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646cf117f4e50" w:history="1">
              <w:r>
                <w:rPr>
                  <w:rStyle w:val="Hyperlink"/>
                </w:rPr>
                <w:t>中国噁丙嗪行业发展研究与市场前景分析报告（2023年版）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646cf117f4e50" w:history="1">
              <w:r>
                <w:rPr>
                  <w:rStyle w:val="Hyperlink"/>
                </w:rPr>
                <w:t>中国噁丙嗪行业发展研究与市场前景分析报告（2023年版）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646cf117f4e50" w:history="1">
                <w:r>
                  <w:rPr>
                    <w:rStyle w:val="Hyperlink"/>
                  </w:rPr>
                  <w:t>https://www.20087.com/1/59/WuBingQinShiChangQianJing.html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71646cf117f4e50" w:history="1">
        <w:r>
          <w:rPr>
            <w:rStyle w:val="Hyperlink"/>
          </w:rPr>
          <w:t>中国噁丙嗪行业发展研究与市场前景分析报告（2023年版）</w:t>
        </w:r>
      </w:hyperlink>
      <w:r>
        <w:rPr>
          <w:rFonts w:hint="eastAsia"/>
        </w:rPr>
        <w:t>》内容包括：噁丙嗪行业发展环境分析、噁丙嗪市场规模及预测、噁丙嗪行业重点地区市场规模分析、噁丙嗪行业供需状况调研、噁丙嗪市场价格行情趋势分析预测、噁丙嗪行业进出口状况及前景预测、噁丙嗪行业技术及发展方向、噁丙嗪行业重点企业经营情况分析、噁丙嗪行业SWOT分析及噁丙嗪行业投资策略，数据来自国家权威机构、噁丙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噁丙嗪概述</w:t>
      </w:r>
      <w:r>
        <w:rPr>
          <w:rFonts w:hint="eastAsia"/>
        </w:rPr>
        <w:br/>
      </w:r>
      <w:r>
        <w:rPr>
          <w:rFonts w:hint="eastAsia"/>
        </w:rPr>
        <w:t>　　第一节 噁丙嗪定义</w:t>
      </w:r>
      <w:r>
        <w:rPr>
          <w:rFonts w:hint="eastAsia"/>
        </w:rPr>
        <w:br/>
      </w:r>
      <w:r>
        <w:rPr>
          <w:rFonts w:hint="eastAsia"/>
        </w:rPr>
        <w:t>　　第二节 噁丙嗪行业发展历程</w:t>
      </w:r>
      <w:r>
        <w:rPr>
          <w:rFonts w:hint="eastAsia"/>
        </w:rPr>
        <w:br/>
      </w:r>
      <w:r>
        <w:rPr>
          <w:rFonts w:hint="eastAsia"/>
        </w:rPr>
        <w:t>　　第三节 噁丙嗪分类情况</w:t>
      </w:r>
      <w:r>
        <w:rPr>
          <w:rFonts w:hint="eastAsia"/>
        </w:rPr>
        <w:br/>
      </w:r>
      <w:r>
        <w:rPr>
          <w:rFonts w:hint="eastAsia"/>
        </w:rPr>
        <w:t>　　第四节 噁丙嗪产业链分析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噁丙嗪产业链模型分析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2022-2023年中国噁丙嗪行业发展环境分析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噁丙嗪行业相关政策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2022-2023年中国噁丙嗪行业发展社会环境分析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中国噁丙嗪生产现状分析</w:t>
      </w:r>
      <w:r>
        <w:rPr>
          <w:rFonts w:hint="eastAsia"/>
        </w:rPr>
        <w:br/>
      </w:r>
      <w:r>
        <w:rPr>
          <w:rFonts w:hint="eastAsia"/>
        </w:rPr>
        <w:t>　　第一节 噁丙嗪行业总体规模</w:t>
      </w:r>
      <w:r>
        <w:rPr>
          <w:rFonts w:hint="eastAsia"/>
        </w:rPr>
        <w:br/>
      </w:r>
      <w:r>
        <w:rPr>
          <w:rFonts w:hint="eastAsia"/>
        </w:rPr>
        <w:t>　　第一节 噁丙嗪产能概况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噁丙嗪市场容量概况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噁丙嗪产业的生命周期分析</w:t>
      </w:r>
      <w:r>
        <w:rPr>
          <w:rFonts w:hint="eastAsia"/>
        </w:rPr>
        <w:br/>
      </w:r>
      <w:r>
        <w:rPr>
          <w:rFonts w:hint="eastAsia"/>
        </w:rPr>
        <w:t>　　第五节 噁丙嗪产业供需情况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噁丙嗪国内产品价格走势及影响因素分析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2023年我国噁丙嗪行业发展现状分析</w:t>
      </w:r>
      <w:r>
        <w:rPr>
          <w:rFonts w:hint="eastAsia"/>
        </w:rPr>
        <w:br/>
      </w:r>
      <w:r>
        <w:rPr>
          <w:rFonts w:hint="eastAsia"/>
        </w:rPr>
        <w:t>　　第一节 我国噁丙嗪行业发展现状</w:t>
      </w:r>
      <w:r>
        <w:rPr>
          <w:rFonts w:hint="eastAsia"/>
        </w:rPr>
        <w:br/>
      </w:r>
      <w:r>
        <w:rPr>
          <w:rFonts w:hint="eastAsia"/>
        </w:rPr>
        <w:t>　　　　一 噁丙嗪行业品牌发展现状</w:t>
      </w:r>
      <w:r>
        <w:rPr>
          <w:rFonts w:hint="eastAsia"/>
        </w:rPr>
        <w:br/>
      </w:r>
      <w:r>
        <w:rPr>
          <w:rFonts w:hint="eastAsia"/>
        </w:rPr>
        <w:t>　　　　二 噁丙嗪行业需求市场现状</w:t>
      </w:r>
      <w:r>
        <w:rPr>
          <w:rFonts w:hint="eastAsia"/>
        </w:rPr>
        <w:br/>
      </w:r>
      <w:r>
        <w:rPr>
          <w:rFonts w:hint="eastAsia"/>
        </w:rPr>
        <w:t>　　　　三 噁丙嗪市场需求层次分析</w:t>
      </w:r>
      <w:r>
        <w:rPr>
          <w:rFonts w:hint="eastAsia"/>
        </w:rPr>
        <w:br/>
      </w:r>
      <w:r>
        <w:rPr>
          <w:rFonts w:hint="eastAsia"/>
        </w:rPr>
        <w:t>　　　　四 我国噁丙嗪市场走向分析</w:t>
      </w:r>
      <w:r>
        <w:rPr>
          <w:rFonts w:hint="eastAsia"/>
        </w:rPr>
        <w:br/>
      </w:r>
      <w:r>
        <w:rPr>
          <w:rFonts w:hint="eastAsia"/>
        </w:rPr>
        <w:t>　　第二节 中国噁丙嗪产品技术分析</w:t>
      </w:r>
      <w:r>
        <w:rPr>
          <w:rFonts w:hint="eastAsia"/>
        </w:rPr>
        <w:br/>
      </w:r>
      <w:r>
        <w:rPr>
          <w:rFonts w:hint="eastAsia"/>
        </w:rPr>
        <w:t>　　　　一 2023年噁丙嗪产品技术变化特点</w:t>
      </w:r>
      <w:r>
        <w:rPr>
          <w:rFonts w:hint="eastAsia"/>
        </w:rPr>
        <w:br/>
      </w:r>
      <w:r>
        <w:rPr>
          <w:rFonts w:hint="eastAsia"/>
        </w:rPr>
        <w:t>　　　　二 2023年噁丙嗪产品市场的新技术</w:t>
      </w:r>
      <w:r>
        <w:rPr>
          <w:rFonts w:hint="eastAsia"/>
        </w:rPr>
        <w:br/>
      </w:r>
      <w:r>
        <w:rPr>
          <w:rFonts w:hint="eastAsia"/>
        </w:rPr>
        <w:t>　　　　三 2023年噁丙嗪产品市场现状分析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中国噁丙嗪行业存在的问题</w:t>
      </w:r>
      <w:r>
        <w:rPr>
          <w:rFonts w:hint="eastAsia"/>
        </w:rPr>
        <w:br/>
      </w:r>
      <w:r>
        <w:rPr>
          <w:rFonts w:hint="eastAsia"/>
        </w:rPr>
        <w:t>　　　　一 噁丙嗪产品市场存在的主要问题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国内噁丙嗪产品市场的三大瓶颈</w:t>
      </w:r>
      <w:r>
        <w:rPr>
          <w:rFonts w:hint="eastAsia"/>
        </w:rPr>
        <w:br/>
      </w:r>
      <w:r>
        <w:rPr>
          <w:rFonts w:hint="eastAsia"/>
        </w:rPr>
        <w:t>　　　　三 噁丙嗪产品市场遭遇的规模难题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对中国噁丙嗪市场的分析及思考</w:t>
      </w:r>
      <w:r>
        <w:rPr>
          <w:rFonts w:hint="eastAsia"/>
        </w:rPr>
        <w:br/>
      </w:r>
      <w:r>
        <w:rPr>
          <w:rFonts w:hint="eastAsia"/>
        </w:rPr>
        <w:t>　　　　一 噁丙嗪市场特点</w:t>
      </w:r>
      <w:r>
        <w:rPr>
          <w:rFonts w:hint="eastAsia"/>
        </w:rPr>
        <w:br/>
      </w:r>
      <w:r>
        <w:rPr>
          <w:rFonts w:hint="eastAsia"/>
        </w:rPr>
        <w:t>　　　　二 噁丙嗪市场分析</w:t>
      </w:r>
      <w:r>
        <w:rPr>
          <w:rFonts w:hint="eastAsia"/>
        </w:rPr>
        <w:br/>
      </w:r>
      <w:r>
        <w:rPr>
          <w:rFonts w:hint="eastAsia"/>
        </w:rPr>
        <w:t>　　　　三 噁丙嗪市场变化的方向</w:t>
      </w:r>
      <w:r>
        <w:rPr>
          <w:rFonts w:hint="eastAsia"/>
        </w:rPr>
        <w:br/>
      </w:r>
      <w:r>
        <w:rPr>
          <w:rFonts w:hint="eastAsia"/>
        </w:rPr>
        <w:t>　　　　四 中国噁丙嗪行业发展的新思路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对中国噁丙嗪行业发展的思考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2023年中国噁丙嗪行业发展概况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2023年中国噁丙嗪行业发展态势分析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2023年中国噁丙嗪行业发展特点分析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2023年中国噁丙嗪行业市场供需分析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噁丙嗪行业市场竞争策略分析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噁丙嗪市场竞争策略分析</w:t>
      </w:r>
      <w:r>
        <w:rPr>
          <w:rFonts w:hint="eastAsia"/>
        </w:rPr>
        <w:br/>
      </w:r>
      <w:r>
        <w:rPr>
          <w:rFonts w:hint="eastAsia"/>
        </w:rPr>
        <w:t>　　　　一 噁丙嗪市场增长潜力分析</w:t>
      </w:r>
      <w:r>
        <w:rPr>
          <w:rFonts w:hint="eastAsia"/>
        </w:rPr>
        <w:br/>
      </w:r>
      <w:r>
        <w:rPr>
          <w:rFonts w:hint="eastAsia"/>
        </w:rPr>
        <w:t>　　　　二 噁丙嗪产品竞争策略分析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噁丙嗪企业竞争策略分析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2023-2029年我国噁丙嗪市场竞争趋势</w:t>
      </w:r>
      <w:r>
        <w:rPr>
          <w:rFonts w:hint="eastAsia"/>
        </w:rPr>
        <w:br/>
      </w:r>
      <w:r>
        <w:rPr>
          <w:rFonts w:hint="eastAsia"/>
        </w:rPr>
        <w:t>　　　　二 2023-2029年噁丙嗪行业竞争格局展望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2023-2029年噁丙嗪行业竞争策略分析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噁丙嗪行业投资与发展前景分析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2023年噁丙嗪行业投资情况分析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噁丙嗪行业投资机会分析</w:t>
      </w:r>
      <w:r>
        <w:rPr>
          <w:rFonts w:hint="eastAsia"/>
        </w:rPr>
        <w:br/>
      </w:r>
      <w:r>
        <w:rPr>
          <w:rFonts w:hint="eastAsia"/>
        </w:rPr>
        <w:t>　　　　一 噁丙嗪投资项目分析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可以投资的噁丙嗪模式</w:t>
      </w:r>
      <w:r>
        <w:rPr>
          <w:rFonts w:hint="eastAsia"/>
        </w:rPr>
        <w:br/>
      </w:r>
      <w:r>
        <w:rPr>
          <w:rFonts w:hint="eastAsia"/>
        </w:rPr>
        <w:t>　　　　三 2023年噁丙嗪投资机会</w:t>
      </w:r>
      <w:r>
        <w:rPr>
          <w:rFonts w:hint="eastAsia"/>
        </w:rPr>
        <w:br/>
      </w:r>
      <w:r>
        <w:rPr>
          <w:rFonts w:hint="eastAsia"/>
        </w:rPr>
        <w:t>　　　　四 2023年噁丙嗪投资新方向</w:t>
      </w:r>
      <w:r>
        <w:rPr>
          <w:rFonts w:hint="eastAsia"/>
        </w:rPr>
        <w:br/>
      </w:r>
      <w:r>
        <w:rPr>
          <w:rFonts w:hint="eastAsia"/>
        </w:rPr>
        <w:t>　　第三节 噁丙嗪行业发展前景分析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金融危机下噁丙嗪市场的发展前景</w:t>
      </w:r>
      <w:r>
        <w:rPr>
          <w:rFonts w:hint="eastAsia"/>
        </w:rPr>
        <w:br/>
      </w:r>
      <w:r>
        <w:rPr>
          <w:rFonts w:hint="eastAsia"/>
        </w:rPr>
        <w:t>　　　　二 2023年噁丙嗪市场面临的发展商机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2023-2029年中国噁丙嗪行业发展前景预测分析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2023-2029年中国噁丙嗪行业发展预测分析</w:t>
      </w:r>
      <w:r>
        <w:rPr>
          <w:rFonts w:hint="eastAsia"/>
        </w:rPr>
        <w:br/>
      </w:r>
      <w:r>
        <w:rPr>
          <w:rFonts w:hint="eastAsia"/>
        </w:rPr>
        <w:t>　　　　一 未来噁丙嗪发展分析</w:t>
      </w:r>
      <w:r>
        <w:rPr>
          <w:rFonts w:hint="eastAsia"/>
        </w:rPr>
        <w:br/>
      </w:r>
      <w:r>
        <w:rPr>
          <w:rFonts w:hint="eastAsia"/>
        </w:rPr>
        <w:t>　　　　二 未来噁丙嗪行业技术开发方向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2023-2029年中国噁丙嗪行业市场前景分析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噁丙嗪上游原材料供应状况分析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噁丙嗪行业上下游行业分析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行业新动态及其对噁丙嗪行业的影响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行业竞争状况及其对噁丙嗪行业的意义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行业新动态及其对噁丙嗪行业的影响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行业竞争状况及其对噁丙嗪行业的意义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2023-2029年噁丙嗪行业发展趋势及投资风险分析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当前噁丙嗪存在的问题</w:t>
      </w:r>
      <w:r>
        <w:rPr>
          <w:rFonts w:hint="eastAsia"/>
        </w:rPr>
        <w:br/>
      </w:r>
      <w:r>
        <w:rPr>
          <w:rFonts w:hint="eastAsia"/>
        </w:rPr>
        <w:t>　　第二节 噁丙嗪未来发展预测分析</w:t>
      </w:r>
      <w:r>
        <w:rPr>
          <w:rFonts w:hint="eastAsia"/>
        </w:rPr>
        <w:br/>
      </w:r>
      <w:r>
        <w:rPr>
          <w:rFonts w:hint="eastAsia"/>
        </w:rPr>
        <w:t>　　　　一 中国噁丙嗪发展方向分析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2023-2029年中国噁丙嗪行业发展规模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2023-2029年中国噁丙嗪行业发展趋势预测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2023-2029年中国噁丙嗪行业投资风险分析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噁丙嗪国内重点生产厂家分析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噁丙嗪地区销售分析</w:t>
      </w:r>
      <w:r>
        <w:rPr>
          <w:rFonts w:hint="eastAsia"/>
        </w:rPr>
        <w:br/>
      </w:r>
      <w:r>
        <w:rPr>
          <w:rFonts w:hint="eastAsia"/>
        </w:rPr>
        <w:t>　　第一节 中国噁丙嗪区域销售市场结构变化</w:t>
      </w:r>
      <w:r>
        <w:rPr>
          <w:rFonts w:hint="eastAsia"/>
        </w:rPr>
        <w:br/>
      </w:r>
      <w:r>
        <w:rPr>
          <w:rFonts w:hint="eastAsia"/>
        </w:rPr>
        <w:t>　　第二节 噁丙嗪“东北地区”销售分析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噁丙嗪“华北地区”销售分析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噁丙嗪“中南地区”销售分析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噁丙嗪“华东地区”销售分析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噁丙嗪“西北地区”销售分析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2023-2029年中国噁丙嗪行业投资战略研究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2022-2023年中国噁丙嗪行业投资策略分析</w:t>
      </w:r>
      <w:r>
        <w:rPr>
          <w:rFonts w:hint="eastAsia"/>
        </w:rPr>
        <w:br/>
      </w:r>
      <w:r>
        <w:rPr>
          <w:rFonts w:hint="eastAsia"/>
        </w:rPr>
        <w:t>　　　　一 噁丙嗪投资策略</w:t>
      </w:r>
      <w:r>
        <w:rPr>
          <w:rFonts w:hint="eastAsia"/>
        </w:rPr>
        <w:br/>
      </w:r>
      <w:r>
        <w:rPr>
          <w:rFonts w:hint="eastAsia"/>
        </w:rPr>
        <w:t>　　　　二 噁丙嗪投资筹划策略</w:t>
      </w:r>
      <w:r>
        <w:rPr>
          <w:rFonts w:hint="eastAsia"/>
        </w:rPr>
        <w:br/>
      </w:r>
      <w:r>
        <w:rPr>
          <w:rFonts w:hint="eastAsia"/>
        </w:rPr>
        <w:t>　　　　三 2023年噁丙嗪品牌竞争战略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2023-2029年中国噁丙嗪行业品牌建设策略</w:t>
      </w:r>
      <w:r>
        <w:rPr>
          <w:rFonts w:hint="eastAsia"/>
        </w:rPr>
        <w:br/>
      </w:r>
      <w:r>
        <w:rPr>
          <w:rFonts w:hint="eastAsia"/>
        </w:rPr>
        <w:t>　　　　一 噁丙嗪的规划</w:t>
      </w:r>
      <w:r>
        <w:rPr>
          <w:rFonts w:hint="eastAsia"/>
        </w:rPr>
        <w:br/>
      </w:r>
      <w:r>
        <w:rPr>
          <w:rFonts w:hint="eastAsia"/>
        </w:rPr>
        <w:t>　　　　二 噁丙嗪的建设</w:t>
      </w:r>
      <w:r>
        <w:rPr>
          <w:rFonts w:hint="eastAsia"/>
        </w:rPr>
        <w:br/>
      </w:r>
      <w:r>
        <w:rPr>
          <w:rFonts w:hint="eastAsia"/>
        </w:rPr>
        <w:t>　　　　三 噁丙嗪业成功之道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中国噁丙嗪行业市场发展趋势预测</w:t>
      </w:r>
      <w:r>
        <w:rPr>
          <w:rFonts w:hint="eastAsia"/>
        </w:rPr>
        <w:br/>
      </w:r>
      <w:r>
        <w:rPr>
          <w:rFonts w:hint="eastAsia"/>
        </w:rPr>
        <w:t>　　第二节 噁丙嗪产品投资机会</w:t>
      </w:r>
      <w:r>
        <w:rPr>
          <w:rFonts w:hint="eastAsia"/>
        </w:rPr>
        <w:br/>
      </w:r>
      <w:r>
        <w:rPr>
          <w:rFonts w:hint="eastAsia"/>
        </w:rPr>
        <w:t>　　第三节 噁丙嗪产品投资趋势分析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噁丙嗪企业制定“十三五”发展战略研究分析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中.智.林.－可预期的战略定位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噁丙嗪产业链结构图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噁丙嗪质量指标情况表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2018-2023年我国噁丙嗪市场规模统计表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2018-2023年我国噁丙嗪市场规模及增长率变化图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2018-2023年我国噁丙嗪产能统计表</w:t>
      </w:r>
      <w:r>
        <w:rPr>
          <w:rFonts w:hint="eastAsia"/>
        </w:rPr>
        <w:br/>
      </w:r>
      <w:r>
        <w:rPr>
          <w:rFonts w:hint="eastAsia"/>
        </w:rPr>
        <w:t>　　图表 2018-2023年我国噁丙嗪产能及增长率变化图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2023-2029年中国噁丙嗪产能及增长率预测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2018-2023年我国噁丙嗪市场容量统计表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2018-2023年我国噁丙嗪市场容量及增长率变化图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2018-2023年中国噁丙嗪产能利用率变化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2023-2029年中国噁丙嗪市场容量及增长率预测</w:t>
      </w:r>
      <w:r>
        <w:rPr>
          <w:rFonts w:hint="eastAsia"/>
        </w:rPr>
        <w:br/>
      </w:r>
      <w:r>
        <w:rPr>
          <w:rFonts w:hint="eastAsia"/>
        </w:rPr>
        <w:t>　　图表 噁丙嗪行业生命周期的判断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2018-2023年噁丙嗪国内平均经销价格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2023年我国噁丙嗪市场不同因素的价格影响力对比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2023-2029年我国噁丙嗪零售价格预测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2018-2023年我国噁丙嗪出口地域平均结构图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2018-2023年我国噁丙嗪进出口量统计表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2018-2023年我国噁丙嗪进出口量及增长率变化图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2023-2029年我国噁丙嗪进出口量预测表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2023-2029年中国噁丙嗪进出口量预测图</w:t>
      </w:r>
      <w:r>
        <w:rPr>
          <w:rFonts w:hint="eastAsia"/>
        </w:rPr>
        <w:br/>
      </w:r>
      <w:r>
        <w:rPr>
          <w:rFonts w:hint="eastAsia"/>
        </w:rPr>
        <w:t>　　图表 噁丙嗪行业环境“波特五力”分析模型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2018-2023年我国噁丙嗪市场规模及增长率变化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2018-2023年噁丙嗪五强企业市场占有率预测</w:t>
      </w:r>
      <w:r>
        <w:rPr>
          <w:rFonts w:hint="eastAsia"/>
        </w:rPr>
        <w:br/>
      </w:r>
      <w:r>
        <w:rPr>
          <w:rFonts w:hint="eastAsia"/>
        </w:rPr>
        <w:t>　　图表 噁丙嗪生产企业定价目标选择</w:t>
      </w:r>
      <w:r>
        <w:rPr>
          <w:rFonts w:hint="eastAsia"/>
        </w:rPr>
        <w:br/>
      </w:r>
      <w:r>
        <w:rPr>
          <w:rFonts w:hint="eastAsia"/>
        </w:rPr>
        <w:t>　　图表 噁丙嗪企业对付竞争者降价的程序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2023年消费者对噁丙嗪品牌认知度调查</w:t>
      </w:r>
      <w:r>
        <w:rPr>
          <w:rFonts w:hint="eastAsia"/>
        </w:rPr>
        <w:br/>
      </w:r>
      <w:r>
        <w:rPr>
          <w:rFonts w:hint="eastAsia"/>
        </w:rPr>
        <w:t>　　图表 噁丙嗪产品功能影响程度分析</w:t>
      </w:r>
      <w:r>
        <w:rPr>
          <w:rFonts w:hint="eastAsia"/>
        </w:rPr>
        <w:br/>
      </w:r>
      <w:r>
        <w:rPr>
          <w:rFonts w:hint="eastAsia"/>
        </w:rPr>
        <w:t>　　图表 噁丙嗪产品质量影响程度分析</w:t>
      </w:r>
      <w:r>
        <w:rPr>
          <w:rFonts w:hint="eastAsia"/>
        </w:rPr>
        <w:br/>
      </w:r>
      <w:r>
        <w:rPr>
          <w:rFonts w:hint="eastAsia"/>
        </w:rPr>
        <w:t>　　图表 噁丙嗪产品价格影响程度分析</w:t>
      </w:r>
      <w:r>
        <w:rPr>
          <w:rFonts w:hint="eastAsia"/>
        </w:rPr>
        <w:br/>
      </w:r>
      <w:r>
        <w:rPr>
          <w:rFonts w:hint="eastAsia"/>
        </w:rPr>
        <w:t>　　图表 噁丙嗪产品价格影响程度分析</w:t>
      </w:r>
      <w:r>
        <w:rPr>
          <w:rFonts w:hint="eastAsia"/>
        </w:rPr>
        <w:br/>
      </w:r>
      <w:r>
        <w:rPr>
          <w:rFonts w:hint="eastAsia"/>
        </w:rPr>
        <w:t>　　图表 噁丙嗪产品价格影响程度分析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2023-2029年中国噁丙嗪行业发展规模预测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2023-2029年中国噁丙嗪行业发展趋势预测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2023年噁丙嗪各地区对比销售分析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华东地区噁丙嗪“规格”销售分析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华东地区噁丙嗪CR5与CR10厂家市场销售份额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华北地区噁丙嗪“规格”销售分析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华北地区噁丙嗪CR5与CR10厂家市场销售份额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华南地区噁丙嗪“规格”销售分析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华南地区噁丙嗪CR5与CR10厂家市场销售份额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东北地区噁丙嗪“规格”销售分析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东北地区噁丙嗪CR5与CR10厂家市场销售份额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2018-2023年噁丙嗪产品行业投资方向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2023-2029年中国噁丙嗪市场赢利净值规模预测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2023-2029年中国噁丙嗪市场容量预测</w:t>
      </w:r>
      <w:r>
        <w:rPr>
          <w:rFonts w:hint="eastAsia"/>
        </w:rPr>
        <w:br/>
      </w:r>
      <w:r>
        <w:rPr>
          <w:rFonts w:hint="eastAsia"/>
        </w:rPr>
        <w:t>　　图表 中国噁丙嗪项目风险控制建议与收益潜力提升措施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2023-2029年噁丙嗪产品行业同业竞争风险及控制策略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2023-2029年我国噁丙嗪产品行业发展面临机遇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2023-2029年噁丙嗪产品行业投资趋势预测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2018-2023年中国噁丙嗪各区域销售额增速变化</w:t>
      </w:r>
      <w:r>
        <w:rPr>
          <w:rFonts w:hint="eastAsia"/>
        </w:rPr>
        <w:br/>
      </w:r>
      <w:r>
        <w:rPr>
          <w:rFonts w:hint="eastAsia"/>
        </w:rPr>
        <w:t>　　图表 噁丙嗪目标客户对价格的意见调查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噁丙嗪目标客户对质量的满意度调查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噁丙嗪客户对产品发展的建议</w:t>
      </w:r>
      <w:r>
        <w:rPr>
          <w:rFonts w:hint="eastAsia"/>
        </w:rPr>
        <w:br/>
      </w:r>
      <w:r>
        <w:rPr>
          <w:rFonts w:hint="eastAsia"/>
        </w:rPr>
        <w:t>　　图表 噁丙嗪渠道策略示意图</w:t>
      </w:r>
      <w:r>
        <w:rPr>
          <w:rFonts w:hint="eastAsia"/>
        </w:rPr>
        <w:br/>
      </w:r>
      <w:r>
        <w:rPr>
          <w:rFonts w:hint="eastAsia"/>
        </w:rPr>
        <w:t>　　图表 噁丙嗪产业链投资示意图</w:t>
      </w:r>
      <w:r>
        <w:rPr>
          <w:rFonts w:hint="eastAsia"/>
        </w:rPr>
        <w:br/>
      </w:r>
      <w:r>
        <w:rPr>
          <w:rFonts w:hint="eastAsia"/>
        </w:rPr>
        <w:t>　　图表 噁丙嗪行业生产开发策略</w:t>
      </w:r>
      <w:r>
        <w:rPr>
          <w:rFonts w:hint="eastAsia"/>
        </w:rPr>
        <w:br/>
      </w:r>
      <w:r>
        <w:rPr>
          <w:rFonts w:hint="eastAsia"/>
        </w:rPr>
        <w:t>　　图表 噁丙嗪销售策略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646cf117f4e50" w:history="1">
        <w:r>
          <w:rPr>
            <w:rStyle w:val="Hyperlink"/>
          </w:rPr>
          <w:t>中国噁丙嗪行业发展研究与市场前景分析报告（2023年版）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646cf117f4e50" w:history="1">
        <w:r>
          <w:rPr>
            <w:rStyle w:val="Hyperlink"/>
          </w:rPr>
          <w:t>https://www.20087.com/1/59/WuBingQinShiChangQianJing.html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2964db3c744fc" w:history="1">
      <w:r>
        <w:rPr>
          <w:rStyle w:val="Hyperlink"/>
        </w:rPr>
        <w:t>中国噁丙嗪行业发展研究与市场前景分析报告（2023年版）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WuBingQinShiChangQianJing.html" TargetMode="External" Id="Rc71646cf117f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WuBingQinShiChangQianJing.html" TargetMode="External" Id="Re442964db3c7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2022-12-11T02:30:00Z</dcterms:created>
  <dcterms:modified xsi:type="dcterms:W3CDTF">2022-12-11T03:30:00Z</dcterms:modified>
  <dc:subject>中国噁丙嗪行业发展研究与市场前景分析报告（2023年版）</dc:subject>
  <dc:title>中国噁丙嗪行业发展研究与市场前景分析报告（2023年版）</dc:title>
  <cp:keywords>中国噁丙嗪行业发展研究与市场前景分析报告（2023年版）</cp:keywords>
  <dc:description>中国噁丙嗪行业发展研究与市场前景分析报告（2023年版）</dc:description>
</cp:coreProperties>
</file>