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ddba33962471d" w:history="1">
              <w:r>
                <w:rPr>
                  <w:rStyle w:val="Hyperlink"/>
                </w:rPr>
                <w:t>2025-2031年中国曲安奈德发展现状与前景趋势分析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ddba33962471d" w:history="1">
              <w:r>
                <w:rPr>
                  <w:rStyle w:val="Hyperlink"/>
                </w:rPr>
                <w:t>2025-2031年中国曲安奈德发展现状与前景趋势分析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ddba33962471d" w:history="1">
                <w:r>
                  <w:rPr>
                    <w:rStyle w:val="Hyperlink"/>
                  </w:rPr>
                  <w:t>https://www.20087.com/1/99/QuAnNaiDeDeFaZhanQuShi.html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安奈德是一种强效的糖皮质激素类药物，广泛应用于皮肤科、风湿病科和呼吸科等多个医学领域。该产品以其抗炎、抗过敏和免疫抑制作用而著称，适用于多种不同的临床治疗需求场景。近年来，随着医疗技术水平的提升以及对个性化治疗需求的增加，曲安奈德市场需求稳步增长，并逐步成为许多医疗机构提升治疗效果的重要工具之一。</w:t>
      </w:r>
      <w:r>
        <w:rPr>
          <w:rFonts w:hint="eastAsia"/>
        </w:rPr>
        <w:br/>
      </w:r>
      <w:r>
        <w:rPr>
          <w:rFonts w:hint="eastAsia"/>
        </w:rPr>
        <w:t>　　未来，曲安奈德的发展将更加注重技术创新和安全性的提升。一方面，通过改进药物配方和给药途径，有望进一步提高产品的疗效、安全性和患者依从性，使其能够在更广泛的临床环境中使用。例如，采用纳米技术和缓释制剂，可以显著提升曲安奈德的药效和安全性。另一方面，随着精准医疗、物联网和大数据分析技术的快速发展，曲安奈德将在更多新兴领域中找到应用机会，如智能药物管理系统、无人值守设备和全程追溯系统等。例如，开发具备智能监控和数据分析功能的智能曲安奈德系统，提供更加高效和个性化的治疗管理解决方案。此外，结合绿色环保和社会责任理念，曲安奈德将进一步优化其生产工艺，减少资源浪费和运营成本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ddba33962471d" w:history="1">
        <w:r>
          <w:rPr>
            <w:rStyle w:val="Hyperlink"/>
          </w:rPr>
          <w:t>2025-2031年中国曲安奈德发展现状与前景趋势分析</w:t>
        </w:r>
      </w:hyperlink>
      <w:r>
        <w:rPr>
          <w:rFonts w:hint="eastAsia"/>
        </w:rPr>
        <w:t>》系统分析了曲安奈德行业的市场规模、供需动态及竞争格局，重点评估了主要曲安奈德企业的经营表现，并对曲安奈德行业未来发展趋势进行了科学预测。报告结合曲安奈德技术现状与SWOT分析，揭示了市场机遇与潜在风险。市场调研网发布的《</w:t>
      </w:r>
      <w:hyperlink r:id="R252ddba33962471d" w:history="1">
        <w:r>
          <w:rPr>
            <w:rStyle w:val="Hyperlink"/>
          </w:rPr>
          <w:t>2025-2031年中国曲安奈德发展现状与前景趋势分析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曲安奈德行业界定</w:t>
      </w:r>
      <w:r>
        <w:rPr>
          <w:rFonts w:hint="eastAsia"/>
        </w:rPr>
        <w:br/>
      </w:r>
      <w:r>
        <w:rPr>
          <w:rFonts w:hint="eastAsia"/>
        </w:rPr>
        <w:t>　　第一节 曲安奈德行业定义</w:t>
      </w:r>
      <w:r>
        <w:rPr>
          <w:rFonts w:hint="eastAsia"/>
        </w:rPr>
        <w:br/>
      </w:r>
      <w:r>
        <w:rPr>
          <w:rFonts w:hint="eastAsia"/>
        </w:rPr>
        <w:t>　　第二节 曲安奈德行业特点分析</w:t>
      </w:r>
      <w:r>
        <w:rPr>
          <w:rFonts w:hint="eastAsia"/>
        </w:rPr>
        <w:br/>
      </w:r>
      <w:r>
        <w:rPr>
          <w:rFonts w:hint="eastAsia"/>
        </w:rPr>
        <w:t>　　第三节 曲安奈德行业发展历程</w:t>
      </w:r>
      <w:r>
        <w:rPr>
          <w:rFonts w:hint="eastAsia"/>
        </w:rPr>
        <w:br/>
      </w:r>
      <w:r>
        <w:rPr>
          <w:rFonts w:hint="eastAsia"/>
        </w:rPr>
        <w:t>　　第四节 曲安奈德产业链分析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2024-2025年全球曲安奈德行业发展态势分析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全球曲安奈德行业总体情况</w:t>
      </w:r>
      <w:r>
        <w:rPr>
          <w:rFonts w:hint="eastAsia"/>
        </w:rPr>
        <w:br/>
      </w:r>
      <w:r>
        <w:rPr>
          <w:rFonts w:hint="eastAsia"/>
        </w:rPr>
        <w:t>　　第二节 曲安奈德行业重点国家、地区市场分析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全球曲安奈德行业发展前景预测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2024-2025年中国曲安奈德行业发展环境分析</w:t>
      </w:r>
      <w:r>
        <w:rPr>
          <w:rFonts w:hint="eastAsia"/>
        </w:rPr>
        <w:br/>
      </w:r>
      <w:r>
        <w:rPr>
          <w:rFonts w:hint="eastAsia"/>
        </w:rPr>
        <w:t>　　第一节 曲安奈德行业经济环境分析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曲安奈德行业政策环境分析</w:t>
      </w:r>
      <w:r>
        <w:rPr>
          <w:rFonts w:hint="eastAsia"/>
        </w:rPr>
        <w:br/>
      </w:r>
      <w:r>
        <w:rPr>
          <w:rFonts w:hint="eastAsia"/>
        </w:rPr>
        <w:t>　　　　一、曲安奈德行业相关政策</w:t>
      </w:r>
      <w:r>
        <w:rPr>
          <w:rFonts w:hint="eastAsia"/>
        </w:rPr>
        <w:br/>
      </w:r>
      <w:r>
        <w:rPr>
          <w:rFonts w:hint="eastAsia"/>
        </w:rPr>
        <w:t>　　　　二、曲安奈德行业相关标准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2024-2025年曲安奈德行业技术发展现状及趋势分析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曲安奈德行业技术发展现状分析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国内外曲安奈德行业技术差异与原因</w:t>
      </w:r>
      <w:r>
        <w:rPr>
          <w:rFonts w:hint="eastAsia"/>
        </w:rPr>
        <w:br/>
      </w:r>
      <w:r>
        <w:rPr>
          <w:rFonts w:hint="eastAsia"/>
        </w:rPr>
        <w:t>　　第三节 曲安奈德行业技术发展方向、趋势预测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提升曲安奈德行业技术能力策略建议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中国曲安奈德行业市场供需状况分析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中国曲安奈德行业市场规模情况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中国曲安奈德行业市场需求状况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一、2019-2024年曲安奈德行业市场需求情况</w:t>
      </w:r>
      <w:r>
        <w:rPr>
          <w:rFonts w:hint="eastAsia"/>
        </w:rPr>
        <w:br/>
      </w:r>
      <w:r>
        <w:rPr>
          <w:rFonts w:hint="eastAsia"/>
        </w:rPr>
        <w:t>　　　　二、曲安奈德行业市场需求特点分析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三、2025-2031年曲安奈德行业市场需求预测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中国曲安奈德行业产量情况分析与预测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一、2019-2024年曲安奈德行业产量统计分析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二、2024年曲安奈德行业产量特点分析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三、2025-2031年曲安奈德行业产量预测分析</w:t>
      </w:r>
      <w:r>
        <w:rPr>
          <w:rFonts w:hint="eastAsia"/>
        </w:rPr>
        <w:br/>
      </w:r>
      <w:r>
        <w:rPr>
          <w:rFonts w:hint="eastAsia"/>
        </w:rPr>
        <w:t>　　第四节 曲安奈德行业市场供需平衡状况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中国曲安奈德行业进出口情况分析</w:t>
      </w:r>
      <w:r>
        <w:rPr>
          <w:rFonts w:hint="eastAsia"/>
        </w:rPr>
        <w:br/>
      </w:r>
      <w:r>
        <w:rPr>
          <w:rFonts w:hint="eastAsia"/>
        </w:rPr>
        <w:t>　　第一节 曲安奈德行业出口情况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一、2019-2024年曲安奈德行业出口情况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三、2025-2031年曲安奈德行业出口情况预测</w:t>
      </w:r>
      <w:r>
        <w:rPr>
          <w:rFonts w:hint="eastAsia"/>
        </w:rPr>
        <w:br/>
      </w:r>
      <w:r>
        <w:rPr>
          <w:rFonts w:hint="eastAsia"/>
        </w:rPr>
        <w:t>　　第二节 曲安奈德行业进口情况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一、2019-2024年曲安奈德行业进口情况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三、2025-2031年曲安奈德行业进口情况预测</w:t>
      </w:r>
      <w:r>
        <w:rPr>
          <w:rFonts w:hint="eastAsia"/>
        </w:rPr>
        <w:br/>
      </w:r>
      <w:r>
        <w:rPr>
          <w:rFonts w:hint="eastAsia"/>
        </w:rPr>
        <w:t>　　第三节 曲安奈德行业进出口面临的挑战及对策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2024-2025年中国曲安奈德行业产品价格监测</w:t>
      </w:r>
      <w:r>
        <w:rPr>
          <w:rFonts w:hint="eastAsia"/>
        </w:rPr>
        <w:br/>
      </w:r>
      <w:r>
        <w:rPr>
          <w:rFonts w:hint="eastAsia"/>
        </w:rPr>
        <w:t>　　　　一、曲安奈德市场价格特征</w:t>
      </w:r>
      <w:r>
        <w:rPr>
          <w:rFonts w:hint="eastAsia"/>
        </w:rPr>
        <w:br/>
      </w:r>
      <w:r>
        <w:rPr>
          <w:rFonts w:hint="eastAsia"/>
        </w:rPr>
        <w:t>　　　　二、当前曲安奈德市场价格评述</w:t>
      </w:r>
      <w:r>
        <w:rPr>
          <w:rFonts w:hint="eastAsia"/>
        </w:rPr>
        <w:br/>
      </w:r>
      <w:r>
        <w:rPr>
          <w:rFonts w:hint="eastAsia"/>
        </w:rPr>
        <w:t>　　　　三、影响曲安奈德市场价格因素分析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四、未来曲安奈德市场价格走势预测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中国曲安奈德行业重点区域市场分析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曲安奈德行业区域市场分布情况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2024-2025年曲安奈德行业细分市场调研分析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曲安奈德细分产品（一）市场调研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曲安奈德细分产品（二）市场调研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2024-2025年曲安奈德行业上、下游市场分析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曲安奈德行业上游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曲安奈德行业下游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曲安奈德行业重点企业发展调研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曲安奈德重点企业（一）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曲安奈德重点企业（二）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曲安奈德重点企业（三）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曲安奈德重点企业（四）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曲安奈德重点企业（五）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曲安奈德重点企业（六）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曲安奈德行业风险及对策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2025-2031年曲安奈德行业发展环境分析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2025-2031年曲安奈德行业投资特性分析</w:t>
      </w:r>
      <w:r>
        <w:rPr>
          <w:rFonts w:hint="eastAsia"/>
        </w:rPr>
        <w:br/>
      </w:r>
      <w:r>
        <w:rPr>
          <w:rFonts w:hint="eastAsia"/>
        </w:rPr>
        <w:t>　　　　一、曲安奈德行业进入壁垒</w:t>
      </w:r>
      <w:r>
        <w:rPr>
          <w:rFonts w:hint="eastAsia"/>
        </w:rPr>
        <w:br/>
      </w:r>
      <w:r>
        <w:rPr>
          <w:rFonts w:hint="eastAsia"/>
        </w:rPr>
        <w:t>　　　　二、曲安奈德行业盈利模式</w:t>
      </w:r>
      <w:r>
        <w:rPr>
          <w:rFonts w:hint="eastAsia"/>
        </w:rPr>
        <w:br/>
      </w:r>
      <w:r>
        <w:rPr>
          <w:rFonts w:hint="eastAsia"/>
        </w:rPr>
        <w:t>　　　　三、曲安奈德行业盈利因素</w:t>
      </w:r>
      <w:r>
        <w:rPr>
          <w:rFonts w:hint="eastAsia"/>
        </w:rPr>
        <w:br/>
      </w:r>
      <w:r>
        <w:rPr>
          <w:rFonts w:hint="eastAsia"/>
        </w:rPr>
        <w:t>　　第三节 曲安奈德行业“波特五力模型”分析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2025-2031年曲安奈德行业风险及对策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曲安奈德企业竞争策略分析</w:t>
      </w:r>
      <w:r>
        <w:rPr>
          <w:rFonts w:hint="eastAsia"/>
        </w:rPr>
        <w:br/>
      </w:r>
      <w:r>
        <w:rPr>
          <w:rFonts w:hint="eastAsia"/>
        </w:rPr>
        <w:t>　　第一节 曲安奈德市场竞争策略分析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一、2025-2031年中国曲安奈德市场增长潜力分析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二、2025-2031年中国曲安奈德主要潜力品种分析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三、现有曲安奈德产品竞争策略分析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四、潜力曲安奈德品种竞争策略选择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2025-2031年中国曲安奈德企业竞争策略分析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一、2025-2031年我国曲安奈德市场竞争趋势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二、2025-2031年曲安奈德行业竞争格局展望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三、2025-2031年曲安奈德行业竞争策略分析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四、2025-2031年曲安奈德企业竞争策略分析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2025-2031年中国曲安奈德行业发展趋势分析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一、2025-2031年曲安奈德技术发展趋势分析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二、2025-2031年曲安奈德产品发展趋势分析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三、2025-2031年曲安奈德行业竞争格局展望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2025-2031年中国曲安奈德市场趋势分析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一、2025-2031年曲安奈德发展趋势预测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二、2025-2025年曲安奈德市场前景分析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三、2025-2031年曲安奈德产业政策趋向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2025-2031年曲安奈德行业投资价值评估分析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曲安奈德行业发展建议分析</w:t>
      </w:r>
      <w:r>
        <w:rPr>
          <w:rFonts w:hint="eastAsia"/>
        </w:rPr>
        <w:br/>
      </w:r>
      <w:r>
        <w:rPr>
          <w:rFonts w:hint="eastAsia"/>
        </w:rPr>
        <w:t>　　第一节 曲安奈德行业研究结论及建议</w:t>
      </w:r>
      <w:r>
        <w:rPr>
          <w:rFonts w:hint="eastAsia"/>
        </w:rPr>
        <w:br/>
      </w:r>
      <w:r>
        <w:rPr>
          <w:rFonts w:hint="eastAsia"/>
        </w:rPr>
        <w:t>　　第二节 曲安奈德细分行业研究结论及建议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中:智林:－曲安奈德行业竞争策略总结及建议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曲安奈德行业历程</w:t>
      </w:r>
      <w:r>
        <w:rPr>
          <w:rFonts w:hint="eastAsia"/>
        </w:rPr>
        <w:br/>
      </w:r>
      <w:r>
        <w:rPr>
          <w:rFonts w:hint="eastAsia"/>
        </w:rPr>
        <w:t>　　图表 曲安奈德行业生命周期</w:t>
      </w:r>
      <w:r>
        <w:rPr>
          <w:rFonts w:hint="eastAsia"/>
        </w:rPr>
        <w:br/>
      </w:r>
      <w:r>
        <w:rPr>
          <w:rFonts w:hint="eastAsia"/>
        </w:rPr>
        <w:t>　　图表 曲安奈德行业产业链分析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2019-2024年曲安奈德行业市场容量分析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2019-2024年中国曲安奈德市场需求量及增速统计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2024年中国曲安奈德行业需求领域分布格局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2019-2024年中国曲安奈德进口数量分析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2019-2024年中国曲安奈德进口金额分析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2019-2024年中国曲安奈德出口数量分析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2019-2024年中国曲安奈德出口金额分析</w:t>
      </w:r>
      <w:r>
        <w:rPr>
          <w:rFonts w:hint="eastAsia"/>
        </w:rPr>
        <w:br/>
      </w:r>
      <w:r>
        <w:rPr>
          <w:rFonts w:hint="eastAsia"/>
        </w:rPr>
        <w:t>　　图表 2024年中国曲安奈德进口国家及地区分析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2024年中国曲安奈德出口国家及地区分析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**地区曲安奈德市场规模及增长情况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**地区曲安奈德行业市场需求情况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**地区曲安奈德市场规模及增长情况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**地区曲安奈德行业市场需求情况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**地区曲安奈德市场规模及增长情况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**地区曲安奈德行业市场需求情况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**地区曲安奈德市场规模及增长情况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**地区曲安奈德行业市场需求情况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曲安奈德重点企业（一）基本信息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曲安奈德重点企业（一）经营情况分析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曲安奈德重点企业（一）主要经济指标情况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曲安奈德重点企业（二）经营情况分析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曲安奈德重点企业（二）主要经济指标情况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曲安奈德重点企业（二）盈利能力情况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曲安奈德企业信息</w:t>
      </w:r>
      <w:r>
        <w:rPr>
          <w:rFonts w:hint="eastAsia"/>
        </w:rPr>
        <w:br/>
      </w:r>
      <w:r>
        <w:rPr>
          <w:rFonts w:hint="eastAsia"/>
        </w:rPr>
        <w:t>　　图表 曲安奈德企业经营情况分析</w:t>
      </w:r>
      <w:r>
        <w:rPr>
          <w:rFonts w:hint="eastAsia"/>
        </w:rPr>
        <w:br/>
      </w:r>
      <w:r>
        <w:rPr>
          <w:rFonts w:hint="eastAsia"/>
        </w:rPr>
        <w:t>　　图表 曲安奈德重点企业（三）主要经济指标情况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2025-2031年中国曲安奈德行业产能预测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2025-2031年中国曲安奈德行业产量预测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2025-2031年中国曲安奈德市场需求量预测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2025-2031年中国曲安奈德行业供需平衡预测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2025-2031年中国曲安奈德行业市场容量预测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2025-2031年中国曲安奈德行业市场规模预测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2025-2031年中国曲安奈德市场前景分析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2025-2031年中国曲安奈德发展趋势预测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ddba33962471d" w:history="1">
        <w:r>
          <w:rPr>
            <w:rStyle w:val="Hyperlink"/>
          </w:rPr>
          <w:t>2025-2031年中国曲安奈德发展现状与前景趋势分析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ddba33962471d" w:history="1">
        <w:r>
          <w:rPr>
            <w:rStyle w:val="Hyperlink"/>
          </w:rPr>
          <w:t>https://www.20087.com/1/99/QuAnNaiDeDeFaZhanQuShi.html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安奈德和醋酸曲安奈德一样吗、曲安奈德鼻喷雾剂、曲安奈德百科、曲安奈德注射作用与功效、醋酸曲安奈德、曲安奈德的作用与功效与副作用、如曲安奈德、曲安奈德益康唑乳膏有激素吗、曲安奈德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76df2d48145b4" w:history="1">
      <w:r>
        <w:rPr>
          <w:rStyle w:val="Hyperlink"/>
        </w:rPr>
        <w:t>2025-2031年中国曲安奈德发展现状与前景趋势分析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QuAnNaiDeDeFaZhanQuShi.html" TargetMode="External" Id="R252ddba33962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QuAnNaiDeDeFaZhanQuShi.html" TargetMode="External" Id="R30476df2d481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2024-09-29T07:34:00Z</dcterms:created>
  <dcterms:modified xsi:type="dcterms:W3CDTF">2024-09-29T08:34:00Z</dcterms:modified>
  <dc:subject>2025-2031年中国曲安奈德发展现状与前景趋势分析</dc:subject>
  <dc:title>2025-2031年中国曲安奈德发展现状与前景趋势分析</dc:title>
  <cp:keywords>2025-2031年中国曲安奈德发展现状与前景趋势分析</cp:keywords>
  <dc:description>2025-2031年中国曲安奈德发展现状与前景趋势分析</dc:description>
</cp:coreProperties>
</file>