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c777d7f7d429a" w:history="1">
              <w:r>
                <w:rPr>
                  <w:rStyle w:val="Hyperlink"/>
                </w:rPr>
                <w:t>2025-2031年中国核糖行业研究分析与市场前景报告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c777d7f7d429a" w:history="1">
              <w:r>
                <w:rPr>
                  <w:rStyle w:val="Hyperlink"/>
                </w:rPr>
                <w:t>2025-2031年中国核糖行业研究分析与市场前景报告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c777d7f7d429a" w:history="1">
                <w:r>
                  <w:rPr>
                    <w:rStyle w:val="Hyperlink"/>
                  </w:rPr>
                  <w:t>https://www.20087.com/1/89/HeTangFaZhanXianZhuangQianJing.html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糖是一种重要的五碳糖，广泛应用于食品、医药和生物技术等领域。目前，核糖在生产技术和纯度上不断提升，通过采用先进的发酵技术和纯化技术，提高了产品的质量和产量。例如，采用微生物发酵和酶催化技术，实现对核糖的高效生物合成；采用离子交换和膜分离技术，提高核糖的纯度和稳定性。</w:t>
      </w:r>
      <w:r>
        <w:rPr>
          <w:rFonts w:hint="eastAsia"/>
        </w:rPr>
        <w:br/>
      </w:r>
      <w:r>
        <w:rPr>
          <w:rFonts w:hint="eastAsia"/>
        </w:rPr>
        <w:t>　　未来，核糖将更加注重高附加值应用和绿色化生产，通过引入合成生物学和代谢工程，开发更多高附加值的核糖衍生物和核苷酸产品。同时，通过优化发酵工艺和纯化工艺，提高核糖的生产效率和资源利用率。此外，通过开发核糖在基因测序、核酸药物和功能性食品等领域的应用，拓展其在高技术产业和大健康产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c777d7f7d429a" w:history="1">
        <w:r>
          <w:rPr>
            <w:rStyle w:val="Hyperlink"/>
          </w:rPr>
          <w:t>2025-2031年中国核糖行业研究分析与市场前景报告</w:t>
        </w:r>
      </w:hyperlink>
      <w:r>
        <w:rPr>
          <w:rFonts w:hint="eastAsia"/>
        </w:rPr>
        <w:t>》基于国家统计局及核糖行业协会的权威数据，全面调研了核糖行业的市场规模、市场需求、产业链结构及价格变动，并对核糖细分市场进行了深入分析。报告详细剖析了核糖市场竞争格局，重点关注品牌影响力及重点企业的运营表现，同时科学预测了核糖市场前景与发展趋势，识别了行业潜在的风险与机遇。通过专业、科学的研究方法，报告为核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核糖行业概述</w:t>
      </w:r>
      <w:r>
        <w:rPr>
          <w:rFonts w:hint="eastAsia"/>
        </w:rPr>
        <w:br/>
      </w:r>
      <w:r>
        <w:rPr>
          <w:rFonts w:hint="eastAsia"/>
        </w:rPr>
        <w:t>　　第一节 核糖定义与分类</w:t>
      </w:r>
      <w:r>
        <w:rPr>
          <w:rFonts w:hint="eastAsia"/>
        </w:rPr>
        <w:br/>
      </w:r>
      <w:r>
        <w:rPr>
          <w:rFonts w:hint="eastAsia"/>
        </w:rPr>
        <w:t>　　第二节 核糖应用领域</w:t>
      </w:r>
      <w:r>
        <w:rPr>
          <w:rFonts w:hint="eastAsia"/>
        </w:rPr>
        <w:br/>
      </w:r>
      <w:r>
        <w:rPr>
          <w:rFonts w:hint="eastAsia"/>
        </w:rPr>
        <w:t>　　第三节 核糖行业经济指标分析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一、国内核糖产能及利用情况</w:t>
      </w:r>
      <w:r>
        <w:rPr>
          <w:rFonts w:hint="eastAsia"/>
        </w:rPr>
        <w:br/>
      </w:r>
      <w:r>
        <w:rPr>
          <w:rFonts w:hint="eastAsia"/>
        </w:rPr>
        <w:t>　　　　二、核糖产能扩张与投资动态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三、2025-2031年核糖产量预测</w:t>
      </w:r>
      <w:r>
        <w:rPr>
          <w:rFonts w:hint="eastAsia"/>
        </w:rPr>
        <w:br/>
      </w:r>
      <w:r>
        <w:rPr>
          <w:rFonts w:hint="eastAsia"/>
        </w:rPr>
        <w:t>　　第三节 2025-2031年核糖市场需求与销售分析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一、2024-2025年核糖行业需求现状</w:t>
      </w:r>
      <w:r>
        <w:rPr>
          <w:rFonts w:hint="eastAsia"/>
        </w:rPr>
        <w:br/>
      </w:r>
      <w:r>
        <w:rPr>
          <w:rFonts w:hint="eastAsia"/>
        </w:rPr>
        <w:t>　　　　二、核糖客户群体与需求特点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国内外核糖行业技术差异与原因</w:t>
      </w:r>
      <w:r>
        <w:rPr>
          <w:rFonts w:hint="eastAsia"/>
        </w:rPr>
        <w:br/>
      </w:r>
      <w:r>
        <w:rPr>
          <w:rFonts w:hint="eastAsia"/>
        </w:rPr>
        <w:t>　　第三节 核糖行业技术发展方向、趋势预测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2019-2024年中国核糖行业进出口情况分析</w:t>
      </w:r>
      <w:r>
        <w:rPr>
          <w:rFonts w:hint="eastAsia"/>
        </w:rPr>
        <w:br/>
      </w:r>
      <w:r>
        <w:rPr>
          <w:rFonts w:hint="eastAsia"/>
        </w:rPr>
        <w:t>　　第一节 核糖行业进口情况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2019-2024年中国核糖行业规模情况</w:t>
      </w:r>
      <w:r>
        <w:rPr>
          <w:rFonts w:hint="eastAsia"/>
        </w:rPr>
        <w:br/>
      </w:r>
      <w:r>
        <w:rPr>
          <w:rFonts w:hint="eastAsia"/>
        </w:rPr>
        <w:t>　　　　一、核糖行业企业数量规模</w:t>
      </w:r>
      <w:r>
        <w:rPr>
          <w:rFonts w:hint="eastAsia"/>
        </w:rPr>
        <w:br/>
      </w:r>
      <w:r>
        <w:rPr>
          <w:rFonts w:hint="eastAsia"/>
        </w:rPr>
        <w:t>　　　　二、核糖行业从业人员规模</w:t>
      </w:r>
      <w:r>
        <w:rPr>
          <w:rFonts w:hint="eastAsia"/>
        </w:rPr>
        <w:br/>
      </w:r>
      <w:r>
        <w:rPr>
          <w:rFonts w:hint="eastAsia"/>
        </w:rPr>
        <w:t>　　　　三、核糖行业市场敏感性分析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2019-2024年中国核糖行业财务能力分析</w:t>
      </w:r>
      <w:r>
        <w:rPr>
          <w:rFonts w:hint="eastAsia"/>
        </w:rPr>
        <w:br/>
      </w:r>
      <w:r>
        <w:rPr>
          <w:rFonts w:hint="eastAsia"/>
        </w:rPr>
        <w:t>　　　　一、核糖行业盈利能力</w:t>
      </w:r>
      <w:r>
        <w:rPr>
          <w:rFonts w:hint="eastAsia"/>
        </w:rPr>
        <w:br/>
      </w:r>
      <w:r>
        <w:rPr>
          <w:rFonts w:hint="eastAsia"/>
        </w:rPr>
        <w:t>　　　　二、核糖行业偿债能力</w:t>
      </w:r>
      <w:r>
        <w:rPr>
          <w:rFonts w:hint="eastAsia"/>
        </w:rPr>
        <w:br/>
      </w:r>
      <w:r>
        <w:rPr>
          <w:rFonts w:hint="eastAsia"/>
        </w:rPr>
        <w:t>　　　　三、核糖行业营运能力</w:t>
      </w:r>
      <w:r>
        <w:rPr>
          <w:rFonts w:hint="eastAsia"/>
        </w:rPr>
        <w:br/>
      </w:r>
      <w:r>
        <w:rPr>
          <w:rFonts w:hint="eastAsia"/>
        </w:rPr>
        <w:t>　　　　四、核糖行业发展能力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中国核糖行业竞争格局分析</w:t>
      </w:r>
      <w:r>
        <w:rPr>
          <w:rFonts w:hint="eastAsia"/>
        </w:rPr>
        <w:br/>
      </w:r>
      <w:r>
        <w:rPr>
          <w:rFonts w:hint="eastAsia"/>
        </w:rPr>
        <w:t>　　第一节 核糖行业竞争格局总览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中国核糖行业风险与对策</w:t>
      </w:r>
      <w:r>
        <w:rPr>
          <w:rFonts w:hint="eastAsia"/>
        </w:rPr>
        <w:br/>
      </w:r>
      <w:r>
        <w:rPr>
          <w:rFonts w:hint="eastAsia"/>
        </w:rPr>
        <w:t>　　第一节 核糖行业SWOT分析</w:t>
      </w:r>
      <w:r>
        <w:rPr>
          <w:rFonts w:hint="eastAsia"/>
        </w:rPr>
        <w:br/>
      </w:r>
      <w:r>
        <w:rPr>
          <w:rFonts w:hint="eastAsia"/>
        </w:rPr>
        <w:t>　　　　一、核糖行业优势</w:t>
      </w:r>
      <w:r>
        <w:rPr>
          <w:rFonts w:hint="eastAsia"/>
        </w:rPr>
        <w:br/>
      </w:r>
      <w:r>
        <w:rPr>
          <w:rFonts w:hint="eastAsia"/>
        </w:rPr>
        <w:t>　　　　二、核糖行业劣势</w:t>
      </w:r>
      <w:r>
        <w:rPr>
          <w:rFonts w:hint="eastAsia"/>
        </w:rPr>
        <w:br/>
      </w:r>
      <w:r>
        <w:rPr>
          <w:rFonts w:hint="eastAsia"/>
        </w:rPr>
        <w:t>　　　　三、核糖市场机会</w:t>
      </w:r>
      <w:r>
        <w:rPr>
          <w:rFonts w:hint="eastAsia"/>
        </w:rPr>
        <w:br/>
      </w:r>
      <w:r>
        <w:rPr>
          <w:rFonts w:hint="eastAsia"/>
        </w:rPr>
        <w:t>　　　　四、核糖市场威胁</w:t>
      </w:r>
      <w:r>
        <w:rPr>
          <w:rFonts w:hint="eastAsia"/>
        </w:rPr>
        <w:br/>
      </w:r>
      <w:r>
        <w:rPr>
          <w:rFonts w:hint="eastAsia"/>
        </w:rPr>
        <w:t>　　第二节 核糖行业风险及对策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2024-2025年核糖行业发展环境分析</w:t>
      </w:r>
      <w:r>
        <w:rPr>
          <w:rFonts w:hint="eastAsia"/>
        </w:rPr>
        <w:br/>
      </w:r>
      <w:r>
        <w:rPr>
          <w:rFonts w:hint="eastAsia"/>
        </w:rPr>
        <w:t>　　　　一、核糖行业主管部门与监管体制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中^智林^核糖行业发展建议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核糖行业历程</w:t>
      </w:r>
      <w:r>
        <w:rPr>
          <w:rFonts w:hint="eastAsia"/>
        </w:rPr>
        <w:br/>
      </w:r>
      <w:r>
        <w:rPr>
          <w:rFonts w:hint="eastAsia"/>
        </w:rPr>
        <w:t>　　图表 核糖行业生命周期</w:t>
      </w:r>
      <w:r>
        <w:rPr>
          <w:rFonts w:hint="eastAsia"/>
        </w:rPr>
        <w:br/>
      </w:r>
      <w:r>
        <w:rPr>
          <w:rFonts w:hint="eastAsia"/>
        </w:rPr>
        <w:t>　　图表 核糖行业产业链分析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2025年中国核糖市场前景分析</w:t>
      </w:r>
      <w:r>
        <w:rPr>
          <w:rFonts w:hint="eastAsia"/>
        </w:rPr>
        <w:br/>
      </w:r>
      <w:r>
        <w:rPr>
          <w:rFonts w:hint="eastAsia"/>
        </w:rPr>
        <w:t>　　图表 2025年中国核糖发展趋势预测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c777d7f7d429a" w:history="1">
        <w:r>
          <w:rPr>
            <w:rStyle w:val="Hyperlink"/>
          </w:rPr>
          <w:t>2025-2031年中国核糖行业研究分析与市场前景报告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c777d7f7d429a" w:history="1">
        <w:r>
          <w:rPr>
            <w:rStyle w:val="Hyperlink"/>
          </w:rPr>
          <w:t>https://www.20087.com/1/89/HeTangFaZhanXianZhuangQianJing.html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热点：核糖与脱氧核糖的区别、核糖霉素的功效、核糖对人体的作用、核糖结构式、核糖会引起血糖升高吗、核糖核酸和脱氧核糖核酸的区别、核糖结构、核糖体、阿拉伯糖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54024849f4c38" w:history="1">
      <w:r>
        <w:rPr>
          <w:rStyle w:val="Hyperlink"/>
        </w:rPr>
        <w:t>2025-2031年中国核糖行业研究分析与市场前景报告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eTangFaZhanXianZhuangQianJing.html" TargetMode="External" Id="Rd41c777d7f7d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eTangFaZhanXianZhuangQianJing.html" TargetMode="External" Id="R38054024849f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2025-05-18T06:29:06Z</dcterms:created>
  <dcterms:modified xsi:type="dcterms:W3CDTF">2025-05-18T07:29:06Z</dcterms:modified>
  <dc:subject>2025-2031年中国核糖行业研究分析与市场前景报告</dc:subject>
  <dc:title>2025-2031年中国核糖行业研究分析与市场前景报告</dc:title>
  <cp:keywords>2025-2031年中国核糖行业研究分析与市场前景报告</cp:keywords>
  <dc:description>2025-2031年中国核糖行业研究分析与市场前景报告</dc:description>
</cp:coreProperties>
</file>