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b7e038a7a4aef" w:history="1">
              <w:r>
                <w:rPr>
                  <w:rStyle w:val="Hyperlink"/>
                </w:rPr>
                <w:t>2025-2031年中国水解胶原蛋白行业现状与发展趋势研究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b7e038a7a4aef" w:history="1">
              <w:r>
                <w:rPr>
                  <w:rStyle w:val="Hyperlink"/>
                </w:rPr>
                <w:t>2025-2031年中国水解胶原蛋白行业现状与发展趋势研究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b7e038a7a4aef" w:history="1">
                <w:r>
                  <w:rPr>
                    <w:rStyle w:val="Hyperlink"/>
                  </w:rPr>
                  <w:t>https://www.20087.com/1/29/ShuiJieJiaoYuanDanBaiDeFaZhanQuShi.html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胶原蛋白作为营养补充剂和护肤品的重要成分，近年来受到广泛关注。目前，水解胶原蛋白的生产主要通过酶解技术，将大分子胶原蛋白分解成小分子肽，易于吸收利用。随着消费者对健康和美容的追求不断提升，水解胶原蛋白因其实证的皮肤保湿、关节健康益处而市场需求旺盛。同时，科研人员正致力于提高水解胶原蛋白的生物活性和稳定性，以及探索其在更多领域的应用，如食品、医药、组织工程等。</w:t>
      </w:r>
      <w:r>
        <w:rPr>
          <w:rFonts w:hint="eastAsia"/>
        </w:rPr>
        <w:br/>
      </w:r>
      <w:r>
        <w:rPr>
          <w:rFonts w:hint="eastAsia"/>
        </w:rPr>
        <w:t>　　未来，水解胶原蛋白的发展将更加注重功能特性和应用创新。功能特性方面，通过基因工程技术、微生物发酵，开发具有特定功能的胶原蛋白肽，如抗氧化、抗炎、促进伤口愈合，满足消费者对健康食品和个性化护理品的需求。应用创新方面，水解胶原蛋白将被更多地用于生物医学领域，如作为药物载体、生物支架材料，推动组织工程和再生医学的发展，同时，探索其在环保材料、智能纺织品等新兴领域的应用潜力，拓宽产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b7e038a7a4aef" w:history="1">
        <w:r>
          <w:rPr>
            <w:rStyle w:val="Hyperlink"/>
          </w:rPr>
          <w:t>2025-2031年中国水解胶原蛋白行业现状与发展趋势研究</w:t>
        </w:r>
      </w:hyperlink>
      <w:r>
        <w:rPr>
          <w:rFonts w:hint="eastAsia"/>
        </w:rPr>
        <w:t>》基于行业权威数据和长期市场监测信息，结合水解胶原蛋白行业发展现状，系统分析了水解胶原蛋白行业的市场规模、供需关系、竞争格局及主要企业经营状况，并对未来发展趋势进行了科学预测。报告为投资者提供了水解胶原蛋白行业现状分析和前景评估，帮助其挖掘投资价值并制定投资决策。同时，报告从投资、生产及营销等角度提出了可行性建议，为水解胶原蛋白行业参与者提供参考，推动水解胶原蛋白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水解胶原蛋白行业发展概述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一、水解胶原蛋白行业定义及分类</w:t>
      </w:r>
      <w:r>
        <w:rPr>
          <w:rFonts w:hint="eastAsia"/>
        </w:rPr>
        <w:br/>
      </w:r>
      <w:r>
        <w:rPr>
          <w:rFonts w:hint="eastAsia"/>
        </w:rPr>
        <w:t>　　　　二、水解胶原蛋白行业经济特性</w:t>
      </w:r>
      <w:r>
        <w:rPr>
          <w:rFonts w:hint="eastAsia"/>
        </w:rPr>
        <w:br/>
      </w:r>
      <w:r>
        <w:rPr>
          <w:rFonts w:hint="eastAsia"/>
        </w:rPr>
        <w:t>　　　　三、水解胶原蛋白行业产业链简介</w:t>
      </w:r>
      <w:r>
        <w:rPr>
          <w:rFonts w:hint="eastAsia"/>
        </w:rPr>
        <w:br/>
      </w:r>
      <w:r>
        <w:rPr>
          <w:rFonts w:hint="eastAsia"/>
        </w:rPr>
        <w:t>　　第二节 水解胶原蛋白行业发展成熟度</w:t>
      </w:r>
      <w:r>
        <w:rPr>
          <w:rFonts w:hint="eastAsia"/>
        </w:rPr>
        <w:br/>
      </w:r>
      <w:r>
        <w:rPr>
          <w:rFonts w:hint="eastAsia"/>
        </w:rPr>
        <w:t>　　　　一、水解胶原蛋白行业发展周期分析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2024-2025年水解胶原蛋白行业相关产业动态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2024-2025年水解胶原蛋白行业发展环境分析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水解胶原蛋白行业环境分析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水解胶原蛋白行业相关政策、法规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2024-2025年水解胶原蛋白行业技术发展现状及趋势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当前我国水解胶原蛋白技术发展现状</w:t>
      </w:r>
      <w:r>
        <w:rPr>
          <w:rFonts w:hint="eastAsia"/>
        </w:rPr>
        <w:br/>
      </w:r>
      <w:r>
        <w:rPr>
          <w:rFonts w:hint="eastAsia"/>
        </w:rPr>
        <w:t>　　第二节 中外水解胶原蛋白技术差距及产生差距的主要原因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提高我国水解胶原蛋白技术的对策</w:t>
      </w:r>
      <w:r>
        <w:rPr>
          <w:rFonts w:hint="eastAsia"/>
        </w:rPr>
        <w:br/>
      </w:r>
      <w:r>
        <w:rPr>
          <w:rFonts w:hint="eastAsia"/>
        </w:rPr>
        <w:t>　　第四节 我国水解胶原蛋白产品研发、设计发展趋势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中国水解胶原蛋白市场发展调研</w:t>
      </w:r>
      <w:r>
        <w:rPr>
          <w:rFonts w:hint="eastAsia"/>
        </w:rPr>
        <w:br/>
      </w:r>
      <w:r>
        <w:rPr>
          <w:rFonts w:hint="eastAsia"/>
        </w:rPr>
        <w:t>　　第一节 水解胶原蛋白市场现状分析及预测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一、2019-2024年中国水解胶原蛋白市场规模分析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二、2025-2031年中国水解胶原蛋白市场规模预测</w:t>
      </w:r>
      <w:r>
        <w:rPr>
          <w:rFonts w:hint="eastAsia"/>
        </w:rPr>
        <w:br/>
      </w:r>
      <w:r>
        <w:rPr>
          <w:rFonts w:hint="eastAsia"/>
        </w:rPr>
        <w:t>　　第二节 水解胶原蛋白行业产能分析及预测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一、2019-2024年中国水解胶原蛋白行业产能分析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二、2025-2031年中国水解胶原蛋白行业产能预测</w:t>
      </w:r>
      <w:r>
        <w:rPr>
          <w:rFonts w:hint="eastAsia"/>
        </w:rPr>
        <w:br/>
      </w:r>
      <w:r>
        <w:rPr>
          <w:rFonts w:hint="eastAsia"/>
        </w:rPr>
        <w:t>　　第三节 水解胶原蛋白行业产量分析及预测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一、2019-2024年中国水解胶原蛋白行业产量分析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二、2025-2031年中国水解胶原蛋白行业产量预测</w:t>
      </w:r>
      <w:r>
        <w:rPr>
          <w:rFonts w:hint="eastAsia"/>
        </w:rPr>
        <w:br/>
      </w:r>
      <w:r>
        <w:rPr>
          <w:rFonts w:hint="eastAsia"/>
        </w:rPr>
        <w:t>　　第四节 水解胶原蛋白市场需求分析及预测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一、2019-2024年中国水解胶原蛋白市场需求分析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二、2025-2031年中国水解胶原蛋白市场需求预测</w:t>
      </w:r>
      <w:r>
        <w:rPr>
          <w:rFonts w:hint="eastAsia"/>
        </w:rPr>
        <w:br/>
      </w:r>
      <w:r>
        <w:rPr>
          <w:rFonts w:hint="eastAsia"/>
        </w:rPr>
        <w:t>　　第五节 水解胶原蛋白进出口数据分析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一、2019-2024年中国水解胶原蛋白进出口数据分析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二、2025-2031年国内水解胶原蛋白进出口情况预测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2019-2024年中国水解胶原蛋白行业总体发展状况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中国水解胶原蛋白行业规模情况分析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一、水解胶原蛋白行业单位规模情况分析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二、水解胶原蛋白行业人员规模状况分析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三、水解胶原蛋白行业资产规模状况分析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四、水解胶原蛋白行业市场规模状况分析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五、水解胶原蛋白行业敏感性分析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中国水解胶原蛋白行业财务能力分析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一、水解胶原蛋白行业盈利能力分析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二、水解胶原蛋白行业偿债能力分析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三、水解胶原蛋白行业营运能力分析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四、水解胶原蛋白行业发展能力分析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中国水解胶原蛋白行业重点区域发展分析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一、中国水解胶原蛋白行业重点区域市场结构变化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二、重点地区（一）水解胶原蛋白行业发展分析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三、重点地区（二）水解胶原蛋白行业发展分析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四、重点地区（三）水解胶原蛋白行业发展分析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五、重点地区（四）水解胶原蛋白行业发展分析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六、重点地区（五）水解胶原蛋白行业发展分析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水解胶原蛋白行业产品价格分析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三、主要水解胶原蛋白品牌产品价位分析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五、价格在水解胶原蛋白行业竞争中的重要性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2025年中国水解胶原蛋白行业上下游行业发展分析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水解胶原蛋白上游行业分析</w:t>
      </w:r>
      <w:r>
        <w:rPr>
          <w:rFonts w:hint="eastAsia"/>
        </w:rPr>
        <w:br/>
      </w:r>
      <w:r>
        <w:rPr>
          <w:rFonts w:hint="eastAsia"/>
        </w:rPr>
        <w:t>　　　　一、水解胶原蛋白产品成本构成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四、上游供给对水解胶原蛋白行业的影响</w:t>
      </w:r>
      <w:r>
        <w:rPr>
          <w:rFonts w:hint="eastAsia"/>
        </w:rPr>
        <w:br/>
      </w:r>
      <w:r>
        <w:rPr>
          <w:rFonts w:hint="eastAsia"/>
        </w:rPr>
        <w:t>　　第二节 水解胶原蛋白下游行业分析</w:t>
      </w:r>
      <w:r>
        <w:rPr>
          <w:rFonts w:hint="eastAsia"/>
        </w:rPr>
        <w:br/>
      </w:r>
      <w:r>
        <w:rPr>
          <w:rFonts w:hint="eastAsia"/>
        </w:rPr>
        <w:t>　　　　一、水解胶原蛋白下游行业分布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四、下游需求对水解胶原蛋白行业的影响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水解胶原蛋白重点企业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水解胶原蛋白重点企业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水解胶原蛋白重点企业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水解胶原蛋白重点企业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水解胶原蛋白重点企业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水解胶原蛋白重点企业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2025年中国水解胶原蛋白产业市场竞争格局分析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2025年中国水解胶原蛋白产业竞争现状分析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一、水解胶原蛋白竞争力分析</w:t>
      </w:r>
      <w:r>
        <w:rPr>
          <w:rFonts w:hint="eastAsia"/>
        </w:rPr>
        <w:br/>
      </w:r>
      <w:r>
        <w:rPr>
          <w:rFonts w:hint="eastAsia"/>
        </w:rPr>
        <w:t>　　　　二、水解胶原蛋白技术竞争分析</w:t>
      </w:r>
      <w:r>
        <w:rPr>
          <w:rFonts w:hint="eastAsia"/>
        </w:rPr>
        <w:br/>
      </w:r>
      <w:r>
        <w:rPr>
          <w:rFonts w:hint="eastAsia"/>
        </w:rPr>
        <w:t>　　　　三、水解胶原蛋白价格竞争分析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2025年中国水解胶原蛋白产业集中度分析</w:t>
      </w:r>
      <w:r>
        <w:rPr>
          <w:rFonts w:hint="eastAsia"/>
        </w:rPr>
        <w:br/>
      </w:r>
      <w:r>
        <w:rPr>
          <w:rFonts w:hint="eastAsia"/>
        </w:rPr>
        <w:t>　　　　一、水解胶原蛋白市场集中度分析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二、水解胶原蛋白企业集中度分析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2025-2031年提高水解胶原蛋白企业竞争力的策略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2025年影响水解胶原蛋白行业发展的主要因素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一、影响水解胶原蛋白行业运行的有利因素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二、影响水解胶原蛋白行业运行的稳定因素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三、影响水解胶原蛋白行业运行的不利因素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四、我国水解胶原蛋白行业发展面临的挑战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五、我国水解胶原蛋白行业发展面临的机遇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对水解胶原蛋白行业投资风险预警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一、2025-2031年水解胶原蛋白行业市场风险及控制策略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二、2025-2031年水解胶原蛋白行业政策风险及控制策略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三、2025-2031年水解胶原蛋白行业经营风险及控制策略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四、2025-2031年水解胶原蛋白同业竞争风险及控制策略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五、2025-2031年水解胶原蛋白行业其他风险及控制策略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水解胶原蛋白行业发展趋势与投资规划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2025-2031年水解胶原蛋白市场发展潜力分析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2025-2031年水解胶原蛋白行业发展趋势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2025-2031年水解胶原蛋白行业投资前景研究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(中^智林)对我国水解胶原蛋白品牌的战略思考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二、水解胶原蛋白实施品牌战略的意义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三、水解胶原蛋白企业品牌的现状分析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四、我国水解胶原蛋白企业的品牌战略</w:t>
      </w:r>
      <w:r>
        <w:rPr>
          <w:rFonts w:hint="eastAsia"/>
        </w:rPr>
        <w:br/>
      </w:r>
      <w:r>
        <w:rPr>
          <w:rFonts w:hint="eastAsia"/>
        </w:rPr>
        <w:t>　　　　五、水解胶原蛋白品牌战略管理的策略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水解胶原蛋白行业类别</w:t>
      </w:r>
      <w:r>
        <w:rPr>
          <w:rFonts w:hint="eastAsia"/>
        </w:rPr>
        <w:br/>
      </w:r>
      <w:r>
        <w:rPr>
          <w:rFonts w:hint="eastAsia"/>
        </w:rPr>
        <w:t>　　图表 水解胶原蛋白行业产业链调研</w:t>
      </w:r>
      <w:r>
        <w:rPr>
          <w:rFonts w:hint="eastAsia"/>
        </w:rPr>
        <w:br/>
      </w:r>
      <w:r>
        <w:rPr>
          <w:rFonts w:hint="eastAsia"/>
        </w:rPr>
        <w:t>　　图表 水解胶原蛋白行业现状</w:t>
      </w:r>
      <w:r>
        <w:rPr>
          <w:rFonts w:hint="eastAsia"/>
        </w:rPr>
        <w:br/>
      </w:r>
      <w:r>
        <w:rPr>
          <w:rFonts w:hint="eastAsia"/>
        </w:rPr>
        <w:t>　　图表 水解胶原蛋白行业标准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2024年中国水解胶原蛋白行业产能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2019-2024年中国水解胶原蛋白行业产量统计</w:t>
      </w:r>
      <w:r>
        <w:rPr>
          <w:rFonts w:hint="eastAsia"/>
        </w:rPr>
        <w:br/>
      </w:r>
      <w:r>
        <w:rPr>
          <w:rFonts w:hint="eastAsia"/>
        </w:rPr>
        <w:t>　　图表 水解胶原蛋白行业动态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2019-2024年中国水解胶原蛋白市场需求量</w:t>
      </w:r>
      <w:r>
        <w:rPr>
          <w:rFonts w:hint="eastAsia"/>
        </w:rPr>
        <w:br/>
      </w:r>
      <w:r>
        <w:rPr>
          <w:rFonts w:hint="eastAsia"/>
        </w:rPr>
        <w:t>　　图表 2024年中国水解胶原蛋白行业需求区域调研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2019-2024年中国水解胶原蛋白行情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2019-2024年中国水解胶原蛋白行业企业数量统计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**地区水解胶原蛋白市场规模</w:t>
      </w:r>
      <w:r>
        <w:rPr>
          <w:rFonts w:hint="eastAsia"/>
        </w:rPr>
        <w:br/>
      </w:r>
      <w:r>
        <w:rPr>
          <w:rFonts w:hint="eastAsia"/>
        </w:rPr>
        <w:t>　　图表 **地区水解胶原蛋白行业市场需求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**地区水解胶原蛋白市场调研</w:t>
      </w:r>
      <w:r>
        <w:rPr>
          <w:rFonts w:hint="eastAsia"/>
        </w:rPr>
        <w:br/>
      </w:r>
      <w:r>
        <w:rPr>
          <w:rFonts w:hint="eastAsia"/>
        </w:rPr>
        <w:t>　　图表 **地区水解胶原蛋白行业市场需求分析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**地区水解胶原蛋白市场规模</w:t>
      </w:r>
      <w:r>
        <w:rPr>
          <w:rFonts w:hint="eastAsia"/>
        </w:rPr>
        <w:br/>
      </w:r>
      <w:r>
        <w:rPr>
          <w:rFonts w:hint="eastAsia"/>
        </w:rPr>
        <w:t>　　图表 **地区水解胶原蛋白行业市场需求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**地区水解胶原蛋白市场调研</w:t>
      </w:r>
      <w:r>
        <w:rPr>
          <w:rFonts w:hint="eastAsia"/>
        </w:rPr>
        <w:br/>
      </w:r>
      <w:r>
        <w:rPr>
          <w:rFonts w:hint="eastAsia"/>
        </w:rPr>
        <w:t>　　图表 **地区水解胶原蛋白行业市场需求分析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水解胶原蛋白行业竞争对手分析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2025-2031年中国水解胶原蛋白市场需求预测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水解胶原蛋白行业准入条件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2025-2031年中国水解胶原蛋白行业信息化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2025-2031年中国水解胶原蛋白行业风险分析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2025-2031年中国水解胶原蛋白行业发展趋势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2025-2031年中国水解胶原蛋白市场前景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b7e038a7a4aef" w:history="1">
        <w:r>
          <w:rPr>
            <w:rStyle w:val="Hyperlink"/>
          </w:rPr>
          <w:t>2025-2031年中国水解胶原蛋白行业现状与发展趋势研究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b7e038a7a4aef" w:history="1">
        <w:r>
          <w:rPr>
            <w:rStyle w:val="Hyperlink"/>
          </w:rPr>
          <w:t>https://www.20087.com/1/29/ShuiJieJiaoYuanDanBaiDeFaZhanQuShi.html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胶原蛋白是添加剂吗、水解胶原蛋白对人体有危害吗、什么是胶原蛋白、水解胶原蛋白和胶原蛋白肽的区别、水解胶原蛋白可以吃吗、水解胶原蛋白是什么提取的、纽康他是正规产品吗、水解胶原蛋白锌、水解胶原蛋白的功效与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99492cfa444c0" w:history="1">
      <w:r>
        <w:rPr>
          <w:rStyle w:val="Hyperlink"/>
        </w:rPr>
        <w:t>2025-2031年中国水解胶原蛋白行业现状与发展趋势研究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uiJieJiaoYuanDanBaiDeFaZhanQuShi.html" TargetMode="External" Id="Rbafb7e038a7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uiJieJiaoYuanDanBaiDeFaZhanQuShi.html" TargetMode="External" Id="Rdee99492cfa4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2025-03-06T05:02:00Z</dcterms:created>
  <dcterms:modified xsi:type="dcterms:W3CDTF">2025-03-06T06:02:00Z</dcterms:modified>
  <dc:subject>2025-2031年中国水解胶原蛋白行业现状与发展趋势研究</dc:subject>
  <dc:title>2025-2031年中国水解胶原蛋白行业现状与发展趋势研究</dc:title>
  <cp:keywords>2025-2031年中国水解胶原蛋白行业现状与发展趋势研究</cp:keywords>
  <dc:description>2025-2031年中国水解胶原蛋白行业现状与发展趋势研究</dc:description>
</cp:coreProperties>
</file>