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25ebd222248d8" w:history="1">
              <w:r>
                <w:rPr>
                  <w:rStyle w:val="Hyperlink"/>
                </w:rPr>
                <w:t>2024-2030年中国激光干涉仪系统行业发展研究与前景趋势报告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25ebd222248d8" w:history="1">
              <w:r>
                <w:rPr>
                  <w:rStyle w:val="Hyperlink"/>
                </w:rPr>
                <w:t>2024-2030年中国激光干涉仪系统行业发展研究与前景趋势报告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25ebd222248d8" w:history="1">
                <w:r>
                  <w:rPr>
                    <w:rStyle w:val="Hyperlink"/>
                  </w:rPr>
                  <w:t>https://www.20087.com/1/19/JiGuangGanSheYiXiTongHangYeQianJingQuShi.html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干涉仪系统是精密测量领域的重要工具，广泛应用于科研、工业生产、航空航天等领域。近年来，随着激光技术、精密机械和信号处理技术的发展，激光干涉仪的精度、稳定性和测量范围不断提高，能够实现纳米级甚至原子级的高精度测量。同时，便携式、小型化激光干涉仪的出现，使得现场测量和在线检测成为可能。</w:t>
      </w:r>
      <w:r>
        <w:rPr>
          <w:rFonts w:hint="eastAsia"/>
        </w:rPr>
        <w:br/>
      </w:r>
      <w:r>
        <w:rPr>
          <w:rFonts w:hint="eastAsia"/>
        </w:rPr>
        <w:t>　　未来，激光干涉仪系统将向更高精度、更广泛应用、更智能化方向发展。更高精度方面，通过技术创新，如量子干涉技术，实现超越现有极限的测量精度；更广泛应用方面，激光干涉仪将拓展到更多领域，如生物医学、环境监测等；更智能化方面，激光干涉仪将集成更多智能功能，如自动校准、数据分析，以及与云平台的连接，实现远程监控和数据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25ebd222248d8" w:history="1">
        <w:r>
          <w:rPr>
            <w:rStyle w:val="Hyperlink"/>
          </w:rPr>
          <w:t>2024-2030年中国激光干涉仪系统行业发展研究与前景趋势报告</w:t>
        </w:r>
      </w:hyperlink>
      <w:r>
        <w:rPr>
          <w:rFonts w:hint="eastAsia"/>
        </w:rPr>
        <w:t>》基于深入的行业调研，对激光干涉仪系统产业链进行了全面分析。报告详细探讨了激光干涉仪系统市场规模、需求状况，以及价格动态，并深入解读了当前激光干涉仪系统行业现状、市场前景及未来发展趋势。同时，报告聚焦于激光干涉仪系统行业重点企业，剖析了竞争格局、市场集中度及品牌建设情况，并对激光干涉仪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激光干涉仪系统行业界定</w:t>
      </w:r>
      <w:r>
        <w:rPr>
          <w:rFonts w:hint="eastAsia"/>
        </w:rPr>
        <w:br/>
      </w:r>
      <w:r>
        <w:rPr>
          <w:rFonts w:hint="eastAsia"/>
        </w:rPr>
        <w:t>　　第一节 激光干涉仪系统行业定义</w:t>
      </w:r>
      <w:r>
        <w:rPr>
          <w:rFonts w:hint="eastAsia"/>
        </w:rPr>
        <w:br/>
      </w:r>
      <w:r>
        <w:rPr>
          <w:rFonts w:hint="eastAsia"/>
        </w:rPr>
        <w:t>　　第二节 激光干涉仪系统行业特点分析</w:t>
      </w:r>
      <w:r>
        <w:rPr>
          <w:rFonts w:hint="eastAsia"/>
        </w:rPr>
        <w:br/>
      </w:r>
      <w:r>
        <w:rPr>
          <w:rFonts w:hint="eastAsia"/>
        </w:rPr>
        <w:t>　　第三节 激光干涉仪系统产业链分析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2024年世界激光干涉仪系统行业市场运行形势分析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2024年全球激光干涉仪系统行业发展概况</w:t>
      </w:r>
      <w:r>
        <w:rPr>
          <w:rFonts w:hint="eastAsia"/>
        </w:rPr>
        <w:br/>
      </w:r>
      <w:r>
        <w:rPr>
          <w:rFonts w:hint="eastAsia"/>
        </w:rPr>
        <w:t>　　第二节 世界激光干涉仪系统行业发展走势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二、全球激光干涉仪系统行业市场分布情况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三、全球激光干涉仪系统行业发展趋势分析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全球激光干涉仪系统行业重点国家和区域分析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中国激光干涉仪系统行业发展环境分析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2024年激光干涉仪系统行业技术发展现状及趋势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当前我国激光干涉仪系统技术发展现状</w:t>
      </w:r>
      <w:r>
        <w:rPr>
          <w:rFonts w:hint="eastAsia"/>
        </w:rPr>
        <w:br/>
      </w:r>
      <w:r>
        <w:rPr>
          <w:rFonts w:hint="eastAsia"/>
        </w:rPr>
        <w:t>　　第二节 中外激光干涉仪系统技术差距及产生差距的主要原因分析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提高我国激光干涉仪系统技术的对策</w:t>
      </w:r>
      <w:r>
        <w:rPr>
          <w:rFonts w:hint="eastAsia"/>
        </w:rPr>
        <w:br/>
      </w:r>
      <w:r>
        <w:rPr>
          <w:rFonts w:hint="eastAsia"/>
        </w:rPr>
        <w:t>　　第四节 我国激光干涉仪系统研发、设计发展趋势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中国激光干涉仪系统发展现状调研</w:t>
      </w:r>
      <w:r>
        <w:rPr>
          <w:rFonts w:hint="eastAsia"/>
        </w:rPr>
        <w:br/>
      </w:r>
      <w:r>
        <w:rPr>
          <w:rFonts w:hint="eastAsia"/>
        </w:rPr>
        <w:t>　　第一节 中国激光干涉仪系统市场现状分析</w:t>
      </w:r>
      <w:r>
        <w:rPr>
          <w:rFonts w:hint="eastAsia"/>
        </w:rPr>
        <w:br/>
      </w:r>
      <w:r>
        <w:rPr>
          <w:rFonts w:hint="eastAsia"/>
        </w:rPr>
        <w:t>　　第二节 中国激光干涉仪系统产量分析及预测</w:t>
      </w:r>
      <w:r>
        <w:rPr>
          <w:rFonts w:hint="eastAsia"/>
        </w:rPr>
        <w:br/>
      </w:r>
      <w:r>
        <w:rPr>
          <w:rFonts w:hint="eastAsia"/>
        </w:rPr>
        <w:t>　　　　一、激光干涉仪系统总体产能规模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三、2019-2024年中国激光干涉仪系统产量统计</w:t>
      </w:r>
      <w:r>
        <w:rPr>
          <w:rFonts w:hint="eastAsia"/>
        </w:rPr>
        <w:br/>
      </w:r>
      <w:r>
        <w:rPr>
          <w:rFonts w:hint="eastAsia"/>
        </w:rPr>
        <w:t>　　　　二、激光干涉仪系统生产区域分布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三、2024-2030年中国激光干涉仪系统产量预测分析</w:t>
      </w:r>
      <w:r>
        <w:rPr>
          <w:rFonts w:hint="eastAsia"/>
        </w:rPr>
        <w:br/>
      </w:r>
      <w:r>
        <w:rPr>
          <w:rFonts w:hint="eastAsia"/>
        </w:rPr>
        <w:t>　　第三节 中国激光干涉仪系统市场需求分析及预测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一、中国激光干涉仪系统市场需求特点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二、2019-2024年中国激光干涉仪系统市场需求量统计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三、2024-2030年中国激光干涉仪系统市场需求量预测分析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中国激光干涉仪系统行业进出口情况分析预测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2019-2024年中国激光干涉仪系统行业进出口情况分析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一、2019-2024年中国激光干涉仪系统行业进口分析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二、2019-2024年中国激光干涉仪系统行业出口分析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2024-2030年中国激光干涉仪系统行业进出口情况预测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一、2024-2030年中国激光干涉仪系统行业进口预测分析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二、2024-2030年中国激光干涉仪系统行业出口预测分析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影响激光干涉仪系统行业进出口变化的主要原因分析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2019-2024年中国激光干涉仪系统行业重点地区调研分析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一、中国激光干涉仪系统行业重点区域市场结构调研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二、**地区激光干涉仪系统市场调研分析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三、**地区激光干涉仪系统市场调研分析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四、**地区激光干涉仪系统市场调研分析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五、**地区激光干涉仪系统市场调研分析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六、**地区激光干涉仪系统市场调研分析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激光干涉仪系统行业竞争格局分析</w:t>
      </w:r>
      <w:r>
        <w:rPr>
          <w:rFonts w:hint="eastAsia"/>
        </w:rPr>
        <w:br/>
      </w:r>
      <w:r>
        <w:rPr>
          <w:rFonts w:hint="eastAsia"/>
        </w:rPr>
        <w:t>　　第一节 激光干涉仪系统行业集中度分析</w:t>
      </w:r>
      <w:r>
        <w:rPr>
          <w:rFonts w:hint="eastAsia"/>
        </w:rPr>
        <w:br/>
      </w:r>
      <w:r>
        <w:rPr>
          <w:rFonts w:hint="eastAsia"/>
        </w:rPr>
        <w:t>　　　　一、激光干涉仪系统市场集中度分析</w:t>
      </w:r>
      <w:r>
        <w:rPr>
          <w:rFonts w:hint="eastAsia"/>
        </w:rPr>
        <w:br/>
      </w:r>
      <w:r>
        <w:rPr>
          <w:rFonts w:hint="eastAsia"/>
        </w:rPr>
        <w:t>　　　　二、激光干涉仪系统企业集中度分析</w:t>
      </w:r>
      <w:r>
        <w:rPr>
          <w:rFonts w:hint="eastAsia"/>
        </w:rPr>
        <w:br/>
      </w:r>
      <w:r>
        <w:rPr>
          <w:rFonts w:hint="eastAsia"/>
        </w:rPr>
        <w:t>　　　　三、激光干涉仪系统区域集中度分析</w:t>
      </w:r>
      <w:r>
        <w:rPr>
          <w:rFonts w:hint="eastAsia"/>
        </w:rPr>
        <w:br/>
      </w:r>
      <w:r>
        <w:rPr>
          <w:rFonts w:hint="eastAsia"/>
        </w:rPr>
        <w:t>　　第二节 激光干涉仪系统行业主要企业竞争力分析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激光干涉仪系统行业竞争格局分析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一、2024年激光干涉仪系统行业竞争分析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二、2024年中外激光干涉仪系统产品竞争分析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三、2019-2024年我国激光干涉仪系统市场竞争分析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四、2024-2030年国内主要激光干涉仪系统企业动向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激光干涉仪系统行业细分产品市场调研分析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激光干涉仪系统行业上、下游市场分析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激光干涉仪系统行业上游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激光干涉仪系统行业下游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激光干涉仪系统行业重点企业发展调研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激光干涉仪系统重点企业（一）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激光干涉仪系统重点企业（二）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激光干涉仪系统重点企业（三）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激光干涉仪系统重点企业（四）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激光干涉仪系统重点企业（五）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激光干涉仪系统重点企业（六）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激光干涉仪系统企业管理策略建议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提高激光干涉仪系统企业竞争力的策略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一、提高中国激光干涉仪系统企业核心竞争力的对策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二、激光干涉仪系统企业提升竞争力的主要方向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三、影响激光干涉仪系统企业核心竞争力的因素及提升途径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四、提高激光干涉仪系统企业竞争力的策略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对我国激光干涉仪系统品牌的战略思考</w:t>
      </w:r>
      <w:r>
        <w:rPr>
          <w:rFonts w:hint="eastAsia"/>
        </w:rPr>
        <w:br/>
      </w:r>
      <w:r>
        <w:rPr>
          <w:rFonts w:hint="eastAsia"/>
        </w:rPr>
        <w:t>　　　　一、激光干涉仪系统实施品牌战略的意义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二、激光干涉仪系统企业品牌的现状分析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三、我国激光干涉仪系统企业的品牌战略</w:t>
      </w:r>
      <w:r>
        <w:rPr>
          <w:rFonts w:hint="eastAsia"/>
        </w:rPr>
        <w:br/>
      </w:r>
      <w:r>
        <w:rPr>
          <w:rFonts w:hint="eastAsia"/>
        </w:rPr>
        <w:t>　　　　四、激光干涉仪系统品牌战略管理的策略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2024-2030年中国激光干涉仪系统行业前景与风险预测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2024年中国激光干涉仪系统市场前景分析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2024-2030年中国激光干涉仪系统发展趋势预测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2024-2030年中国激光干涉仪系统行业投资特性分析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一、2024-2030年中国激光干涉仪系统行业进入壁垒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二、2024-2030年中国激光干涉仪系统行业盈利模式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三、2024-2030年中国激光干涉仪系统行业盈利因素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2024-2030年中国激光干涉仪系统行业投资机会分析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一、2024-2030年中国激光干涉仪系统细分市场投资机会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二、2024-2030年中国激光干涉仪系统行业区域市场投资潜力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2024-2030年中国激光干涉仪系统行业投资风险分析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一、2024-2030年中国激光干涉仪系统行业市场竞争风险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二、2024-2030年中国激光干涉仪系统行业技术风险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三、2024-2030年中国激光干涉仪系统行业政策风险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四、2024-2030年中国激光干涉仪系统行业进入退出风险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激光干涉仪系统行业研究结论</w:t>
      </w:r>
      <w:r>
        <w:rPr>
          <w:rFonts w:hint="eastAsia"/>
        </w:rPr>
        <w:br/>
      </w:r>
      <w:r>
        <w:rPr>
          <w:rFonts w:hint="eastAsia"/>
        </w:rPr>
        <w:t>　　第二节 激光干涉仪系统行业投资价值评估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(中^智^林)激光干涉仪系统行业投资建议</w:t>
      </w:r>
      <w:r>
        <w:rPr>
          <w:rFonts w:hint="eastAsia"/>
        </w:rPr>
        <w:br/>
      </w:r>
      <w:r>
        <w:rPr>
          <w:rFonts w:hint="eastAsia"/>
        </w:rPr>
        <w:t>　　　　一、激光干涉仪系统行业投资策略建议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二、激光干涉仪系统行业投资方向建议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三、激光干涉仪系统行业投资方式建议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激光干涉仪系统行业历程</w:t>
      </w:r>
      <w:r>
        <w:rPr>
          <w:rFonts w:hint="eastAsia"/>
        </w:rPr>
        <w:br/>
      </w:r>
      <w:r>
        <w:rPr>
          <w:rFonts w:hint="eastAsia"/>
        </w:rPr>
        <w:t>　　图表 激光干涉仪系统行业生命周期</w:t>
      </w:r>
      <w:r>
        <w:rPr>
          <w:rFonts w:hint="eastAsia"/>
        </w:rPr>
        <w:br/>
      </w:r>
      <w:r>
        <w:rPr>
          <w:rFonts w:hint="eastAsia"/>
        </w:rPr>
        <w:t>　　图表 激光干涉仪系统行业产业链分析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2019-2024年激光干涉仪系统行业市场容量分析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2024年中国激光干涉仪系统行业需求领域分布格局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2024年中国激光干涉仪系统进口国家及地区分析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2024年中国激光干涉仪系统出口国家及地区分析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2019-2024年中国激光干涉仪系统行业企业平均规模情况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**地区激光干涉仪系统市场规模及增长情况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**地区激光干涉仪系统市场规模及增长情况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**地区激光干涉仪系统行业市场需求情况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激光干涉仪系统企业信息</w:t>
      </w:r>
      <w:r>
        <w:rPr>
          <w:rFonts w:hint="eastAsia"/>
        </w:rPr>
        <w:br/>
      </w:r>
      <w:r>
        <w:rPr>
          <w:rFonts w:hint="eastAsia"/>
        </w:rPr>
        <w:t>　　图表 激光干涉仪系统企业经营情况分析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激光干涉仪系统重点企业（三）成长能力情况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2024-2030年中国激光干涉仪系统发展趋势预测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25ebd222248d8" w:history="1">
        <w:r>
          <w:rPr>
            <w:rStyle w:val="Hyperlink"/>
          </w:rPr>
          <w:t>2024-2030年中国激光干涉仪系统行业发展研究与前景趋势报告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25ebd222248d8" w:history="1">
        <w:r>
          <w:rPr>
            <w:rStyle w:val="Hyperlink"/>
          </w:rPr>
          <w:t>https://www.20087.com/1/19/JiGuangGanSheYiXiTongHangYeQianJingQuShi.html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c975ab9f54a59" w:history="1">
      <w:r>
        <w:rPr>
          <w:rStyle w:val="Hyperlink"/>
        </w:rPr>
        <w:t>2024-2030年中国激光干涉仪系统行业发展研究与前景趋势报告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JiGuangGanSheYiXiTongHangYeQianJingQuShi.html" TargetMode="External" Id="R18225ebd2222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JiGuangGanSheYiXiTongHangYeQianJingQuShi.html" TargetMode="External" Id="Ra90c975ab9f54a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2024-04-03T04:57:00Z</dcterms:created>
  <dcterms:modified xsi:type="dcterms:W3CDTF">2024-04-03T05:57:00Z</dcterms:modified>
  <dc:subject>2024-2030年中国激光干涉仪系统行业发展研究与前景趋势报告</dc:subject>
  <dc:title>2024-2030年中国激光干涉仪系统行业发展研究与前景趋势报告</dc:title>
  <cp:keywords>2024-2030年中国激光干涉仪系统行业发展研究与前景趋势报告</cp:keywords>
  <dc:description>2024-2030年中国激光干涉仪系统行业发展研究与前景趋势报告</dc:description>
</cp:coreProperties>
</file>