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d735ff784491" w:history="1">
              <w:r>
                <w:rPr>
                  <w:rStyle w:val="Hyperlink"/>
                </w:rPr>
                <w:t>全球与中国牙科烤瓷炉市场调研及前景趋势报告（2026-2032年）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d735ff784491" w:history="1">
              <w:r>
                <w:rPr>
                  <w:rStyle w:val="Hyperlink"/>
                </w:rPr>
                <w:t>全球与中国牙科烤瓷炉市场调研及前景趋势报告（2026-2032年）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bd735ff784491" w:history="1">
                <w:r>
                  <w:rPr>
                    <w:rStyle w:val="Hyperlink"/>
                  </w:rPr>
                  <w:t>https://www.20087.com/1/59/YaKeKaoCiLuHangYeFaZhanQianJing.html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烤瓷炉是一种用于烧结陶瓷修复体（如全瓷冠、贴面）的高温热处理设备，通过精确控制升温曲线、真空度与气氛环境，确保瓷粉致密化与色泽稳定。牙科烤瓷炉主流机型采用红外加热、PID温控与多段程序记忆，强调温度均匀性（±2℃）、真空密封性、快速冷却及符合ISO 13356生物陶瓷标准。在数字化牙科与美学修复需求激增背景下，对烤瓷炉的多材料兼容性（氧化锆、玻璃陶瓷、二矽酸锂）、烧结一致性及与CAD/CAM系统数据联动提出更高要求。然而，炉膛老化导致热场偏移；且操作依赖技师经验，影响批量生产良率。</w:t>
      </w:r>
      <w:r>
        <w:rPr>
          <w:rFonts w:hint="eastAsia"/>
        </w:rPr>
        <w:br/>
      </w:r>
      <w:r>
        <w:rPr>
          <w:rFonts w:hint="eastAsia"/>
        </w:rPr>
        <w:t>　　未来，牙科烤瓷炉将向AI烧结、远程协作与绿色工艺演进。AI算法基于材料类型自动优化烧结曲线，补偿设备老化偏差；云端数据库共享最佳工艺参数。在互联层面，烤瓷炉与技工所MES系统对接，实现全流程追溯；远程专家可实时干预烧结过程。同时，高效隔热材料降低能耗；废热回收用于预热新批次。长远看，牙科烤瓷炉将从独立热工设备升级为主动连接数字牙科、精准制造与可持续技工生产的智能热处理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bd735ff784491" w:history="1">
        <w:r>
          <w:rPr>
            <w:rStyle w:val="Hyperlink"/>
          </w:rPr>
          <w:t>全球与中国牙科烤瓷炉市场调研及前景趋势报告（2026-2032年）</w:t>
        </w:r>
      </w:hyperlink>
      <w:r>
        <w:rPr>
          <w:rFonts w:hint="eastAsia"/>
        </w:rPr>
        <w:t>》依托权威机构及行业协会数据，结合牙科烤瓷炉行业的宏观环境与微观实践，从牙科烤瓷炉市场规模、市场需求、技术现状及产业链结构等多维度进行了系统调研与分析。报告通过严谨的研究方法与翔实的数据支持，辅以直观图表，全面剖析了牙科烤瓷炉行业发展趋势、重点企业表现及市场竞争格局，并通过SWOT分析揭示了行业机遇与潜在风险，为牙科烤瓷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按产品类型细分，全球牙科烤瓷炉市场规模2021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陶瓷炉</w:t>
      </w:r>
      <w:r>
        <w:rPr>
          <w:rFonts w:hint="eastAsia"/>
        </w:rPr>
        <w:br/>
      </w:r>
      <w:r>
        <w:rPr>
          <w:rFonts w:hint="eastAsia"/>
        </w:rPr>
        <w:t>　　　　1.3.3 烧结炉</w:t>
      </w:r>
      <w:r>
        <w:rPr>
          <w:rFonts w:hint="eastAsia"/>
        </w:rPr>
        <w:br/>
      </w:r>
      <w:r>
        <w:rPr>
          <w:rFonts w:hint="eastAsia"/>
        </w:rPr>
        <w:t>　　　　1.3.4 压制炉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按应用细分，全球牙科烤瓷炉市场规模2021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牙科实验室</w:t>
      </w:r>
      <w:r>
        <w:rPr>
          <w:rFonts w:hint="eastAsia"/>
        </w:rPr>
        <w:br/>
      </w:r>
      <w:r>
        <w:rPr>
          <w:rFonts w:hint="eastAsia"/>
        </w:rPr>
        <w:t>　　　　1.4.3 假牙加工厂</w:t>
      </w:r>
      <w:r>
        <w:rPr>
          <w:rFonts w:hint="eastAsia"/>
        </w:rPr>
        <w:br/>
      </w:r>
      <w:r>
        <w:rPr>
          <w:rFonts w:hint="eastAsia"/>
        </w:rPr>
        <w:t>　　　　1.4.4 牙科诊所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牙科烤瓷炉行业发展总体概况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牙科烤瓷炉行业发展主要特点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牙科烤瓷炉行业发展影响因素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牙科烤瓷炉有利因素</w:t>
      </w:r>
      <w:r>
        <w:rPr>
          <w:rFonts w:hint="eastAsia"/>
        </w:rPr>
        <w:br/>
      </w:r>
      <w:r>
        <w:rPr>
          <w:rFonts w:hint="eastAsia"/>
        </w:rPr>
        <w:t>　　　　1.5.3 .2 牙科烤瓷炉不利因素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全球市场，近三年牙科烤瓷炉主要企业占有率及排名（按销量）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牙科烤瓷炉主要企业在国际市场占有率（按销量，2023-2026）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2025年牙科烤瓷炉主要企业在国际市场排名（按销量）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全球市场主要企业牙科烤瓷炉销量（2023-2026）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全球市场，近三年牙科烤瓷炉主要企业占有率及排名（按收入）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牙科烤瓷炉主要企业在国际市场占有率（按收入，2023-2026）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2025年牙科烤瓷炉主要企业在国际市场排名（按收入）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全球市场主要企业牙科烤瓷炉销售收入（2023-2026）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全球市场主要企业牙科烤瓷炉销售价格（2023-2026）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中国市场，近三年牙科烤瓷炉主要企业占有率及排名（按销量）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牙科烤瓷炉主要企业在中国市场占有率（按销量，2023-2026）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2025年牙科烤瓷炉主要企业在中国市场排名（按销量）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中国市场主要企业牙科烤瓷炉销量（2023-2026）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中国市场，近三年牙科烤瓷炉主要企业占有率及排名（按收入）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牙科烤瓷炉主要企业在中国市场占有率（按收入，2023-2026）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2025年牙科烤瓷炉主要企业在中国市场排名（按收入）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中国市场主要企业牙科烤瓷炉销售收入（2023-2026）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全球主要厂商牙科烤瓷炉总部及产地分布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全球主要厂商成立时间及牙科烤瓷炉商业化日期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全球主要厂商牙科烤瓷炉产品类型及应用</w:t>
      </w:r>
      <w:r>
        <w:rPr>
          <w:rFonts w:hint="eastAsia"/>
        </w:rPr>
        <w:br/>
      </w:r>
      <w:r>
        <w:rPr>
          <w:rFonts w:hint="eastAsia"/>
        </w:rPr>
        <w:t>　　2.9 牙科烤瓷炉行业集中度、竞争程度分析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牙科烤瓷炉行业集中度分析：2025年全球Top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全球牙科烤瓷炉第一梯队、第二梯队和第三梯队生产商（品牌）及市场份额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全球牙科烤瓷炉总体规模分析</w:t>
      </w:r>
      <w:r>
        <w:rPr>
          <w:rFonts w:hint="eastAsia"/>
        </w:rPr>
        <w:br/>
      </w:r>
      <w:r>
        <w:rPr>
          <w:rFonts w:hint="eastAsia"/>
        </w:rPr>
        <w:t>　　3.1 全球牙科烤瓷炉供需现状及预测（2021-2032）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全球牙科烤瓷炉产能、产量、产能利用率及发展趋势（2021-2032）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全球牙科烤瓷炉产量、需求量及发展趋势（2021-2032）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全球主要地区牙科烤瓷炉产量及发展趋势（2021-2032）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全球主要地区牙科烤瓷炉产量（2021-2026）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全球主要地区牙科烤瓷炉产量（2027-2032）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全球主要地区牙科烤瓷炉产量市场份额（2021-2032）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中国牙科烤瓷炉供需现状及预测（2021-2032）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中国牙科烤瓷炉产能、产量、产能利用率及发展趋势（2021-2032）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中国牙科烤瓷炉产量、市场需求量及发展趋势（2021-2032）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中国市场牙科烤瓷炉进出口（2021-2032）</w:t>
      </w:r>
      <w:r>
        <w:rPr>
          <w:rFonts w:hint="eastAsia"/>
        </w:rPr>
        <w:br/>
      </w:r>
      <w:r>
        <w:rPr>
          <w:rFonts w:hint="eastAsia"/>
        </w:rPr>
        <w:t>　　3.4 全球牙科烤瓷炉销量及销售额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全球市场牙科烤瓷炉销售额（2021-2032）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全球市场牙科烤瓷炉销量（2021-2032）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全球市场牙科烤瓷炉价格趋势（2021-2032）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全球牙科烤瓷炉主要地区分析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全球主要地区牙科烤瓷炉市场规模分析：2021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全球主要地区牙科烤瓷炉销售收入及市场份额（2021-2026）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全球主要地区牙科烤瓷炉销售收入预测（2027-2032）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全球主要地区牙科烤瓷炉销量分析：2021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全球主要地区牙科烤瓷炉销量及市场份额（2021-2026）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全球主要地区牙科烤瓷炉销量及市场份额预测（2027-2032）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中东市场牙科烤瓷炉销量、收入及增长率（2021-2032）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牙科烤瓷炉销量、收入、价格及毛利率（2021-2026）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不同产品类型牙科烤瓷炉分析</w:t>
      </w:r>
      <w:r>
        <w:rPr>
          <w:rFonts w:hint="eastAsia"/>
        </w:rPr>
        <w:br/>
      </w:r>
      <w:r>
        <w:rPr>
          <w:rFonts w:hint="eastAsia"/>
        </w:rPr>
        <w:t>　　6.1 全球不同产品类型牙科烤瓷炉销量（2021-2032）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全球不同产品类型牙科烤瓷炉销量及市场份额（2021-2026）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全球不同产品类型牙科烤瓷炉销量预测（2027-2032）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全球不同产品类型牙科烤瓷炉收入（2021-2032）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全球不同产品类型牙科烤瓷炉收入及市场份额（2021-2026）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全球不同产品类型牙科烤瓷炉收入预测（2027-2032）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全球不同产品类型牙科烤瓷炉价格走势（2021-2032）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中国不同产品类型牙科烤瓷炉销量（2021-2032）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中国不同产品类型牙科烤瓷炉销量及市场份额（2021-2026）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中国不同产品类型牙科烤瓷炉销量预测（2027-2032）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中国不同产品类型牙科烤瓷炉收入（2021-2032）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中国不同产品类型牙科烤瓷炉收入及市场份额（2021-2026）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中国不同产品类型牙科烤瓷炉收入预测（2027-2032）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不同应用牙科烤瓷炉分析</w:t>
      </w:r>
      <w:r>
        <w:rPr>
          <w:rFonts w:hint="eastAsia"/>
        </w:rPr>
        <w:br/>
      </w:r>
      <w:r>
        <w:rPr>
          <w:rFonts w:hint="eastAsia"/>
        </w:rPr>
        <w:t>　　7.1 全球不同应用牙科烤瓷炉销量（2021-2032）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全球不同应用牙科烤瓷炉销量及市场份额（2021-2026）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全球不同应用牙科烤瓷炉销量预测（2027-2032）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全球不同应用牙科烤瓷炉收入（2021-2032）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全球不同应用牙科烤瓷炉收入及市场份额（2021-2026）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全球不同应用牙科烤瓷炉收入预测（2027-2032）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全球不同应用牙科烤瓷炉价格走势（2021-2032）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中国不同应用牙科烤瓷炉销量（2021-2032）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中国不同应用牙科烤瓷炉销量及市场份额（2021-2026）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中国不同应用牙科烤瓷炉销量预测（2027-2032）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中国不同应用牙科烤瓷炉收入（2021-2032）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中国不同应用牙科烤瓷炉收入及市场份额（2021-2026）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中国不同应用牙科烤瓷炉收入预测（2027-2032）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牙科烤瓷炉行业发展趋势</w:t>
      </w:r>
      <w:r>
        <w:rPr>
          <w:rFonts w:hint="eastAsia"/>
        </w:rPr>
        <w:br/>
      </w:r>
      <w:r>
        <w:rPr>
          <w:rFonts w:hint="eastAsia"/>
        </w:rPr>
        <w:t>　　8.2 牙科烤瓷炉行业主要驱动因素</w:t>
      </w:r>
      <w:r>
        <w:rPr>
          <w:rFonts w:hint="eastAsia"/>
        </w:rPr>
        <w:br/>
      </w:r>
      <w:r>
        <w:rPr>
          <w:rFonts w:hint="eastAsia"/>
        </w:rPr>
        <w:t>　　8.3 牙科烤瓷炉中国企业SWOT分析</w:t>
      </w:r>
      <w:r>
        <w:rPr>
          <w:rFonts w:hint="eastAsia"/>
        </w:rPr>
        <w:br/>
      </w:r>
      <w:r>
        <w:rPr>
          <w:rFonts w:hint="eastAsia"/>
        </w:rPr>
        <w:t>　　8.4 中国牙科烤瓷炉行业政策环境分析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牙科烤瓷炉行业产业链简介</w:t>
      </w:r>
      <w:r>
        <w:rPr>
          <w:rFonts w:hint="eastAsia"/>
        </w:rPr>
        <w:br/>
      </w:r>
      <w:r>
        <w:rPr>
          <w:rFonts w:hint="eastAsia"/>
        </w:rPr>
        <w:t>　　　　9.1.1 牙科烤瓷炉行业供应链分析</w:t>
      </w:r>
      <w:r>
        <w:rPr>
          <w:rFonts w:hint="eastAsia"/>
        </w:rPr>
        <w:br/>
      </w:r>
      <w:r>
        <w:rPr>
          <w:rFonts w:hint="eastAsia"/>
        </w:rPr>
        <w:t>　　　　9.1.2 牙科烤瓷炉主要原料及供应情况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牙科烤瓷炉行业采购模式</w:t>
      </w:r>
      <w:r>
        <w:rPr>
          <w:rFonts w:hint="eastAsia"/>
        </w:rPr>
        <w:br/>
      </w:r>
      <w:r>
        <w:rPr>
          <w:rFonts w:hint="eastAsia"/>
        </w:rPr>
        <w:t>　　9.3 牙科烤瓷炉行业生产模式</w:t>
      </w:r>
      <w:r>
        <w:rPr>
          <w:rFonts w:hint="eastAsia"/>
        </w:rPr>
        <w:br/>
      </w:r>
      <w:r>
        <w:rPr>
          <w:rFonts w:hint="eastAsia"/>
        </w:rPr>
        <w:t>　　9.4 牙科烤瓷炉行业销售模式及销售渠道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按产品类型细分，全球牙科烤瓷炉市场规模2021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按应用细分，全球牙科烤瓷炉市场规模（CAGR）2021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牙科烤瓷炉行业发展主要特点</w:t>
      </w:r>
      <w:r>
        <w:rPr>
          <w:rFonts w:hint="eastAsia"/>
        </w:rPr>
        <w:br/>
      </w:r>
      <w:r>
        <w:rPr>
          <w:rFonts w:hint="eastAsia"/>
        </w:rPr>
        <w:t>　　表 4： 牙科烤瓷炉行业发展有利因素分析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牙科烤瓷炉行业发展不利因素分析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进入牙科烤瓷炉行业壁垒</w:t>
      </w:r>
      <w:r>
        <w:rPr>
          <w:rFonts w:hint="eastAsia"/>
        </w:rPr>
        <w:br/>
      </w:r>
      <w:r>
        <w:rPr>
          <w:rFonts w:hint="eastAsia"/>
        </w:rPr>
        <w:t>　　表 7： 牙科烤瓷炉主要企业在国际市场占有率（按销量，2023-2026）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2025年牙科烤瓷炉主要企业在国际市场排名（按销量）&amp;（台）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全球市场主要企业牙科烤瓷炉销量（2023-2026）&amp;（台）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牙科烤瓷炉主要企业在国际市场占有率（按收入，2023-2026）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2025年牙科烤瓷炉主要企业在国际市场排名（按收入）&amp;（万元）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全球市场主要企业牙科烤瓷炉销售收入（2023-2026）&amp;（万元）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全球市场主要企业牙科烤瓷炉销售价格（2023-2026）&amp;（元/台）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牙科烤瓷炉主要企业在中国市场占有率（按销量，2023-2026）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2025年牙科烤瓷炉主要企业在中国市场排名（按销量）&amp;（台）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中国市场主要企业牙科烤瓷炉销量（2023-2026）&amp;（台）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牙科烤瓷炉主要企业在中国市场占有率（按收入，2023-2026）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2025年牙科烤瓷炉主要企业在中国市场排名（按收入）&amp;（万元）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中国市场主要企业牙科烤瓷炉销售收入（2023-2026）&amp;（万元）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全球主要厂商牙科烤瓷炉总部及产地分布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全球主要厂商成立时间及牙科烤瓷炉商业化日期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全球主要厂商牙科烤瓷炉产品类型及应用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2025年全球牙科烤瓷炉主要厂商市场地位（第一梯队、第二梯队和第三梯队）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全球牙科烤瓷炉市场投资、并购等现状分析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全球主要地区牙科烤瓷炉产量增速（CAGR）：（2021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全球主要地区牙科烤瓷炉产量（2021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全球主要地区牙科烤瓷炉产量（2021-2026）&amp;（台）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全球主要地区牙科烤瓷炉产量（2027-2032）&amp;（台）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全球主要地区牙科烤瓷炉产量市场份额（2021-2026）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全球主要地区牙科烤瓷炉产量市场份额（2027-2032）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中国市场牙科烤瓷炉产量、销量、进出口（2021-2026）&amp;（台）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中国市场牙科烤瓷炉产量、销量、进出口预测（2027-2032）&amp;（台）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全球主要地区牙科烤瓷炉销售收入增速：（2021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全球主要地区牙科烤瓷炉销售收入（2021-2026）&amp;（万元）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全球主要地区牙科烤瓷炉销售收入市场份额（2021-2026）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全球主要地区牙科烤瓷炉收入（2027-2032）&amp;（万元）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全球主要地区牙科烤瓷炉收入市场份额（2027-2032）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全球主要地区牙科烤瓷炉销量（台）：2021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全球主要地区牙科烤瓷炉销量（2021-2026）&amp;（台）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全球主要地区牙科烤瓷炉销量市场份额（2021-2026）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全球主要地区牙科烤瓷炉销量（2027-2032）&amp;（台）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全球主要地区牙科烤瓷炉销量份额（2027-2032）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牙科烤瓷炉生产基地、销售区域、竞争对手及市场地位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牙科烤瓷炉产品规格、参数及市场应用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牙科烤瓷炉销量（台）、收入（万元）、价格（元/台）及毛利率（2021-2026）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全球不同产品类型牙科烤瓷炉销量（2021-2026）&amp;（台）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全球不同产品类型牙科烤瓷炉销量市场份额（2021-2026）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全球不同产品类型牙科烤瓷炉销量预测（2027-2032）&amp;（台）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全球市场不同产品类型牙科烤瓷炉销量市场份额预测（2027-2032）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全球不同产品类型牙科烤瓷炉收入（2021-2026）&amp;（万元）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全球不同产品类型牙科烤瓷炉收入市场份额（2021-2026）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全球不同产品类型牙科烤瓷炉收入预测（2027-2032）&amp;（万元）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全球不同产品类型牙科烤瓷炉收入市场份额预测（2027-2032）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中国不同产品类型牙科烤瓷炉销量（2021-2026）&amp;（台）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中国不同产品类型牙科烤瓷炉销量市场份额（2021-2026）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中国不同产品类型牙科烤瓷炉销量预测（2027-2032）&amp;（台）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全球市场不同产品类型牙科烤瓷炉销量市场份额预测（2027-2032）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中国不同产品类型牙科烤瓷炉收入（2021-2026）&amp;（万元）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中国不同产品类型牙科烤瓷炉收入市场份额（2021-2026）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中国不同产品类型牙科烤瓷炉收入预测（2027-2032）&amp;（万元）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中国不同产品类型牙科烤瓷炉收入市场份额预测（2027-2032）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全球不同应用牙科烤瓷炉销量（2021-2026）&amp;（台）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全球不同应用牙科烤瓷炉销量市场份额（2021-2026）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全球不同应用牙科烤瓷炉销量预测（2027-2032）&amp;（台）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全球市场不同应用牙科烤瓷炉销量市场份额预测（2027-2032）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全球不同应用牙科烤瓷炉收入（2021-2026）&amp;（万元）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全球不同应用牙科烤瓷炉收入市场份额（2021-2026）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全球不同应用牙科烤瓷炉收入预测（2027-2032）&amp;（万元）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全球不同应用牙科烤瓷炉收入市场份额预测（2027-2032）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中国不同应用牙科烤瓷炉销量（2021-2026）&amp;（台）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中国不同应用牙科烤瓷炉销量市场份额（2021-2026）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中国不同应用牙科烤瓷炉销量预测（2027-2032）&amp;（台）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中国市场不同应用牙科烤瓷炉销量市场份额预测（2027-2032）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中国不同应用牙科烤瓷炉收入（2021-2026）&amp;（万元）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中国不同应用牙科烤瓷炉收入市场份额（2021-2026）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中国不同应用牙科烤瓷炉收入预测（2027-2032）&amp;（万元）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中国不同应用牙科烤瓷炉收入市场份额预测（2027-2032）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牙科烤瓷炉行业发展趋势</w:t>
      </w:r>
      <w:r>
        <w:rPr>
          <w:rFonts w:hint="eastAsia"/>
        </w:rPr>
        <w:br/>
      </w:r>
      <w:r>
        <w:rPr>
          <w:rFonts w:hint="eastAsia"/>
        </w:rPr>
        <w:t>　　表 166： 牙科烤瓷炉行业主要驱动因素</w:t>
      </w:r>
      <w:r>
        <w:rPr>
          <w:rFonts w:hint="eastAsia"/>
        </w:rPr>
        <w:br/>
      </w:r>
      <w:r>
        <w:rPr>
          <w:rFonts w:hint="eastAsia"/>
        </w:rPr>
        <w:t>　　表 167： 牙科烤瓷炉行业供应链分析</w:t>
      </w:r>
      <w:r>
        <w:rPr>
          <w:rFonts w:hint="eastAsia"/>
        </w:rPr>
        <w:br/>
      </w:r>
      <w:r>
        <w:rPr>
          <w:rFonts w:hint="eastAsia"/>
        </w:rPr>
        <w:t>　　表 168： 牙科烤瓷炉上游原料供应商</w:t>
      </w:r>
      <w:r>
        <w:rPr>
          <w:rFonts w:hint="eastAsia"/>
        </w:rPr>
        <w:br/>
      </w:r>
      <w:r>
        <w:rPr>
          <w:rFonts w:hint="eastAsia"/>
        </w:rPr>
        <w:t>　　表 169： 牙科烤瓷炉主要地区不同应用客户分析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牙科烤瓷炉典型经销商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牙科烤瓷炉产品图片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全球不同产品类型牙科烤瓷炉销售额2021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全球不同产品类型牙科烤瓷炉市场份额2025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陶瓷炉产品图片</w:t>
      </w:r>
      <w:r>
        <w:rPr>
          <w:rFonts w:hint="eastAsia"/>
        </w:rPr>
        <w:br/>
      </w:r>
      <w:r>
        <w:rPr>
          <w:rFonts w:hint="eastAsia"/>
        </w:rPr>
        <w:t>　　图 5： 烧结炉产品图片</w:t>
      </w:r>
      <w:r>
        <w:rPr>
          <w:rFonts w:hint="eastAsia"/>
        </w:rPr>
        <w:br/>
      </w:r>
      <w:r>
        <w:rPr>
          <w:rFonts w:hint="eastAsia"/>
        </w:rPr>
        <w:t>　　图 6： 压制炉产品图片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全球不同应用牙科烤瓷炉市场份额2025 &amp; 2032</w:t>
      </w:r>
      <w:r>
        <w:rPr>
          <w:rFonts w:hint="eastAsia"/>
        </w:rPr>
        <w:br/>
      </w:r>
      <w:r>
        <w:rPr>
          <w:rFonts w:hint="eastAsia"/>
        </w:rPr>
        <w:t>　　图 10： 牙科实验室</w:t>
      </w:r>
      <w:r>
        <w:rPr>
          <w:rFonts w:hint="eastAsia"/>
        </w:rPr>
        <w:br/>
      </w:r>
      <w:r>
        <w:rPr>
          <w:rFonts w:hint="eastAsia"/>
        </w:rPr>
        <w:t>　　图 11： 假牙加工厂</w:t>
      </w:r>
      <w:r>
        <w:rPr>
          <w:rFonts w:hint="eastAsia"/>
        </w:rPr>
        <w:br/>
      </w:r>
      <w:r>
        <w:rPr>
          <w:rFonts w:hint="eastAsia"/>
        </w:rPr>
        <w:t>　　图 12： 牙科诊所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2025年全球前五大生产商牙科烤瓷炉市场份额</w:t>
      </w:r>
      <w:r>
        <w:rPr>
          <w:rFonts w:hint="eastAsia"/>
        </w:rPr>
        <w:br/>
      </w:r>
      <w:r>
        <w:rPr>
          <w:rFonts w:hint="eastAsia"/>
        </w:rPr>
        <w:t>　　图 15： 2025年全球牙科烤瓷炉第一梯队、第二梯队和第三梯队厂商及市场份额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全球牙科烤瓷炉产能、产量、产能利用率及发展趋势（2021-2032）&amp;（台）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全球牙科烤瓷炉产量、需求量及发展趋势（2021-2032）&amp;（台）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全球主要地区牙科烤瓷炉产量市场份额（2021-2032）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中国牙科烤瓷炉产能、产量、产能利用率及发展趋势（2021-2032）&amp;（台）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中国牙科烤瓷炉产量、市场需求量及发展趋势（2021-2032）&amp;（台）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全球牙科烤瓷炉市场销售额及增长率：（2021-2032）&amp;（万元）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全球市场牙科烤瓷炉市场规模：2021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全球市场牙科烤瓷炉价格趋势（2021-2032）&amp;（元/台）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全球主要地区牙科烤瓷炉销售收入（2021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全球主要地区牙科烤瓷炉销售收入市场份额（2021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中东市场牙科烤瓷炉销量及增长率（2021-2032）&amp;（台）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中东市场牙科烤瓷炉收入及增长率（2021-2032）&amp;（万元）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全球不同产品类型牙科烤瓷炉价格走势（2021-2032）&amp;（元/台）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全球不同应用牙科烤瓷炉价格走势（2021-2032）&amp;（元/台）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牙科烤瓷炉中国企业SWOT分析</w:t>
      </w:r>
      <w:r>
        <w:rPr>
          <w:rFonts w:hint="eastAsia"/>
        </w:rPr>
        <w:br/>
      </w:r>
      <w:r>
        <w:rPr>
          <w:rFonts w:hint="eastAsia"/>
        </w:rPr>
        <w:t>　　图 46： 牙科烤瓷炉产业链</w:t>
      </w:r>
      <w:r>
        <w:rPr>
          <w:rFonts w:hint="eastAsia"/>
        </w:rPr>
        <w:br/>
      </w:r>
      <w:r>
        <w:rPr>
          <w:rFonts w:hint="eastAsia"/>
        </w:rPr>
        <w:t>　　图 47： 牙科烤瓷炉行业采购模式分析</w:t>
      </w:r>
      <w:r>
        <w:rPr>
          <w:rFonts w:hint="eastAsia"/>
        </w:rPr>
        <w:br/>
      </w:r>
      <w:r>
        <w:rPr>
          <w:rFonts w:hint="eastAsia"/>
        </w:rPr>
        <w:t>　　图 48： 牙科烤瓷炉行业生产模式</w:t>
      </w:r>
      <w:r>
        <w:rPr>
          <w:rFonts w:hint="eastAsia"/>
        </w:rPr>
        <w:br/>
      </w:r>
      <w:r>
        <w:rPr>
          <w:rFonts w:hint="eastAsia"/>
        </w:rPr>
        <w:t>　　图 49： 牙科烤瓷炉行业销售模式分析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d735ff784491" w:history="1">
        <w:r>
          <w:rPr>
            <w:rStyle w:val="Hyperlink"/>
          </w:rPr>
          <w:t>全球与中国牙科烤瓷炉市场调研及前景趋势报告（2026-2032年）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bd735ff784491" w:history="1">
        <w:r>
          <w:rPr>
            <w:rStyle w:val="Hyperlink"/>
          </w:rPr>
          <w:t>https://www.20087.com/1/59/YaKeKaoCiLuHangYeFaZhanQianJing.html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热点：制作烤瓷牙的技术和设备、牙科烤瓷炉的作用、牙科仪器、牙科烤瓷炉使用方法、不锈钢烤瓷牙、牙科烤瓷炉和上釉炉的区别、烤瓷牙生产设备、牙科烤瓷炉名词解释、烤瓷炉子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52aefda34492c" w:history="1">
      <w:r>
        <w:rPr>
          <w:rStyle w:val="Hyperlink"/>
        </w:rPr>
        <w:t>全球与中国牙科烤瓷炉市场调研及前景趋势报告（2026-2032年）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KeKaoCiLuHangYeFaZhanQianJing.html" TargetMode="External" Id="Ra9bbd735ff78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KeKaoCiLuHangYeFaZhanQianJing.html" TargetMode="External" Id="Rc2b52aefda34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2025-12-29T03:36:26Z</dcterms:created>
  <dcterms:modified xsi:type="dcterms:W3CDTF">2025-12-29T04:36:26Z</dcterms:modified>
  <dc:subject>全球与中国牙科烤瓷炉市场调研及前景趋势报告（2026-2032年）</dc:subject>
  <dc:title>全球与中国牙科烤瓷炉市场调研及前景趋势报告（2026-2032年）</dc:title>
  <cp:keywords>全球与中国牙科烤瓷炉市场调研及前景趋势报告（2026-2032年）</cp:keywords>
  <dc:description>全球与中国牙科烤瓷炉市场调研及前景趋势报告（2026-2032年）</dc:description>
</cp:coreProperties>
</file>