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a05257f1e4c99" w:history="1">
              <w:r>
                <w:rPr>
                  <w:rStyle w:val="Hyperlink"/>
                </w:rPr>
                <w:t>2025-2031年中国生物基因药物市场现状与发展前景分析报告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a05257f1e4c99" w:history="1">
              <w:r>
                <w:rPr>
                  <w:rStyle w:val="Hyperlink"/>
                </w:rPr>
                <w:t>2025-2031年中国生物基因药物市场现状与发展前景分析报告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a05257f1e4c99" w:history="1">
                <w:r>
                  <w:rPr>
                    <w:rStyle w:val="Hyperlink"/>
                  </w:rPr>
                  <w:t>https://www.20087.com/1/59/ShengWuJiYinYaoWuHangYeQianJingFenXi.html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因药物已成为现代医药行业最具发展潜力的细分领域之一，涵盖基因治疗药物、细胞治疗产品、重组蛋白药物、核酸类药物等多个类别，广泛应用于肿瘤、遗传病、自身免疫性疾病及罕见病等重大疾病的治疗。生物基因药物靶向性强、疗效显著、副作用相对较低，代表技术包括CRISPR基因编辑、mRNA疫苗、CAR-T细胞疗法等。全球范围内多个基因药物已进入临床应用阶段，监管体系日趋完善，研发管线不断丰富，产业链上下游协同加快，推动行业进入快速发展通道。</w:t>
      </w:r>
      <w:r>
        <w:rPr>
          <w:rFonts w:hint="eastAsia"/>
        </w:rPr>
        <w:br/>
      </w:r>
      <w:r>
        <w:rPr>
          <w:rFonts w:hint="eastAsia"/>
        </w:rPr>
        <w:t>　　未来，生物基因药物将向个性化医疗、高通量筛选、合成生物学深度融合方向演进。随着人类基因组学研究的深入和技术平台的成熟，基于个体基因特征的定制化治疗方案将成为主流趋势，极大提升疾病干预的精准性和有效性。同时，AI辅助药物设计、高通量测序、自动化合成等新兴技术将加速新药研发周期，提高基因药物的可及性与经济性。此外，随着生物制造能力的提升，基因药物的规模化生产能力将不断增强，推动成本下降与市场普及。整体来看，生物基因药物将在未来医学体系中扮演越来越重要的角色，成为引领生物医药创新发展的关键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a05257f1e4c99" w:history="1">
        <w:r>
          <w:rPr>
            <w:rStyle w:val="Hyperlink"/>
          </w:rPr>
          <w:t>2025-2031年中国生物基因药物市场现状与发展前景分析报告</w:t>
        </w:r>
      </w:hyperlink>
      <w:r>
        <w:rPr>
          <w:rFonts w:hint="eastAsia"/>
        </w:rPr>
        <w:t>》系统分析了生物基因药物行业的产业链结构、市场规模及需求特征，详细解读了价格体系与行业现状。基于严谨的数据分析与市场洞察，报告科学预测了生物基因药物行业前景与发展趋势。同时，重点剖析了生物基因药物重点企业的竞争格局、市场集中度及品牌影响力，并对生物基因药物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生物基因药物行业概述</w:t>
      </w:r>
      <w:r>
        <w:rPr>
          <w:rFonts w:hint="eastAsia"/>
        </w:rPr>
        <w:br/>
      </w:r>
      <w:r>
        <w:rPr>
          <w:rFonts w:hint="eastAsia"/>
        </w:rPr>
        <w:t>　　第一节 生物基因药物定义与分类</w:t>
      </w:r>
      <w:r>
        <w:rPr>
          <w:rFonts w:hint="eastAsia"/>
        </w:rPr>
        <w:br/>
      </w:r>
      <w:r>
        <w:rPr>
          <w:rFonts w:hint="eastAsia"/>
        </w:rPr>
        <w:t>　　第二节 生物基因药物应用领域</w:t>
      </w:r>
      <w:r>
        <w:rPr>
          <w:rFonts w:hint="eastAsia"/>
        </w:rPr>
        <w:br/>
      </w:r>
      <w:r>
        <w:rPr>
          <w:rFonts w:hint="eastAsia"/>
        </w:rPr>
        <w:t>　　第三节 生物基因药物行业经济指标分析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一、生物基因药物行业赢利性评估</w:t>
      </w:r>
      <w:r>
        <w:rPr>
          <w:rFonts w:hint="eastAsia"/>
        </w:rPr>
        <w:br/>
      </w:r>
      <w:r>
        <w:rPr>
          <w:rFonts w:hint="eastAsia"/>
        </w:rPr>
        <w:t>　　　　二、生物基因药物行业成长速度分析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三、生物基因药物附加值提升空间探讨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四、生物基因药物行业进入壁垒分析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五、生物基因药物行业风险性评估</w:t>
      </w:r>
      <w:r>
        <w:rPr>
          <w:rFonts w:hint="eastAsia"/>
        </w:rPr>
        <w:br/>
      </w:r>
      <w:r>
        <w:rPr>
          <w:rFonts w:hint="eastAsia"/>
        </w:rPr>
        <w:t>　　　　六、生物基因药物行业周期性分析</w:t>
      </w:r>
      <w:r>
        <w:rPr>
          <w:rFonts w:hint="eastAsia"/>
        </w:rPr>
        <w:br/>
      </w:r>
      <w:r>
        <w:rPr>
          <w:rFonts w:hint="eastAsia"/>
        </w:rPr>
        <w:t>　　　　七、生物基因药物行业竞争程度指标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八、生物基因药物行业成熟度综合分析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生物基因药物产业链及经营模式分析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三、生物基因药物销售模式与渠道策略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全球生物基因药物市场发展分析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2024-2025年全球生物基因药物行业发展分析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一、全球生物基因药物行业市场规模与趋势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二、全球生物基因药物行业发展特点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三、全球生物基因药物行业竞争格局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主要国家与地区生物基因药物市场分析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2025-2031年全球生物基因药物行业发展趋势与前景预测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一、生物基因药物行业发展趋势</w:t>
      </w:r>
      <w:r>
        <w:rPr>
          <w:rFonts w:hint="eastAsia"/>
        </w:rPr>
        <w:br/>
      </w:r>
      <w:r>
        <w:rPr>
          <w:rFonts w:hint="eastAsia"/>
        </w:rPr>
        <w:t>　　　　二、生物基因药物行业发展潜力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中国生物基因药物行业市场分析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2024-2025年生物基因药物产能与投资动态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一、国内生物基因药物产能现状与利用效率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二、生物基因药物产能扩张与投资动态分析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2025-2031年生物基因药物行业产量统计与趋势预测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一、2019-2024年生物基因药物行业产量与增长趋势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1、2019-2024年生物基因药物产量及增长趋势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2、2019-2024年生物基因药物细分产品产量及份额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二、生物基因药物产量影响因素分析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三、2025-2031年生物基因药物产量预测</w:t>
      </w:r>
      <w:r>
        <w:rPr>
          <w:rFonts w:hint="eastAsia"/>
        </w:rPr>
        <w:br/>
      </w:r>
      <w:r>
        <w:rPr>
          <w:rFonts w:hint="eastAsia"/>
        </w:rPr>
        <w:t>　　第三节 2025-2031年生物基因药物市场需求与销售分析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一、2024-2025年生物基因药物行业需求现状</w:t>
      </w:r>
      <w:r>
        <w:rPr>
          <w:rFonts w:hint="eastAsia"/>
        </w:rPr>
        <w:br/>
      </w:r>
      <w:r>
        <w:rPr>
          <w:rFonts w:hint="eastAsia"/>
        </w:rPr>
        <w:t>　　　　二、生物基因药物客户群体与需求特点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三、2019-2024年生物基因药物行业销售规模分析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四、2025-2031年生物基因药物市场增长潜力与规模预测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2024-2025年生物基因药物行业技术发展现状及趋势分析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生物基因药物行业技术发展现状分析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国内外生物基因药物行业技术差距分析及差距形成的主要原因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生物基因药物行业技术发展方向、趋势预测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提升生物基因药物行业技术能力策略建议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中国生物基因药物细分市场分析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一、2024-2025年生物基因药物主要细分产品市场现状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生物基因药物价格机制与竞争策略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一、2019-2024年生物基因药物市场价格走势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生物基因药物定价策略与方法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2025-2031年生物基因药物价格竞争态势与趋势预测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中国生物基因药物行业重点区域市场研究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2024-2025年重点区域生物基因药物市场发展概况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二、2019-2024年生物基因药物市场需求规模情况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三、2025-2031年生物基因药物行业发展潜力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二、2019-2024年生物基因药物市场需求规模情况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三、2025-2031年生物基因药物行业发展潜力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二、2019-2024年生物基因药物市场需求规模情况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三、2025-2031年生物基因药物行业发展潜力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二、2019-2024年生物基因药物市场需求规模情况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三、2025-2031年生物基因药物行业发展潜力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二、2019-2024年生物基因药物市场需求规模情况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三、2025-2031年生物基因药物行业发展潜力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2019-2024年中国生物基因药物行业进出口情况分析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生物基因药物行业进口规模与来源分析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一、2019-2024年生物基因药物进口规模分析</w:t>
      </w:r>
      <w:r>
        <w:rPr>
          <w:rFonts w:hint="eastAsia"/>
        </w:rPr>
        <w:br/>
      </w:r>
      <w:r>
        <w:rPr>
          <w:rFonts w:hint="eastAsia"/>
        </w:rPr>
        <w:t>　　　　二、生物基因药物主要进口来源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生物基因药物行业出口规模与目的地分析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一、2019-2024年生物基因药物出口规模分析</w:t>
      </w:r>
      <w:r>
        <w:rPr>
          <w:rFonts w:hint="eastAsia"/>
        </w:rPr>
        <w:br/>
      </w:r>
      <w:r>
        <w:rPr>
          <w:rFonts w:hint="eastAsia"/>
        </w:rPr>
        <w:t>　　　　二、生物基因药物主要出口目的地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2019-2024年中国生物基因药物总体规模与财务指标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中国生物基因药物行业总体规模分析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一、生物基因药物企业数量与结构</w:t>
      </w:r>
      <w:r>
        <w:rPr>
          <w:rFonts w:hint="eastAsia"/>
        </w:rPr>
        <w:br/>
      </w:r>
      <w:r>
        <w:rPr>
          <w:rFonts w:hint="eastAsia"/>
        </w:rPr>
        <w:t>　　　　二、生物基因药物从业人员规模</w:t>
      </w:r>
      <w:r>
        <w:rPr>
          <w:rFonts w:hint="eastAsia"/>
        </w:rPr>
        <w:br/>
      </w:r>
      <w:r>
        <w:rPr>
          <w:rFonts w:hint="eastAsia"/>
        </w:rPr>
        <w:t>　　　　三、生物基因药物行业资产状况</w:t>
      </w:r>
      <w:r>
        <w:rPr>
          <w:rFonts w:hint="eastAsia"/>
        </w:rPr>
        <w:br/>
      </w:r>
      <w:r>
        <w:rPr>
          <w:rFonts w:hint="eastAsia"/>
        </w:rPr>
        <w:t>　　第二节 中国生物基因药物行业财务指标总体分析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生物基因药物行业重点企业经营状况分析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生物基因药物重点企业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生物基因药物领先企业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生物基因药物标杆企业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生物基因药物代表企业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生物基因药物龙头企业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生物基因药物重点企业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中国生物基因药物行业竞争格局分析</w:t>
      </w:r>
      <w:r>
        <w:rPr>
          <w:rFonts w:hint="eastAsia"/>
        </w:rPr>
        <w:br/>
      </w:r>
      <w:r>
        <w:rPr>
          <w:rFonts w:hint="eastAsia"/>
        </w:rPr>
        <w:t>　　第一节 生物基因药物行业竞争格局总览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2024-2025年生物基因药物行业竞争力分析</w:t>
      </w:r>
      <w:r>
        <w:rPr>
          <w:rFonts w:hint="eastAsia"/>
        </w:rPr>
        <w:br/>
      </w:r>
      <w:r>
        <w:rPr>
          <w:rFonts w:hint="eastAsia"/>
        </w:rPr>
        <w:t>　　　　一、生物基因药物供应商议价能力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四、生物基因药物替代品威胁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2019-2024年生物基因药物行业企业并购活动分析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2024-2025年生物基因药物行业会展与招投标活动分析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一、生物基因药物行业会展活动及其市场影响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2025年中国生物基因药物企业发展策略分析</w:t>
      </w:r>
      <w:r>
        <w:rPr>
          <w:rFonts w:hint="eastAsia"/>
        </w:rPr>
        <w:br/>
      </w:r>
      <w:r>
        <w:rPr>
          <w:rFonts w:hint="eastAsia"/>
        </w:rPr>
        <w:t>　　第一节 生物基因药物市场策略分析</w:t>
      </w:r>
      <w:r>
        <w:rPr>
          <w:rFonts w:hint="eastAsia"/>
        </w:rPr>
        <w:br/>
      </w:r>
      <w:r>
        <w:rPr>
          <w:rFonts w:hint="eastAsia"/>
        </w:rPr>
        <w:t>　　　　一、生物基因药物市场定位与拓展策略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二、生物基因药物市场细分与目标客户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生物基因药物销售策略分析</w:t>
      </w:r>
      <w:r>
        <w:rPr>
          <w:rFonts w:hint="eastAsia"/>
        </w:rPr>
        <w:br/>
      </w:r>
      <w:r>
        <w:rPr>
          <w:rFonts w:hint="eastAsia"/>
        </w:rPr>
        <w:t>　　　　一、生物基因药物销售渠道与网络建设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提高生物基因药物企业竞争力建议</w:t>
      </w:r>
      <w:r>
        <w:rPr>
          <w:rFonts w:hint="eastAsia"/>
        </w:rPr>
        <w:br/>
      </w:r>
      <w:r>
        <w:rPr>
          <w:rFonts w:hint="eastAsia"/>
        </w:rPr>
        <w:t>　　　　一、生物基因药物技术创新与管理优化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生物基因药物品牌战略思考</w:t>
      </w:r>
      <w:r>
        <w:rPr>
          <w:rFonts w:hint="eastAsia"/>
        </w:rPr>
        <w:br/>
      </w:r>
      <w:r>
        <w:rPr>
          <w:rFonts w:hint="eastAsia"/>
        </w:rPr>
        <w:t>　　　　一、生物基因药物品牌建设与维护</w:t>
      </w:r>
      <w:r>
        <w:rPr>
          <w:rFonts w:hint="eastAsia"/>
        </w:rPr>
        <w:br/>
      </w:r>
      <w:r>
        <w:rPr>
          <w:rFonts w:hint="eastAsia"/>
        </w:rPr>
        <w:t>　　　　二、生物基因药物品牌影响力与市场竞争力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中国生物基因药物行业风险与对策</w:t>
      </w:r>
      <w:r>
        <w:rPr>
          <w:rFonts w:hint="eastAsia"/>
        </w:rPr>
        <w:br/>
      </w:r>
      <w:r>
        <w:rPr>
          <w:rFonts w:hint="eastAsia"/>
        </w:rPr>
        <w:t>　　第一节 生物基因药物行业SWOT分析</w:t>
      </w:r>
      <w:r>
        <w:rPr>
          <w:rFonts w:hint="eastAsia"/>
        </w:rPr>
        <w:br/>
      </w:r>
      <w:r>
        <w:rPr>
          <w:rFonts w:hint="eastAsia"/>
        </w:rPr>
        <w:t>　　　　一、生物基因药物行业优势分析</w:t>
      </w:r>
      <w:r>
        <w:rPr>
          <w:rFonts w:hint="eastAsia"/>
        </w:rPr>
        <w:br/>
      </w:r>
      <w:r>
        <w:rPr>
          <w:rFonts w:hint="eastAsia"/>
        </w:rPr>
        <w:t>　　　　二、生物基因药物行业劣势分析</w:t>
      </w:r>
      <w:r>
        <w:rPr>
          <w:rFonts w:hint="eastAsia"/>
        </w:rPr>
        <w:br/>
      </w:r>
      <w:r>
        <w:rPr>
          <w:rFonts w:hint="eastAsia"/>
        </w:rPr>
        <w:t>　　　　三、生物基因药物市场机会探索</w:t>
      </w:r>
      <w:r>
        <w:rPr>
          <w:rFonts w:hint="eastAsia"/>
        </w:rPr>
        <w:br/>
      </w:r>
      <w:r>
        <w:rPr>
          <w:rFonts w:hint="eastAsia"/>
        </w:rPr>
        <w:t>　　　　四、生物基因药物市场威胁评估</w:t>
      </w:r>
      <w:r>
        <w:rPr>
          <w:rFonts w:hint="eastAsia"/>
        </w:rPr>
        <w:br/>
      </w:r>
      <w:r>
        <w:rPr>
          <w:rFonts w:hint="eastAsia"/>
        </w:rPr>
        <w:t>　　第二节 生物基因药物行业风险及对策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2025-2031年中国生物基因药物行业前景与发展趋势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生物基因药物行业发展环境分析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2025-2031年生物基因药物行业发展趋势与方向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一、生物基因药物行业发展方向预测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二、生物基因药物发展趋势分析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2025-2031年生物基因药物行业发展潜力与机遇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一、生物基因药物市场发展潜力评估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二、生物基因药物新兴市场与机遇探索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生物基因药物行业研究结论与建议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中^智^林^－生物基因药物行业发展建议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2019-2024年中国生物基因药物市场规模及增长情况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2019-2024年中国生物基因药物行业产量及增长趋势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2025-2031年中国生物基因药物行业产量预测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2019-2024年中国生物基因药物行业市场需求及增长情况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2025-2031年中国生物基因药物行业市场需求预测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2019-2024年中国生物基因药物行业利润及增长情况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**地区生物基因药物市场规模及增长情况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**地区生物基因药物行业市场需求情况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**地区生物基因药物市场规模及增长情况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**地区生物基因药物行业市场需求情况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2019-2024年中国生物基因药物行业出口情况分析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2019-2024年中国生物基因药物行业产品市场价格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2025-2031年中国生物基因药物行业产品市场价格走势预测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生物基因药物重点企业经营情况分析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生物基因药物重点企业经营情况分析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2025-2031年中国生物基因药物市场规模预测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2025-2031年中国生物基因药物行业利润预测</w:t>
      </w:r>
      <w:r>
        <w:rPr>
          <w:rFonts w:hint="eastAsia"/>
        </w:rPr>
        <w:br/>
      </w:r>
      <w:r>
        <w:rPr>
          <w:rFonts w:hint="eastAsia"/>
        </w:rPr>
        <w:t>　　图表 2025年生物基因药物行业壁垒</w:t>
      </w:r>
      <w:r>
        <w:rPr>
          <w:rFonts w:hint="eastAsia"/>
        </w:rPr>
        <w:br/>
      </w:r>
      <w:r>
        <w:rPr>
          <w:rFonts w:hint="eastAsia"/>
        </w:rPr>
        <w:t>　　图表 2025年生物基因药物市场前景分析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2025-2031年中国生物基因药物市场需求预测</w:t>
      </w:r>
      <w:r>
        <w:rPr>
          <w:rFonts w:hint="eastAsia"/>
        </w:rPr>
        <w:br/>
      </w:r>
      <w:r>
        <w:rPr>
          <w:rFonts w:hint="eastAsia"/>
        </w:rPr>
        <w:t>　　图表 2025年生物基因药物发展趋势预测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a05257f1e4c99" w:history="1">
        <w:r>
          <w:rPr>
            <w:rStyle w:val="Hyperlink"/>
          </w:rPr>
          <w:t>2025-2031年中国生物基因药物市场现状与发展前景分析报告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a05257f1e4c99" w:history="1">
        <w:r>
          <w:rPr>
            <w:rStyle w:val="Hyperlink"/>
          </w:rPr>
          <w:t>https://www.20087.com/1/59/ShengWuJiYinYaoWuHangYeQianJingFenXi.html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热点：批准上市的基因治疗药物、生物基因药物研发股票龙头股、基因药剂是否存在、生物基因药物有哪些、基因药物是什么、生物基因药物名词解释、基因药物的作用、基因药属于生物药吗、基因工程药物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8aca147d24c27" w:history="1">
      <w:r>
        <w:rPr>
          <w:rStyle w:val="Hyperlink"/>
        </w:rPr>
        <w:t>2025-2031年中国生物基因药物市场现状与发展前景分析报告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hengWuJiYinYaoWuHangYeQianJingFenXi.html" TargetMode="External" Id="Rd41a05257f1e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hengWuJiYinYaoWuHangYeQianJingFenXi.html" TargetMode="External" Id="Rfa58aca147d2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2025-06-08T07:03:31Z</dcterms:created>
  <dcterms:modified xsi:type="dcterms:W3CDTF">2025-06-08T08:03:31Z</dcterms:modified>
  <dc:subject>2025-2031年中国生物基因药物市场现状与发展前景分析报告</dc:subject>
  <dc:title>2025-2031年中国生物基因药物市场现状与发展前景分析报告</dc:title>
  <cp:keywords>2025-2031年中国生物基因药物市场现状与发展前景分析报告</cp:keywords>
  <dc:description>2025-2031年中国生物基因药物市场现状与发展前景分析报告</dc:description>
</cp:coreProperties>
</file>