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e2defa664762" w:history="1">
              <w:r>
                <w:rPr>
                  <w:rStyle w:val="Hyperlink"/>
                </w:rPr>
                <w:t>中国紫外线消毒仪行业发展研究与市场前景分析报告（2026-2032年）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e2defa664762" w:history="1">
              <w:r>
                <w:rPr>
                  <w:rStyle w:val="Hyperlink"/>
                </w:rPr>
                <w:t>中国紫外线消毒仪行业发展研究与市场前景分析报告（2026-2032年）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e2defa664762" w:history="1">
                <w:r>
                  <w:rPr>
                    <w:rStyle w:val="Hyperlink"/>
                  </w:rPr>
                  <w:t>https://www.20087.com/1/79/ZiWaiXianXiaoDuYiShiChangQianJingFenXi.html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仪主要利用UVC波段（200–280nm）破坏微生物DNA/RNA结构，广泛应用于医疗环境、食品加工、公共交通及家庭场景的表面与空气消杀。主流产品包括固定式灯管、移动机器人及便携设备，强调照射强度、覆盖均匀性及安全防护（如人体感应自动关断）。在公共卫生事件常态化背景下，紫外线消毒仪作为非化学消毒手段受到政策与市场双重推动。然而，传统汞灯存在启动慢、寿命短、含毒风险，且对阴影区域或有机污垢覆盖表面消杀效果显著下降。</w:t>
      </w:r>
      <w:r>
        <w:rPr>
          <w:rFonts w:hint="eastAsia"/>
        </w:rPr>
        <w:br/>
      </w:r>
      <w:r>
        <w:rPr>
          <w:rFonts w:hint="eastAsia"/>
        </w:rPr>
        <w:t>　　未来，紫外线消毒仪将向深紫外LED化、智能路径规划与多模协同消杀演进。市场调研网指出，AlGaN基UVC-LED将实现瞬时启停、无汞化与小型化；搭载SLAM导航的机器人可构建消毒热力图并优化照射轨迹。与等离子体、光催化或臭氧技术复合，可提升对耐UV病原体的灭活效率。此外，物联网平台将实现消毒记录可追溯与远程管理。在全球感染控制标准升级与绿色消毒趋势下，该设备将从辅助工具升级为智能化、精准化的环境健康保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8e2defa664762" w:history="1">
        <w:r>
          <w:rPr>
            <w:rStyle w:val="Hyperlink"/>
          </w:rPr>
          <w:t>中国紫外线消毒仪行业发展研究与市场前景分析报告（2026-2032年）</w:t>
        </w:r>
      </w:hyperlink>
      <w:r>
        <w:rPr>
          <w:rFonts w:hint="eastAsia"/>
        </w:rPr>
        <w:t>》，2025年紫外线消毒仪行业市场规模达 亿元，预计2032年市场规模将达 亿元，期间年均复合增长率（CAGR）达 %。报告基于统计局、相关行业协会及科研机构的详实数据，采用定量与定性相结合的分析方法，系统呈现紫外线消毒仪行业现状，涵盖紫外线消毒仪市场规模、产销格局、价格走势、技术特点及产业链结构，分析紫外线消毒仪重点企业竞争策略与市场表现。通过研究紫外线消毒仪消费群体特征、区域分布情况，评估行业政策影响，预测紫外线消毒仪市场发展前景与投资价值。报告为紫外线消毒仪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紫外线消毒仪行业概述</w:t>
      </w:r>
      <w:r>
        <w:rPr>
          <w:rFonts w:hint="eastAsia"/>
        </w:rPr>
        <w:br/>
      </w:r>
      <w:r>
        <w:rPr>
          <w:rFonts w:hint="eastAsia"/>
        </w:rPr>
        <w:t>　　第一节 紫外线消毒仪定义与分类</w:t>
      </w:r>
      <w:r>
        <w:rPr>
          <w:rFonts w:hint="eastAsia"/>
        </w:rPr>
        <w:br/>
      </w:r>
      <w:r>
        <w:rPr>
          <w:rFonts w:hint="eastAsia"/>
        </w:rPr>
        <w:t>　　第二节 紫外线消毒仪应用领域</w:t>
      </w:r>
      <w:r>
        <w:rPr>
          <w:rFonts w:hint="eastAsia"/>
        </w:rPr>
        <w:br/>
      </w:r>
      <w:r>
        <w:rPr>
          <w:rFonts w:hint="eastAsia"/>
        </w:rPr>
        <w:t>　　第三节 紫外线消毒仪行业经济指标分析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紫外线消毒仪产业链及经营模式分析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三、紫外线消毒仪销售模式及销售渠道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全球紫外线消毒仪市场发展综述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2020-2025年全球紫外线消毒仪市场规模与趋势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主要国家与地区紫外线消毒仪市场分析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2026-2032年全球紫外线消毒仪行业发展趋势与前景预测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2025-2026年紫外线消毒仪产能与投资动态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一、国内紫外线消毒仪产能及利用情况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二、紫外线消毒仪产能扩张与投资动态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2026-2032年紫外线消毒仪行业产量统计与趋势预测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一、2020-2025年紫外线消毒仪行业产量数据统计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1、2020-2025年紫外线消毒仪产量及增长趋势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2、2020-2025年紫外线消毒仪细分产品产量及份额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二、影响紫外线消毒仪产量的关键因素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三、2026-2032年紫外线消毒仪产量预测</w:t>
      </w:r>
      <w:r>
        <w:rPr>
          <w:rFonts w:hint="eastAsia"/>
        </w:rPr>
        <w:br/>
      </w:r>
      <w:r>
        <w:rPr>
          <w:rFonts w:hint="eastAsia"/>
        </w:rPr>
        <w:t>　　第三节 2026-2032年紫外线消毒仪市场需求与销售分析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一、2025-2026年紫外线消毒仪行业需求现状</w:t>
      </w:r>
      <w:r>
        <w:rPr>
          <w:rFonts w:hint="eastAsia"/>
        </w:rPr>
        <w:br/>
      </w:r>
      <w:r>
        <w:rPr>
          <w:rFonts w:hint="eastAsia"/>
        </w:rPr>
        <w:t>　　　　二、紫外线消毒仪客户群体与需求特点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三、2020-2025年紫外线消毒仪行业销售规模分析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四、2026-2032年紫外线消毒仪市场增长潜力与规模预测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中国紫外线消毒仪细分市场与下游应用领域分析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紫外线消毒仪细分市场分析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一、2025-2026年紫外线消毒仪主要细分产品市场现状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紫外线消毒仪下游应用与客户群体分析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一、2025-2026年紫外线消毒仪各应用领域市场现状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2025-2026年紫外线消毒仪行业技术发展现状及趋势分析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紫外线消毒仪行业技术发展现状分析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国内外紫外线消毒仪行业技术差异与原因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紫外线消毒仪行业技术发展方向、趋势预测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提升紫外线消毒仪行业技术能力策略建议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一、2020-2025年紫外线消毒仪市场价格走势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紫外线消毒仪定价策略与方法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2026-2032年紫外线消毒仪价格竞争态势与趋势预测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2025-2026年重点区域紫外线消毒仪市场发展概况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二、2020-2025年紫外线消毒仪市场需求规模情况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二、2020-2025年紫外线消毒仪市场需求规模情况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二、2020-2025年紫外线消毒仪市场需求规模情况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二、2020-2025年紫外线消毒仪市场需求规模情况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二、2020-2025年紫外线消毒仪市场需求规模情况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三、2026-2032年紫外线消毒仪行业发展潜力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2020-2025年中国紫外线消毒仪行业进出口情况分析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紫外线消毒仪行业进口情况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一、2020-2025年紫外线消毒仪进口规模及增长情况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二、紫外线消毒仪主要进口来源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紫外线消毒仪行业出口情况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一、2020-2025年紫外线消毒仪出口规模及增长情况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二、紫外线消毒仪主要出口目的地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2020-2025年中国紫外线消毒仪行业总体发展与财务状况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2020-2025年中国紫外线消毒仪行业规模情况</w:t>
      </w:r>
      <w:r>
        <w:rPr>
          <w:rFonts w:hint="eastAsia"/>
        </w:rPr>
        <w:br/>
      </w:r>
      <w:r>
        <w:rPr>
          <w:rFonts w:hint="eastAsia"/>
        </w:rPr>
        <w:t>　　　　一、紫外线消毒仪行业企业数量规模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二、紫外线消毒仪行业从业人员规模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三、紫外线消毒仪行业市场敏感性分析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2020-2025年中国紫外线消毒仪行业财务能力分析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一、紫外线消毒仪行业盈利能力</w:t>
      </w:r>
      <w:r>
        <w:rPr>
          <w:rFonts w:hint="eastAsia"/>
        </w:rPr>
        <w:br/>
      </w:r>
      <w:r>
        <w:rPr>
          <w:rFonts w:hint="eastAsia"/>
        </w:rPr>
        <w:t>　　　　二、紫外线消毒仪行业偿债能力</w:t>
      </w:r>
      <w:r>
        <w:rPr>
          <w:rFonts w:hint="eastAsia"/>
        </w:rPr>
        <w:br/>
      </w:r>
      <w:r>
        <w:rPr>
          <w:rFonts w:hint="eastAsia"/>
        </w:rPr>
        <w:t>　　　　三、紫外线消毒仪行业营运能力</w:t>
      </w:r>
      <w:r>
        <w:rPr>
          <w:rFonts w:hint="eastAsia"/>
        </w:rPr>
        <w:br/>
      </w:r>
      <w:r>
        <w:rPr>
          <w:rFonts w:hint="eastAsia"/>
        </w:rPr>
        <w:t>　　　　四、紫外线消毒仪行业发展能力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二、企业紫外线消毒仪业务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中国紫外线消毒仪行业竞争格局分析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紫外线消毒仪行业竞争格局总览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2025-2026年紫外线消毒仪行业竞争力分析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2020-2025年紫外线消毒仪行业企业并购活动分析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2025-2026年紫外线消毒仪行业会展与招投标活动分析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一、紫外线消毒仪行业会展活动及其市场影响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2026年中国紫外线消毒仪企业发展企业发展策略与建议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紫外线消毒仪销售模式与渠道策略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紫外线消毒仪品牌与市场推广策略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紫外线消毒仪研发投入与技术创新能力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紫外线消毒仪合作联盟与资源整合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中国紫外线消毒仪行业风险与对策</w:t>
      </w:r>
      <w:r>
        <w:rPr>
          <w:rFonts w:hint="eastAsia"/>
        </w:rPr>
        <w:br/>
      </w:r>
      <w:r>
        <w:rPr>
          <w:rFonts w:hint="eastAsia"/>
        </w:rPr>
        <w:t>　　第一节 紫外线消毒仪行业SWOT分析</w:t>
      </w:r>
      <w:r>
        <w:rPr>
          <w:rFonts w:hint="eastAsia"/>
        </w:rPr>
        <w:br/>
      </w:r>
      <w:r>
        <w:rPr>
          <w:rFonts w:hint="eastAsia"/>
        </w:rPr>
        <w:t>　　　　一、紫外线消毒仪行业优势</w:t>
      </w:r>
      <w:r>
        <w:rPr>
          <w:rFonts w:hint="eastAsia"/>
        </w:rPr>
        <w:br/>
      </w:r>
      <w:r>
        <w:rPr>
          <w:rFonts w:hint="eastAsia"/>
        </w:rPr>
        <w:t>　　　　二、紫外线消毒仪行业劣势</w:t>
      </w:r>
      <w:r>
        <w:rPr>
          <w:rFonts w:hint="eastAsia"/>
        </w:rPr>
        <w:br/>
      </w:r>
      <w:r>
        <w:rPr>
          <w:rFonts w:hint="eastAsia"/>
        </w:rPr>
        <w:t>　　　　三、紫外线消毒仪市场机会</w:t>
      </w:r>
      <w:r>
        <w:rPr>
          <w:rFonts w:hint="eastAsia"/>
        </w:rPr>
        <w:br/>
      </w:r>
      <w:r>
        <w:rPr>
          <w:rFonts w:hint="eastAsia"/>
        </w:rPr>
        <w:t>　　　　四、紫外线消毒仪市场威胁</w:t>
      </w:r>
      <w:r>
        <w:rPr>
          <w:rFonts w:hint="eastAsia"/>
        </w:rPr>
        <w:br/>
      </w:r>
      <w:r>
        <w:rPr>
          <w:rFonts w:hint="eastAsia"/>
        </w:rPr>
        <w:t>　　第二节 紫外线消毒仪行业风险及对策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2026-2032年中国紫外线消毒仪行业前景与发展趋势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2025-2026年紫外线消毒仪行业发展环境分析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一、紫外线消毒仪行业主管部门与监管体制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二、紫外线消毒仪行业主要法律法规及政策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三、紫外线消毒仪行业标准与质量监管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2026-2032年紫外线消毒仪行业发展趋势与方向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2026-2032年紫外线消毒仪行业发展潜力与机遇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紫外线消毒仪行业研究结论与建议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中:智:林－紫外线消毒仪行业发展建议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紫外线消毒仪重点企业经营情况分析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2026-2032年中国紫外线消毒仪行业利润预测</w:t>
      </w:r>
      <w:r>
        <w:rPr>
          <w:rFonts w:hint="eastAsia"/>
        </w:rPr>
        <w:br/>
      </w:r>
      <w:r>
        <w:rPr>
          <w:rFonts w:hint="eastAsia"/>
        </w:rPr>
        <w:t>　　图表 2026年紫外线消毒仪行业壁垒</w:t>
      </w:r>
      <w:r>
        <w:rPr>
          <w:rFonts w:hint="eastAsia"/>
        </w:rPr>
        <w:br/>
      </w:r>
      <w:r>
        <w:rPr>
          <w:rFonts w:hint="eastAsia"/>
        </w:rPr>
        <w:t>　　图表 2026年紫外线消毒仪市场前景分析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2026-2032年中国紫外线消毒仪市场需求预测</w:t>
      </w:r>
      <w:r>
        <w:rPr>
          <w:rFonts w:hint="eastAsia"/>
        </w:rPr>
        <w:br/>
      </w:r>
      <w:r>
        <w:rPr>
          <w:rFonts w:hint="eastAsia"/>
        </w:rPr>
        <w:t>　　图表 2026年紫外线消毒仪发展趋势预测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e2defa664762" w:history="1">
        <w:r>
          <w:rPr>
            <w:rStyle w:val="Hyperlink"/>
          </w:rPr>
          <w:t>中国紫外线消毒仪行业发展研究与市场前景分析报告（2026-2032年）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e2defa664762" w:history="1">
        <w:r>
          <w:rPr>
            <w:rStyle w:val="Hyperlink"/>
          </w:rPr>
          <w:t>https://www.20087.com/1/79/ZiWaiXianXiaoDuYiShiChangQianJingFenXi.html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ecf15cc624e85" w:history="1">
      <w:r>
        <w:rPr>
          <w:rStyle w:val="Hyperlink"/>
        </w:rPr>
        <w:t>中国紫外线消毒仪行业发展研究与市场前景分析报告（2026-2032年）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iWaiXianXiaoDuYiShiChangQianJingFenXi.html" TargetMode="External" Id="R6518e2defa6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iWaiXianXiaoDuYiShiChangQianJingFenXi.html" TargetMode="External" Id="R34fecf15cc6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2026-03-29T08:09:40Z</dcterms:created>
  <dcterms:modified xsi:type="dcterms:W3CDTF">2026-03-29T09:09:40Z</dcterms:modified>
  <dc:subject>中国紫外线消毒仪行业发展研究与市场前景分析报告（2026-2032年）</dc:subject>
  <dc:title>中国紫外线消毒仪行业发展研究与市场前景分析报告（2026-2032年）</dc:title>
  <cp:keywords>中国紫外线消毒仪行业发展研究与市场前景分析报告（2026-2032年）</cp:keywords>
  <dc:description>中国紫外线消毒仪行业发展研究与市场前景分析报告（2026-2032年）</dc:description>
</cp:coreProperties>
</file>