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f521701edf4a8c" w:history="1">
              <w:r>
                <w:rPr>
                  <w:rStyle w:val="Hyperlink"/>
                </w:rPr>
                <w:t>2026-2032年中国自动临床化学分析仪市场现状及发展前景报告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f521701edf4a8c" w:history="1">
              <w:r>
                <w:rPr>
                  <w:rStyle w:val="Hyperlink"/>
                </w:rPr>
                <w:t>2026-2032年中国自动临床化学分析仪市场现状及发展前景报告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f521701edf4a8c" w:history="1">
                <w:r>
                  <w:rPr>
                    <w:rStyle w:val="Hyperlink"/>
                  </w:rPr>
                  <w:t>https://www.20087.com/1/69/ZiDongLinChuangHuaXueFenXiYiHangYeQianJing.html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临床化学分析仪是医院检验科、第三方实验室及基层医疗机构用于测定血清、血浆、尿液等样本中生化指标的核心设备，可检测肝功能、肾功能、血糖、血脂、电解质、心肌标志物等多种项目。自动临床化学分析仪形态包括全自动高通量系统、模块化组合系统、台式中小型分析仪及急诊专用机型，越来越多设备与免疫分析模块、样本前处理系统、实验室信息系统及总实验室自动化流水线集成，以提升样本流转效率、降低人工干预并缩短报告时间。行业需求受慢性病管理、老龄化、体检筛查、急诊诊疗和实验室降本增效驱动，医院端更关注检测速度、准确性、试剂菜单丰富度、质控能力和全生命周期成本；基层和门诊场景则倾向紧凑、易操作、维护简单的设备。行业同时面临试剂封闭与开放体系选择、校准质控管理、运维人才短缺、数据互联标准及设备初始投入较高等问题。</w:t>
      </w:r>
      <w:r>
        <w:rPr>
          <w:rFonts w:hint="eastAsia"/>
        </w:rPr>
        <w:br/>
      </w:r>
      <w:r>
        <w:rPr>
          <w:rFonts w:hint="eastAsia"/>
        </w:rPr>
        <w:t>　　未来，自动临床化学分析仪将向更高自动化、智能化、模块化与分布式检测方向发展。市场调研网指出，大型医院将继续采用高通量、模块化及与免疫分析联动的自动化流水线，以提升样本处理能力、减少人为误差并优化人力配置；基层医疗机构、门诊和急诊场景将扩大台式、小型化及即时检测型设备应用，实现更靠近患者端的快速检测。人工智能与机器学习将用于质控预警、异常样本识别、结果复核、试剂消耗预测和设备健康管理，提升实验室运行效率。开放试剂平台、低样本量检测、快速启动、远程运维及云端数据管理将增强设备适配性。随着医疗资源下沉、检验标准化推进和绿色实验室要求提升，具备稳定检测性能、完善质控体系、良好信息化对接能力和可持续运维方案的设备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f521701edf4a8c" w:history="1">
        <w:r>
          <w:rPr>
            <w:rStyle w:val="Hyperlink"/>
          </w:rPr>
          <w:t>2026-2032年中国自动临床化学分析仪市场现状及发展前景报告</w:t>
        </w:r>
      </w:hyperlink>
      <w:r>
        <w:rPr>
          <w:rFonts w:hint="eastAsia"/>
        </w:rPr>
        <w:t>》，2025年自动临床化学分析仪行业市场规模达 亿元，预计2032年市场规模将达 亿元，期间年均复合增长率（CAGR）达 %。报告以专业视角，系统分析了自动临床化学分析仪行业的市场规模、价格动态及产业链结构，梳理了不同自动临床化学分析仪细分领域的发展现状。报告从自动临床化学分析仪技术路径、供需关系等维度，客观呈现了自动临床化学分析仪领域的技术成熟度与创新方向，并对中期市场前景作出合理预测，同时评估了自动临床化学分析仪重点企业的市场表现、品牌竞争力和行业集中度。报告还结合政策环境与消费升级趋势，识别了自动临床化学分析仪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自动临床化学分析仪市场概述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按照不同产品类型，自动临床化学分析仪主要可以分为如下几个类别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中国不同产品类型自动临床化学分析仪增长趋势2021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半自动</w:t>
      </w:r>
      <w:r>
        <w:rPr>
          <w:rFonts w:hint="eastAsia"/>
        </w:rPr>
        <w:br/>
      </w:r>
      <w:r>
        <w:rPr>
          <w:rFonts w:hint="eastAsia"/>
        </w:rPr>
        <w:t>　　　　1.2.3 全自动</w:t>
      </w:r>
      <w:r>
        <w:rPr>
          <w:rFonts w:hint="eastAsia"/>
        </w:rPr>
        <w:br/>
      </w:r>
      <w:r>
        <w:rPr>
          <w:rFonts w:hint="eastAsia"/>
        </w:rPr>
        <w:t>　　1.3 从不同应用，自动临床化学分析仪主要包括如下几个方面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中国不同应用自动临床化学分析仪增长趋势2021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诊断实验室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中国自动临床化学分析仪发展现状及未来趋势（2021-2032）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中国市场自动临床化学分析仪收入及增长率（2021-2032）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中国市场自动临床化学分析仪销量及增长率（2021-2032）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中国市场主要自动临床化学分析仪厂商分析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中国市场主要厂商自动临床化学分析仪销量及市场占有率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中国市场主要厂商自动临床化学分析仪销量（2021-2026）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中国市场主要厂商自动临床化学分析仪销量市场份额（2021-2026）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中国市场主要厂商自动临床化学分析仪收入及市场占有率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中国市场主要厂商自动临床化学分析仪收入（2021-2026）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中国市场主要厂商自动临床化学分析仪收入市场份额（2021-2026）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2025年中国市场主要厂商自动临床化学分析仪收入排名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中国市场主要厂商自动临床化学分析仪价格（2021-2026）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中国市场主要厂商自动临床化学分析仪总部及产地分布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中国市场主要厂商成立时间及自动临床化学分析仪商业化日期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中国市场主要厂商自动临床化学分析仪产品类型及应用</w:t>
      </w:r>
      <w:r>
        <w:rPr>
          <w:rFonts w:hint="eastAsia"/>
        </w:rPr>
        <w:br/>
      </w:r>
      <w:r>
        <w:rPr>
          <w:rFonts w:hint="eastAsia"/>
        </w:rPr>
        <w:t>　　2.7 自动临床化学分析仪行业集中度、竞争程度分析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自动临床化学分析仪行业集中度分析：2025年中国Top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中国市场自动临床化学分析仪第一梯队、第二梯队和第三梯队厂商（品牌）及2025年市场份额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重点企业（22）在中国市场自动临床化学分析仪销量、收入、价格及毛利率（2021-2026）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不同产品类型自动临床化学分析仪分析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中国市场不同产品类型自动临床化学分析仪销量（2021-2032）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中国市场不同产品类型自动临床化学分析仪销量及市场份额（2021-2026）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中国市场不同产品类型自动临床化学分析仪销量预测（2027-2032）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中国市场不同产品类型自动临床化学分析仪规模（2021-2032）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中国市场不同产品类型自动临床化学分析仪规模及市场份额（2021-2026）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中国市场不同产品类型自动临床化学分析仪规模预测（2027-2032）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中国市场不同产品类型自动临床化学分析仪价格走势（2021-2032）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不同应用自动临床化学分析仪分析</w:t>
      </w:r>
      <w:r>
        <w:rPr>
          <w:rFonts w:hint="eastAsia"/>
        </w:rPr>
        <w:br/>
      </w:r>
      <w:r>
        <w:rPr>
          <w:rFonts w:hint="eastAsia"/>
        </w:rPr>
        <w:t>　　5.1 中国市场不同应用自动临床化学分析仪销量（2021-2032）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中国市场不同应用自动临床化学分析仪销量及市场份额（2021-2026）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中国市场不同应用自动临床化学分析仪销量预测（2027-2032）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中国市场不同应用自动临床化学分析仪规模（2021-2032）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中国市场不同应用自动临床化学分析仪规模及市场份额（2021-2026）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中国市场不同应用自动临床化学分析仪规模预测（2027-2032）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中国市场不同应用自动临床化学分析仪价格走势（2021-2032）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自动临床化学分析仪行业发展分析---发展趋势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6.2 自动临床化学分析仪行业发展分析---厂商壁垒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6.3 自动临床化学分析仪行业发展分析---驱动因素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6.4 自动临床化学分析仪行业发展分析---制约因素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6.5 自动临床化学分析仪中国企业SWOT分析</w:t>
      </w:r>
      <w:r>
        <w:rPr>
          <w:rFonts w:hint="eastAsia"/>
        </w:rPr>
        <w:br/>
      </w:r>
      <w:r>
        <w:rPr>
          <w:rFonts w:hint="eastAsia"/>
        </w:rPr>
        <w:t>　　6.6 自动临床化学分析仪行业发展分析---行业政策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自动临床化学分析仪行业产业链简介</w:t>
      </w:r>
      <w:r>
        <w:rPr>
          <w:rFonts w:hint="eastAsia"/>
        </w:rPr>
        <w:br/>
      </w:r>
      <w:r>
        <w:rPr>
          <w:rFonts w:hint="eastAsia"/>
        </w:rPr>
        <w:t>　　7.2 自动临床化学分析仪产业链分析-上游</w:t>
      </w:r>
      <w:r>
        <w:rPr>
          <w:rFonts w:hint="eastAsia"/>
        </w:rPr>
        <w:br/>
      </w:r>
      <w:r>
        <w:rPr>
          <w:rFonts w:hint="eastAsia"/>
        </w:rPr>
        <w:t>　　7.3 自动临床化学分析仪产业链分析-中游</w:t>
      </w:r>
      <w:r>
        <w:rPr>
          <w:rFonts w:hint="eastAsia"/>
        </w:rPr>
        <w:br/>
      </w:r>
      <w:r>
        <w:rPr>
          <w:rFonts w:hint="eastAsia"/>
        </w:rPr>
        <w:t>　　7.4 自动临床化学分析仪产业链分析-下游</w:t>
      </w:r>
      <w:r>
        <w:rPr>
          <w:rFonts w:hint="eastAsia"/>
        </w:rPr>
        <w:br/>
      </w:r>
      <w:r>
        <w:rPr>
          <w:rFonts w:hint="eastAsia"/>
        </w:rPr>
        <w:t>　　7.5 自动临床化学分析仪行业采购模式</w:t>
      </w:r>
      <w:r>
        <w:rPr>
          <w:rFonts w:hint="eastAsia"/>
        </w:rPr>
        <w:br/>
      </w:r>
      <w:r>
        <w:rPr>
          <w:rFonts w:hint="eastAsia"/>
        </w:rPr>
        <w:t>　　7.6 自动临床化学分析仪行业生产模式</w:t>
      </w:r>
      <w:r>
        <w:rPr>
          <w:rFonts w:hint="eastAsia"/>
        </w:rPr>
        <w:br/>
      </w:r>
      <w:r>
        <w:rPr>
          <w:rFonts w:hint="eastAsia"/>
        </w:rPr>
        <w:t>　　7.7 自动临床化学分析仪行业销售模式及销售渠道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中国本土自动临床化学分析仪产能、产量分析</w:t>
      </w:r>
      <w:r>
        <w:rPr>
          <w:rFonts w:hint="eastAsia"/>
        </w:rPr>
        <w:br/>
      </w:r>
      <w:r>
        <w:rPr>
          <w:rFonts w:hint="eastAsia"/>
        </w:rPr>
        <w:t>　　8.1 中国自动临床化学分析仪供需现状及预测（2021-2032）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中国自动临床化学分析仪产能、产量、产能利用率及发展趋势（2021-2032）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中国自动临床化学分析仪产量、市场需求量及发展趋势（2021-2032）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中国自动临床化学分析仪进出口分析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中国市场自动临床化学分析仪主要进口来源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中国市场自动临床化学分析仪主要出口目的地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不同产品类型自动临床化学分析仪市场规模2021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不同应用自动临床化学分析仪市场规模2021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中国市场主要厂商自动临床化学分析仪销量（2021-2026）&amp;（千台）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中国市场主要厂商自动临床化学分析仪销量市场份额（2021-2026）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中国市场主要厂商自动临床化学分析仪收入（2021-2026）&amp;（万元）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中国市场主要厂商自动临床化学分析仪收入份额（2021-2026）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2025年中国主要生产商自动临床化学分析仪收入排名（万元）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中国市场主要厂商自动临床化学分析仪价格（2021-2026）&amp;（元/台）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中国市场主要厂商自动临床化学分析仪总部及产地分布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中国市场主要厂商成立时间及自动临床化学分析仪商业化日期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中国市场主要厂商自动临床化学分析仪产品类型及应用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2025年中国市场自动临床化学分析仪主要厂商市场地位（第一梯队、第二梯队和第三梯队）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自动临床化学分析仪市场投资、并购等现状分析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自动临床化学分析仪生产基地、总部、竞争对手及市场地位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自动临床化学分析仪产品规格、参数及市场应用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自动临床化学分析仪销量（千台）、收入（万元）、价格（元/台）及毛利率（2021-2026）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中国市场不同产品类型自动临床化学分析仪销量（2021-2026）&amp;（千台）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中国市场不同产品类型自动临床化学分析仪销量市场份额（2021-2026）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中国市场不同产品类型自动临床化学分析仪销量预测（2027-2032）&amp;（千台）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中国市场不同产品类型自动临床化学分析仪销量市场份额预测（2027-2032）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中国市场不同产品类型自动临床化学分析仪规模（2021-2026）&amp;（万元）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中国市场不同产品类型自动临床化学分析仪规模市场份额（2021-2026）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中国市场不同产品类型自动临床化学分析仪规模预测（2027-2032）&amp;（万元）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中国市场不同产品类型自动临床化学分析仪规模市场份额预测（2027-2032）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中国市场不同应用自动临床化学分析仪销量（2021-2026）&amp;（千台）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133： 中国市场不同应用自动临床化学分析仪销量市场份额（2021-2026）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中国市场不同应用自动临床化学分析仪销量预测（2027-2032）&amp;（千台）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135： 中国市场不同应用自动临床化学分析仪销量市场份额预测（2027-2032）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中国市场不同应用自动临床化学分析仪规模（2021-2026）&amp;（万元）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中国市场不同应用自动临床化学分析仪规模市场份额（2021-2026）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中国市场不同应用自动临床化学分析仪规模预测（2027-2032）&amp;（万元）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中国市场不同应用自动临床化学分析仪规模市场份额预测（2027-2032）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自动临床化学分析仪行业发展分析---发展趋势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表 141： 自动临床化学分析仪行业发展分析---厂商壁垒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表 142： 自动临床化学分析仪行业发展分析---驱动因素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表 143： 自动临床化学分析仪行业发展分析---制约因素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表 144： 自动临床化学分析仪行业相关重点政策一览</w:t>
      </w:r>
      <w:r>
        <w:rPr>
          <w:rFonts w:hint="eastAsia"/>
        </w:rPr>
        <w:br/>
      </w:r>
      <w:r>
        <w:rPr>
          <w:rFonts w:hint="eastAsia"/>
        </w:rPr>
        <w:t>　　表 145： 自动临床化学分析仪行业供应链分析</w:t>
      </w:r>
      <w:r>
        <w:rPr>
          <w:rFonts w:hint="eastAsia"/>
        </w:rPr>
        <w:br/>
      </w:r>
      <w:r>
        <w:rPr>
          <w:rFonts w:hint="eastAsia"/>
        </w:rPr>
        <w:t>　　表 146： 自动临床化学分析仪上游原料供应商</w:t>
      </w:r>
      <w:r>
        <w:rPr>
          <w:rFonts w:hint="eastAsia"/>
        </w:rPr>
        <w:br/>
      </w:r>
      <w:r>
        <w:rPr>
          <w:rFonts w:hint="eastAsia"/>
        </w:rPr>
        <w:t>　　表 147： 自动临床化学分析仪行业主要下游客户</w:t>
      </w:r>
      <w:r>
        <w:rPr>
          <w:rFonts w:hint="eastAsia"/>
        </w:rPr>
        <w:br/>
      </w:r>
      <w:r>
        <w:rPr>
          <w:rFonts w:hint="eastAsia"/>
        </w:rPr>
        <w:t>　　表 148： 自动临床化学分析仪典型经销商</w:t>
      </w:r>
      <w:r>
        <w:rPr>
          <w:rFonts w:hint="eastAsia"/>
        </w:rPr>
        <w:br/>
      </w:r>
      <w:r>
        <w:rPr>
          <w:rFonts w:hint="eastAsia"/>
        </w:rPr>
        <w:t>　　表 149： 中国自动临床化学分析仪产量、销量、进口量及出口量（2021-2026）&amp;（千台）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150： 中国自动临床化学分析仪产量、销量、进口量及出口量预测（2027-2032）&amp;（千台）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151： 中国市场自动临床化学分析仪主要进口来源</w:t>
      </w:r>
      <w:r>
        <w:rPr>
          <w:rFonts w:hint="eastAsia"/>
        </w:rPr>
        <w:br/>
      </w:r>
      <w:r>
        <w:rPr>
          <w:rFonts w:hint="eastAsia"/>
        </w:rPr>
        <w:t>　　表 152： 中国市场自动临床化学分析仪主要出口目的地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自动临床化学分析仪产品图片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中国不同产品类型自动临床化学分析仪市场规模市场份额2025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半自动产品图片</w:t>
      </w:r>
      <w:r>
        <w:rPr>
          <w:rFonts w:hint="eastAsia"/>
        </w:rPr>
        <w:br/>
      </w:r>
      <w:r>
        <w:rPr>
          <w:rFonts w:hint="eastAsia"/>
        </w:rPr>
        <w:t>　　图 4： 全自动产品图片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中国不同应用自动临床化学分析仪市场份额2025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诊断实验室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中国市场自动临床化学分析仪市场规模，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中国市场自动临床化学分析仪收入及增长率（2021-2032）&amp;（万元）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中国市场自动临床化学分析仪销量及增长率（2021-2032）&amp;（千台）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2025年中国市场主要厂商自动临床化学分析仪销量市场份额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2025年中国市场主要厂商自动临床化学分析仪收入市场份额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2025年中国市场前五大厂商自动临床化学分析仪市场份额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2025年中国市场自动临床化学分析仪第一梯队、第二梯队和第三梯队厂商（品牌）及市场份额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中国市场不同产品类型自动临床化学分析仪价格走势（2021-2032）&amp;（元/台）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中国市场不同应用自动临床化学分析仪价格走势（2021-2032）&amp;（元/台）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自动临床化学分析仪中国企业SWOT分析</w:t>
      </w:r>
      <w:r>
        <w:rPr>
          <w:rFonts w:hint="eastAsia"/>
        </w:rPr>
        <w:br/>
      </w:r>
      <w:r>
        <w:rPr>
          <w:rFonts w:hint="eastAsia"/>
        </w:rPr>
        <w:t>　　图 19： 自动临床化学分析仪产业链</w:t>
      </w:r>
      <w:r>
        <w:rPr>
          <w:rFonts w:hint="eastAsia"/>
        </w:rPr>
        <w:br/>
      </w:r>
      <w:r>
        <w:rPr>
          <w:rFonts w:hint="eastAsia"/>
        </w:rPr>
        <w:t>　　图 20： 自动临床化学分析仪行业采购模式分析</w:t>
      </w:r>
      <w:r>
        <w:rPr>
          <w:rFonts w:hint="eastAsia"/>
        </w:rPr>
        <w:br/>
      </w:r>
      <w:r>
        <w:rPr>
          <w:rFonts w:hint="eastAsia"/>
        </w:rPr>
        <w:t>　　图 21： 自动临床化学分析仪行业生产模式分析</w:t>
      </w:r>
      <w:r>
        <w:rPr>
          <w:rFonts w:hint="eastAsia"/>
        </w:rPr>
        <w:br/>
      </w:r>
      <w:r>
        <w:rPr>
          <w:rFonts w:hint="eastAsia"/>
        </w:rPr>
        <w:t>　　图 22： 自动临床化学分析仪行业销售模式分析</w:t>
      </w:r>
      <w:r>
        <w:rPr>
          <w:rFonts w:hint="eastAsia"/>
        </w:rPr>
        <w:br/>
      </w:r>
      <w:r>
        <w:rPr>
          <w:rFonts w:hint="eastAsia"/>
        </w:rPr>
        <w:t>　　图 23： 中国自动临床化学分析仪产能、产量、产能利用率及发展趋势（2021-2032）&amp;（千台）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中国自动临床化学分析仪产量、市场需求量及发展趋势（2021-2032）&amp;（千台）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f521701edf4a8c" w:history="1">
        <w:r>
          <w:rPr>
            <w:rStyle w:val="Hyperlink"/>
          </w:rPr>
          <w:t>2026-2032年中国自动临床化学分析仪市场现状及发展前景报告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f521701edf4a8c" w:history="1">
        <w:r>
          <w:rPr>
            <w:rStyle w:val="Hyperlink"/>
          </w:rPr>
          <w:t>https://www.20087.com/1/69/ZiDongLinChuangHuaXueFenXiYiHangYeQianJing.html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热点：化学分析仪的使用与维护、干化学分析仪、化学分析仪器及简称、化学分析仪器有哪些类型、化学分析仪表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3a9f1fd5d649b7" w:history="1">
      <w:r>
        <w:rPr>
          <w:rStyle w:val="Hyperlink"/>
        </w:rPr>
        <w:t>2026-2032年中国自动临床化学分析仪市场现状及发展前景报告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ZiDongLinChuangHuaXueFenXiYiHangYeQianJing.html" TargetMode="External" Id="R34f521701edf4a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ZiDongLinChuangHuaXueFenXiYiHangYeQianJing.html" TargetMode="External" Id="Rbd3a9f1fd5d649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2026-09-20T03:59:08Z</dcterms:created>
  <dcterms:modified xsi:type="dcterms:W3CDTF">2026-09-20T04:59:08Z</dcterms:modified>
  <dc:subject>2026-2032年中国自动临床化学分析仪市场现状及发展前景报告</dc:subject>
  <dc:title>2026-2032年中国自动临床化学分析仪市场现状及发展前景报告</dc:title>
  <cp:keywords>2026-2032年中国自动临床化学分析仪市场现状及发展前景报告</cp:keywords>
  <dc:description>2026-2032年中国自动临床化学分析仪市场现状及发展前景报告</dc:description>
</cp:coreProperties>
</file>