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eb0d3d338430a" w:history="1">
              <w:r>
                <w:rPr>
                  <w:rStyle w:val="Hyperlink"/>
                </w:rPr>
                <w:t>中国超声理疗设备行业调研及未来趋势预测报告（2024-2030年）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eb0d3d338430a" w:history="1">
              <w:r>
                <w:rPr>
                  <w:rStyle w:val="Hyperlink"/>
                </w:rPr>
                <w:t>中国超声理疗设备行业调研及未来趋势预测报告（2024-2030年）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eb0d3d338430a" w:history="1">
                <w:r>
                  <w:rPr>
                    <w:rStyle w:val="Hyperlink"/>
                  </w:rPr>
                  <w:t>https://www.20087.com/1/39/ChaoShengLiLiaoSheBeiShiChangFenXiBaoGao.html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理疗设备是现代康复医学中的重要工具，近年来随着技术的发展和人们对健康意识的提高，市场需求持续增长。当前市场上，超声理疗设备不仅在治疗效果方面取得了显著成果，还在操作便捷性和患者舒适度方面进行了改进。通过采用更先进的超声波技术，这些设备可以更精确地定位治疗区域，并提供更温和、更有效的治疗体验。</w:t>
      </w:r>
      <w:r>
        <w:rPr>
          <w:rFonts w:hint="eastAsia"/>
        </w:rPr>
        <w:br/>
      </w:r>
      <w:r>
        <w:rPr>
          <w:rFonts w:hint="eastAsia"/>
        </w:rPr>
        <w:t>　　未来，超声理疗设备市场将持续扩大，技术创新将是推动行业发展的核心动力。一方面，随着人工智能和物联网技术的应用，超声理疗设备将更加智能化，能够根据患者的实际情况进行个性化治疗计划的制定；另一方面，随着便携式和家庭化医疗设备的发展趋势，超声理疗设备将更加小巧轻便，便于患者在家中进行自我理疗。此外，随着人口老龄化趋势的加剧，超声理疗设备在老年护理领域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eb0d3d338430a" w:history="1">
        <w:r>
          <w:rPr>
            <w:rStyle w:val="Hyperlink"/>
          </w:rPr>
          <w:t>中国超声理疗设备行业调研及未来趋势预测报告（2024-2030年）</w:t>
        </w:r>
      </w:hyperlink>
      <w:r>
        <w:rPr>
          <w:rFonts w:hint="eastAsia"/>
        </w:rPr>
        <w:t>》是根据公司多年来对超声理疗设备产品的研究，结合超声理疗设备产品历年供需关系变化规律，对我国超声理疗设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超声理疗设备行业概述</w:t>
      </w:r>
      <w:r>
        <w:rPr>
          <w:rFonts w:hint="eastAsia"/>
        </w:rPr>
        <w:br/>
      </w:r>
      <w:r>
        <w:rPr>
          <w:rFonts w:hint="eastAsia"/>
        </w:rPr>
        <w:t>　　第一节 超声理疗设备行业界定</w:t>
      </w:r>
      <w:r>
        <w:rPr>
          <w:rFonts w:hint="eastAsia"/>
        </w:rPr>
        <w:br/>
      </w:r>
      <w:r>
        <w:rPr>
          <w:rFonts w:hint="eastAsia"/>
        </w:rPr>
        <w:t>　　第二节 超声理疗设备行业发展历程</w:t>
      </w:r>
      <w:r>
        <w:rPr>
          <w:rFonts w:hint="eastAsia"/>
        </w:rPr>
        <w:br/>
      </w:r>
      <w:r>
        <w:rPr>
          <w:rFonts w:hint="eastAsia"/>
        </w:rPr>
        <w:t>　　第三节 超声理疗设备产业链分析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二、超声理疗设备产业链模型分析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2023-2024年中国超声理疗设备行业发展环境分析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超声理疗设备行业经济环境分析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超声理疗设备行业政策环境分析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一、超声理疗设备行业相关政策</w:t>
      </w:r>
      <w:r>
        <w:rPr>
          <w:rFonts w:hint="eastAsia"/>
        </w:rPr>
        <w:br/>
      </w:r>
      <w:r>
        <w:rPr>
          <w:rFonts w:hint="eastAsia"/>
        </w:rPr>
        <w:t>　　　　二、超声理疗设备行业相关标准</w:t>
      </w:r>
      <w:r>
        <w:rPr>
          <w:rFonts w:hint="eastAsia"/>
        </w:rPr>
        <w:br/>
      </w:r>
      <w:r>
        <w:rPr>
          <w:rFonts w:hint="eastAsia"/>
        </w:rPr>
        <w:t>　　第三节 超声理疗设备行业技术环境分析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中国超声理疗设备行业供给与需求情况分析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2019-2024年中国超声理疗设备行业总体规模</w:t>
      </w:r>
      <w:r>
        <w:rPr>
          <w:rFonts w:hint="eastAsia"/>
        </w:rPr>
        <w:br/>
      </w:r>
      <w:r>
        <w:rPr>
          <w:rFonts w:hint="eastAsia"/>
        </w:rPr>
        <w:t>　　第二节 中国超声理疗设备行业盈利情况分析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中国超声理疗设备行业供给概况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一、2019-2024年中国超声理疗设备供给情况分析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二、2024年中国超声理疗设备行业供给特点分析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三、2024-2030年中国超声理疗设备行业供给预测</w:t>
      </w:r>
      <w:r>
        <w:rPr>
          <w:rFonts w:hint="eastAsia"/>
        </w:rPr>
        <w:br/>
      </w:r>
      <w:r>
        <w:rPr>
          <w:rFonts w:hint="eastAsia"/>
        </w:rPr>
        <w:t>　　第四节 中国超声理疗设备行业需求概况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一、2019-2024年中国超声理疗设备行业需求情况分析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二、2024年中国超声理疗设备行业市场需求特点分析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三、2024-2030年中国超声理疗设备市场需求预测</w:t>
      </w:r>
      <w:r>
        <w:rPr>
          <w:rFonts w:hint="eastAsia"/>
        </w:rPr>
        <w:br/>
      </w:r>
      <w:r>
        <w:rPr>
          <w:rFonts w:hint="eastAsia"/>
        </w:rPr>
        <w:t>　　第五节 超声理疗设备产业供需平衡状况分析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2019-2024年中国超声理疗设备行业重点地区调研分析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一、中国超声理疗设备行业重点区域市场结构调研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二、**地区超声理疗设备行业调研分析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三、**地区超声理疗设备行业调研分析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四、**地区超声理疗设备行业调研分析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五、**地区超声理疗设备行业调研分析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六、**地区超声理疗设备行业调研分析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中国超声理疗设备行业进出口情况分析预测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2019-2024年中国超声理疗设备行业进出口情况分析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一、2019-2024年中国超声理疗设备行业进口分析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二、2019-2024年中国超声理疗设备行业出口分析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2024-2030年中国超声理疗设备行业进出口情况预测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一、2024-2030年中国超声理疗设备行业进口预测分析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二、2024-2030年中国超声理疗设备行业出口预测分析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影响超声理疗设备行业进出口变化的主要原因分析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中国超声理疗设备行业规模与效益分析预测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超声理疗设备行业规模分析及预测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一、2019-2024年超声理疗设备行业资产规模变化分析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二、2024-2030年超声理疗设备行业资产规模预测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三、2019-2024年超声理疗设备行业收入和利润变化分析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四、2024-2030年超声理疗设备行业收入和利润预测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超声理疗设备行业效益分析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一、2019-2024年超声理疗设备行业三费变化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二、2019-2024年超声理疗设备行业效益分析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国内超声理疗设备产品价格走势及影响因素分析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2019-2024年国内超声理疗设备市场价格回顾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当前国内超声理疗设备市场价格及评述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国内超声理疗设备价格影响因素分析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2024-2030年国内超声理疗设备市场价格走势预测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超声理疗设备行业上、下游市场分析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超声理疗设备行业上游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超声理疗设备行业下游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超声理疗设备行业竞争格局分析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超声理疗设备行业集中度分析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一、超声理疗设备市场集中度分析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二、超声理疗设备企业集中度分析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三、超声理疗设备区域集中度分析</w:t>
      </w:r>
      <w:r>
        <w:rPr>
          <w:rFonts w:hint="eastAsia"/>
        </w:rPr>
        <w:br/>
      </w:r>
      <w:r>
        <w:rPr>
          <w:rFonts w:hint="eastAsia"/>
        </w:rPr>
        <w:t>　　第二节 超声理疗设备行业竞争格局分析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一、2024年超声理疗设备行业竞争分析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二、2024年中外超声理疗设备产品竞争分析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三、2019-2024年中国超声理疗设备市场竞争分析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四、2024-2030年国内主要超声理疗设备企业动向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超声理疗设备行业重点企业发展调研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超声理疗设备重点企业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二、超声理疗设备企业经营情况分析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三、超声理疗设备企业发展规划及前景展望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超声理疗设备重点企业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二、超声理疗设备企业经营情况分析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三、超声理疗设备企业发展规划及前景展望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超声理疗设备重点企业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二、超声理疗设备企业经营情况分析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三、超声理疗设备企业发展规划及前景展望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超声理疗设备重点企业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二、超声理疗设备企业经营情况分析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三、超声理疗设备企业发展规划及前景展望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超声理疗设备重点企业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二、超声理疗设备企业经营情况分析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三、超声理疗设备企业发展规划及前景展望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超声理疗设备企业发展策略分析</w:t>
      </w:r>
      <w:r>
        <w:rPr>
          <w:rFonts w:hint="eastAsia"/>
        </w:rPr>
        <w:br/>
      </w:r>
      <w:r>
        <w:rPr>
          <w:rFonts w:hint="eastAsia"/>
        </w:rPr>
        <w:t>　　第一节 超声理疗设备市场策略分析</w:t>
      </w:r>
      <w:r>
        <w:rPr>
          <w:rFonts w:hint="eastAsia"/>
        </w:rPr>
        <w:br/>
      </w:r>
      <w:r>
        <w:rPr>
          <w:rFonts w:hint="eastAsia"/>
        </w:rPr>
        <w:t>　　　　一、超声理疗设备价格策略分析</w:t>
      </w:r>
      <w:r>
        <w:rPr>
          <w:rFonts w:hint="eastAsia"/>
        </w:rPr>
        <w:br/>
      </w:r>
      <w:r>
        <w:rPr>
          <w:rFonts w:hint="eastAsia"/>
        </w:rPr>
        <w:t>　　　　二、超声理疗设备渠道策略分析</w:t>
      </w:r>
      <w:r>
        <w:rPr>
          <w:rFonts w:hint="eastAsia"/>
        </w:rPr>
        <w:br/>
      </w:r>
      <w:r>
        <w:rPr>
          <w:rFonts w:hint="eastAsia"/>
        </w:rPr>
        <w:t>　　第二节 超声理疗设备销售策略分析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提高超声理疗设备企业竞争力的策略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一、提高中国超声理疗设备企业核心竞争力的对策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二、超声理疗设备企业提升竞争力的主要方向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三、影响超声理疗设备企业核心竞争力的因素及提升途径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四、提高超声理疗设备企业竞争力的策略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对中国超声理疗设备品牌的战略思考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一、超声理疗设备实施品牌战略的意义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二、超声理疗设备企业品牌的现状分析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三、中国超声理疗设备企业的品牌战略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四、超声理疗设备品牌战略管理的策略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超声理疗设备行业发展因素与投资风险分析预测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影响超声理疗设备行业发展主要因素分析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一、2024年影响超声理疗设备行业发展的不利因素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二、2024年影响超声理疗设备行业发展的稳定因素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三、2024年影响超声理疗设备行业发展的有利因素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四、2024年我国超声理疗设备行业发展面临的机遇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五、2024年我国超声理疗设备行业发展面临的挑战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超声理疗设备行业投资风险分析预测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一、2024-2030年超声理疗设备行业市场风险分析预测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二、2024-2030年超声理疗设备行业政策风险分析预测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三、2024-2030年超声理疗设备行业技术风险分析预测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四、2024-2030年超声理疗设备行业竞争风险分析预测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五、2024-2030年超声理疗设备行业管理风险分析预测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六、新冠疫情对超声理疗设备行业的影响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超声理疗设备市场预测及项目投资建议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中国超声理疗设备行业生产、营销企业投资运作模式分析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超声理疗设备行业外销与内销优势分析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2024-2030年中国超声理疗设备行业市场规模及增长趋势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2024-2030年中国超声理疗设备行业投资规模预测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2024-2030年超声理疗设备行业市场盈利预测</w:t>
      </w:r>
      <w:r>
        <w:rPr>
          <w:rFonts w:hint="eastAsia"/>
        </w:rPr>
        <w:br/>
      </w:r>
      <w:r>
        <w:rPr>
          <w:rFonts w:hint="eastAsia"/>
        </w:rPr>
        <w:t>　　第六节 超声理疗设备行业项目投资建议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一、超声理疗设备技术应用注意事项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二、超声理疗设备项目投资注意事项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三、超声理疗设备生产开发注意事项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四、超声理疗设备销售注意事项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超声理疗设备行业类别</w:t>
      </w:r>
      <w:r>
        <w:rPr>
          <w:rFonts w:hint="eastAsia"/>
        </w:rPr>
        <w:br/>
      </w:r>
      <w:r>
        <w:rPr>
          <w:rFonts w:hint="eastAsia"/>
        </w:rPr>
        <w:t>　　图表 超声理疗设备行业产业链调研</w:t>
      </w:r>
      <w:r>
        <w:rPr>
          <w:rFonts w:hint="eastAsia"/>
        </w:rPr>
        <w:br/>
      </w:r>
      <w:r>
        <w:rPr>
          <w:rFonts w:hint="eastAsia"/>
        </w:rPr>
        <w:t>　　图表 超声理疗设备行业现状</w:t>
      </w:r>
      <w:r>
        <w:rPr>
          <w:rFonts w:hint="eastAsia"/>
        </w:rPr>
        <w:br/>
      </w:r>
      <w:r>
        <w:rPr>
          <w:rFonts w:hint="eastAsia"/>
        </w:rPr>
        <w:t>　　图表 超声理疗设备行业标准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2019-2023年中国超声理疗设备行业市场规模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2023年中国超声理疗设备行业产能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2019-2023年中国超声理疗设备行业产量统计</w:t>
      </w:r>
      <w:r>
        <w:rPr>
          <w:rFonts w:hint="eastAsia"/>
        </w:rPr>
        <w:br/>
      </w:r>
      <w:r>
        <w:rPr>
          <w:rFonts w:hint="eastAsia"/>
        </w:rPr>
        <w:t>　　图表 超声理疗设备行业动态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2019-2023年中国超声理疗设备市场需求量</w:t>
      </w:r>
      <w:r>
        <w:rPr>
          <w:rFonts w:hint="eastAsia"/>
        </w:rPr>
        <w:br/>
      </w:r>
      <w:r>
        <w:rPr>
          <w:rFonts w:hint="eastAsia"/>
        </w:rPr>
        <w:t>　　图表 2023年中国超声理疗设备行业需求区域调研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2019-2023年中国超声理疗设备行情</w:t>
      </w:r>
      <w:r>
        <w:rPr>
          <w:rFonts w:hint="eastAsia"/>
        </w:rPr>
        <w:br/>
      </w:r>
      <w:r>
        <w:rPr>
          <w:rFonts w:hint="eastAsia"/>
        </w:rPr>
        <w:t>　　图表 2019-2023年中国超声理疗设备价格走势图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2019-2023年中国超声理疗设备行业销售收入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2019-2023年中国超声理疗设备行业盈利情况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2019-2023年中国超声理疗设备行业利润总额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2019-2023年中国超声理疗设备进口统计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2019-2023年中国超声理疗设备出口统计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2019-2023年中国超声理疗设备行业企业数量统计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**地区超声理疗设备市场规模</w:t>
      </w:r>
      <w:r>
        <w:rPr>
          <w:rFonts w:hint="eastAsia"/>
        </w:rPr>
        <w:br/>
      </w:r>
      <w:r>
        <w:rPr>
          <w:rFonts w:hint="eastAsia"/>
        </w:rPr>
        <w:t>　　图表 **地区超声理疗设备行业市场需求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**地区超声理疗设备市场调研</w:t>
      </w:r>
      <w:r>
        <w:rPr>
          <w:rFonts w:hint="eastAsia"/>
        </w:rPr>
        <w:br/>
      </w:r>
      <w:r>
        <w:rPr>
          <w:rFonts w:hint="eastAsia"/>
        </w:rPr>
        <w:t>　　图表 **地区超声理疗设备行业市场需求分析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**地区超声理疗设备市场规模</w:t>
      </w:r>
      <w:r>
        <w:rPr>
          <w:rFonts w:hint="eastAsia"/>
        </w:rPr>
        <w:br/>
      </w:r>
      <w:r>
        <w:rPr>
          <w:rFonts w:hint="eastAsia"/>
        </w:rPr>
        <w:t>　　图表 **地区超声理疗设备行业市场需求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**地区超声理疗设备市场调研</w:t>
      </w:r>
      <w:r>
        <w:rPr>
          <w:rFonts w:hint="eastAsia"/>
        </w:rPr>
        <w:br/>
      </w:r>
      <w:r>
        <w:rPr>
          <w:rFonts w:hint="eastAsia"/>
        </w:rPr>
        <w:t>　　图表 **地区超声理疗设备行业市场需求分析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超声理疗设备行业竞争对手分析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超声理疗设备重点企业（三）成长能力情况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2024-2030年中国超声理疗设备行业产能预测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2024-2030年中国超声理疗设备行业产量预测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2024-2030年中国超声理疗设备市场需求预测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2024-2030年中国超声理疗设备行业市场规模预测</w:t>
      </w:r>
      <w:r>
        <w:rPr>
          <w:rFonts w:hint="eastAsia"/>
        </w:rPr>
        <w:br/>
      </w:r>
      <w:r>
        <w:rPr>
          <w:rFonts w:hint="eastAsia"/>
        </w:rPr>
        <w:t>　　图表 超声理疗设备行业准入条件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2024-2030年中国超声理疗设备市场前景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2024-2030年中国超声理疗设备行业信息化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2024-2030年中国超声理疗设备行业风险分析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2024-2030年中国超声理疗设备行业发展趋势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eb0d3d338430a" w:history="1">
        <w:r>
          <w:rPr>
            <w:rStyle w:val="Hyperlink"/>
          </w:rPr>
          <w:t>中国超声理疗设备行业调研及未来趋势预测报告（2024-2030年）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eb0d3d338430a" w:history="1">
        <w:r>
          <w:rPr>
            <w:rStyle w:val="Hyperlink"/>
          </w:rPr>
          <w:t>https://www.20087.com/1/39/ChaoShengLiLiaoSheBeiShiChangFenXiBaoGao.html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78efffeaf4644" w:history="1">
      <w:r>
        <w:rPr>
          <w:rStyle w:val="Hyperlink"/>
        </w:rPr>
        <w:t>中国超声理疗设备行业调研及未来趋势预测报告（2024-2030年）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ChaoShengLiLiaoSheBeiShiChangFenXiBaoGao.html" TargetMode="External" Id="Rb84eb0d3d338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ChaoShengLiLiaoSheBeiShiChangFenXiBaoGao.html" TargetMode="External" Id="R60478efffeaf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2024-04-03T06:57:00Z</dcterms:created>
  <dcterms:modified xsi:type="dcterms:W3CDTF">2024-04-03T07:57:00Z</dcterms:modified>
  <dc:subject>中国超声理疗设备行业调研及未来趋势预测报告（2024-2030年）</dc:subject>
  <dc:title>中国超声理疗设备行业调研及未来趋势预测报告（2024-2030年）</dc:title>
  <cp:keywords>中国超声理疗设备行业调研及未来趋势预测报告（2024-2030年）</cp:keywords>
  <dc:description>中国超声理疗设备行业调研及未来趋势预测报告（2024-2030年）</dc:description>
</cp:coreProperties>
</file>