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cd11369f4292" w:history="1">
              <w:r>
                <w:rPr>
                  <w:rStyle w:val="Hyperlink"/>
                </w:rPr>
                <w:t>2025-2031年中国连续血糖监测(CGM)发展现状与市场前景预测报告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cd11369f4292" w:history="1">
              <w:r>
                <w:rPr>
                  <w:rStyle w:val="Hyperlink"/>
                </w:rPr>
                <w:t>2025-2031年中国连续血糖监测(CGM)发展现状与市场前景预测报告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ecd11369f4292" w:history="1">
                <w:r>
                  <w:rPr>
                    <w:rStyle w:val="Hyperlink"/>
                  </w:rPr>
                  <w:t>https://www.20087.com/1/69/LianXuXueTangJianCe-CGM-DeXianZhuangYuFaZhanQianJing.html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血糖监测技术为糖尿病患者提供了实时、连续的血糖数据，极大改善了血糖管理的精确性和便捷性。目前，CGM系统已实现无痛穿戴、长时间监测，并通过智能手机应用程序提供即时反馈。技术上，传感器的精确度、使用寿命以及减少误报率是研发的重点。此外，数据隐私和云平台的安全性也是用户和厂商共同关注的问题。</w:t>
      </w:r>
      <w:r>
        <w:rPr>
          <w:rFonts w:hint="eastAsia"/>
        </w:rPr>
        <w:br/>
      </w:r>
      <w:r>
        <w:rPr>
          <w:rFonts w:hint="eastAsia"/>
        </w:rPr>
        <w:t>　　未来，连续血糖监测技术将向更加个性化、智能化方向发展。集成人工智能算法，实现血糖异常预测和个性化治疗建议，提升患者的生活质量。同时，随着材料科学的进步，更小、更舒适的传感器设计将提升用户体验。此外，CGM与其他医疗设备的集成，如胰岛素泵，将推动闭环糖尿病管理系统的发展，实现血糖自动调控，开启糖尿病管理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cd11369f4292" w:history="1">
        <w:r>
          <w:rPr>
            <w:rStyle w:val="Hyperlink"/>
          </w:rPr>
          <w:t>2025-2031年中国连续血糖监测(CGM)发展现状与市场前景预测报告</w:t>
        </w:r>
      </w:hyperlink>
      <w:r>
        <w:rPr>
          <w:rFonts w:hint="eastAsia"/>
        </w:rPr>
        <w:t>》依托行业权威数据及长期市场监测信息，系统分析了连续血糖监测(CGM)行业的市场规模、供需关系、竞争格局及重点企业经营状况，并结合连续血糖监测(CGM)行业发展现状，科学预测了连续血糖监测(CGM)市场前景与技术发展方向。报告通过SWOT分析，揭示了连续血糖监测(CGM)行业机遇与潜在风险，为投资者提供了全面的现状分析与前景评估，助力挖掘投资价值并优化决策。同时，报告从投资、生产及营销等角度提出可行性建议，为连续血糖监测(CGM)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连续血糖监测(CGM)行业综述</w:t>
      </w:r>
      <w:r>
        <w:rPr>
          <w:rFonts w:hint="eastAsia"/>
        </w:rPr>
        <w:br/>
      </w:r>
      <w:r>
        <w:rPr>
          <w:rFonts w:hint="eastAsia"/>
        </w:rPr>
        <w:t>　　第一节 血糖监测行业界定</w:t>
      </w:r>
      <w:r>
        <w:rPr>
          <w:rFonts w:hint="eastAsia"/>
        </w:rPr>
        <w:br/>
      </w:r>
      <w:r>
        <w:rPr>
          <w:rFonts w:hint="eastAsia"/>
        </w:rPr>
        <w:t>　　　　一、血糖监测是糖尿病管理的重要内容</w:t>
      </w:r>
      <w:r>
        <w:rPr>
          <w:rFonts w:hint="eastAsia"/>
        </w:rPr>
        <w:br/>
      </w:r>
      <w:r>
        <w:rPr>
          <w:rFonts w:hint="eastAsia"/>
        </w:rPr>
        <w:t>　　　　二、常用血糖监测方式的特点及临床应用</w:t>
      </w:r>
      <w:r>
        <w:rPr>
          <w:rFonts w:hint="eastAsia"/>
        </w:rPr>
        <w:br/>
      </w:r>
      <w:r>
        <w:rPr>
          <w:rFonts w:hint="eastAsia"/>
        </w:rPr>
        <w:t>　　　　（1）毛细血管血糖监测：自我血糖监测（SMBG）和在医院内进行的即时检测（POCT）</w:t>
      </w:r>
      <w:r>
        <w:rPr>
          <w:rFonts w:hint="eastAsia"/>
        </w:rPr>
        <w:br/>
      </w:r>
      <w:r>
        <w:rPr>
          <w:rFonts w:hint="eastAsia"/>
        </w:rPr>
        <w:t>　　　　（2）糖化血红蛋白（HbA1c）</w:t>
      </w:r>
      <w:r>
        <w:rPr>
          <w:rFonts w:hint="eastAsia"/>
        </w:rPr>
        <w:br/>
      </w:r>
      <w:r>
        <w:rPr>
          <w:rFonts w:hint="eastAsia"/>
        </w:rPr>
        <w:t>　　　　（3）糖化白蛋白（GA）</w:t>
      </w:r>
      <w:r>
        <w:rPr>
          <w:rFonts w:hint="eastAsia"/>
        </w:rPr>
        <w:br/>
      </w:r>
      <w:r>
        <w:rPr>
          <w:rFonts w:hint="eastAsia"/>
        </w:rPr>
        <w:t>　　　　（4）1,5-脱水葡萄糖醇（1,5-AG）</w:t>
      </w:r>
      <w:r>
        <w:rPr>
          <w:rFonts w:hint="eastAsia"/>
        </w:rPr>
        <w:br/>
      </w:r>
      <w:r>
        <w:rPr>
          <w:rFonts w:hint="eastAsia"/>
        </w:rPr>
        <w:t>　　　　（5）连续血糖监测(CGM)</w:t>
      </w:r>
      <w:r>
        <w:rPr>
          <w:rFonts w:hint="eastAsia"/>
        </w:rPr>
        <w:br/>
      </w:r>
      <w:r>
        <w:rPr>
          <w:rFonts w:hint="eastAsia"/>
        </w:rPr>
        <w:t>　　第二节 连续血糖监测(CGM)行业界定</w:t>
      </w:r>
      <w:r>
        <w:rPr>
          <w:rFonts w:hint="eastAsia"/>
        </w:rPr>
        <w:br/>
      </w:r>
      <w:r>
        <w:rPr>
          <w:rFonts w:hint="eastAsia"/>
        </w:rPr>
        <w:t>　　　　一、连续血糖监测(CGM)的界定</w:t>
      </w:r>
      <w:r>
        <w:rPr>
          <w:rFonts w:hint="eastAsia"/>
        </w:rPr>
        <w:br/>
      </w:r>
      <w:r>
        <w:rPr>
          <w:rFonts w:hint="eastAsia"/>
        </w:rPr>
        <w:t>　　　　二、连续血糖监测(CGM)与传统血糖监测相比优势明显</w:t>
      </w:r>
      <w:r>
        <w:rPr>
          <w:rFonts w:hint="eastAsia"/>
        </w:rPr>
        <w:br/>
      </w:r>
      <w:r>
        <w:rPr>
          <w:rFonts w:hint="eastAsia"/>
        </w:rPr>
        <w:t>　　　　三、连续血糖监测(CGM)的分类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中国连续血糖监测(CGM)行业发展环境分析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中国连续血糖监测(CGM)行业政策环境分析</w:t>
      </w:r>
      <w:r>
        <w:rPr>
          <w:rFonts w:hint="eastAsia"/>
        </w:rPr>
        <w:br/>
      </w:r>
      <w:r>
        <w:rPr>
          <w:rFonts w:hint="eastAsia"/>
        </w:rPr>
        <w:t>　　第二节 中国连续血糖监测(CGM)行业经济环境分析</w:t>
      </w:r>
      <w:r>
        <w:rPr>
          <w:rFonts w:hint="eastAsia"/>
        </w:rPr>
        <w:br/>
      </w:r>
      <w:r>
        <w:rPr>
          <w:rFonts w:hint="eastAsia"/>
        </w:rPr>
        <w:t>　　第三节 中国连续血糖监测(CGM)行业技术环境分析</w:t>
      </w:r>
      <w:r>
        <w:rPr>
          <w:rFonts w:hint="eastAsia"/>
        </w:rPr>
        <w:br/>
      </w:r>
      <w:r>
        <w:rPr>
          <w:rFonts w:hint="eastAsia"/>
        </w:rPr>
        <w:t>　　　　一、连续血糖监测(CGM)工作原理及流程图解</w:t>
      </w:r>
      <w:r>
        <w:rPr>
          <w:rFonts w:hint="eastAsia"/>
        </w:rPr>
        <w:br/>
      </w:r>
      <w:r>
        <w:rPr>
          <w:rFonts w:hint="eastAsia"/>
        </w:rPr>
        <w:t>　　　　二、连续血糖监测(CGM)关键技术</w:t>
      </w:r>
      <w:r>
        <w:rPr>
          <w:rFonts w:hint="eastAsia"/>
        </w:rPr>
        <w:br/>
      </w:r>
      <w:r>
        <w:rPr>
          <w:rFonts w:hint="eastAsia"/>
        </w:rPr>
        <w:t>　　　　（1）传感器外膜设计</w:t>
      </w:r>
      <w:r>
        <w:rPr>
          <w:rFonts w:hint="eastAsia"/>
        </w:rPr>
        <w:br/>
      </w:r>
      <w:r>
        <w:rPr>
          <w:rFonts w:hint="eastAsia"/>
        </w:rPr>
        <w:t>　　　　（2）校准技术</w:t>
      </w:r>
      <w:r>
        <w:rPr>
          <w:rFonts w:hint="eastAsia"/>
        </w:rPr>
        <w:br/>
      </w:r>
      <w:r>
        <w:rPr>
          <w:rFonts w:hint="eastAsia"/>
        </w:rPr>
        <w:t>　　　　（3）酶固定技术</w:t>
      </w:r>
      <w:r>
        <w:rPr>
          <w:rFonts w:hint="eastAsia"/>
        </w:rPr>
        <w:br/>
      </w:r>
      <w:r>
        <w:rPr>
          <w:rFonts w:hint="eastAsia"/>
        </w:rPr>
        <w:t>　　　　三、连续血糖监测(CGM)评价体系（准确性、舒适性、可延展性等）</w:t>
      </w:r>
      <w:r>
        <w:rPr>
          <w:rFonts w:hint="eastAsia"/>
        </w:rPr>
        <w:br/>
      </w:r>
      <w:r>
        <w:rPr>
          <w:rFonts w:hint="eastAsia"/>
        </w:rPr>
        <w:t>　　　　四、中国连续血糖监测(CGM)行业科研投入状况（研发力度及强度）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五、技术环境对连续血糖监测(CGM)行业发展的影响总结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全球连续血糖监测(CGM)行业发展现状分析</w:t>
      </w:r>
      <w:r>
        <w:rPr>
          <w:rFonts w:hint="eastAsia"/>
        </w:rPr>
        <w:br/>
      </w:r>
      <w:r>
        <w:rPr>
          <w:rFonts w:hint="eastAsia"/>
        </w:rPr>
        <w:t>　　第一节 国际糖尿病联合会（IDF）：全球糖尿病流行现状</w:t>
      </w:r>
      <w:r>
        <w:rPr>
          <w:rFonts w:hint="eastAsia"/>
        </w:rPr>
        <w:br/>
      </w:r>
      <w:r>
        <w:rPr>
          <w:rFonts w:hint="eastAsia"/>
        </w:rPr>
        <w:t>　　第二节 全球连续血糖监测(CGM)行业发展历程介绍</w:t>
      </w:r>
      <w:r>
        <w:rPr>
          <w:rFonts w:hint="eastAsia"/>
        </w:rPr>
        <w:br/>
      </w:r>
      <w:r>
        <w:rPr>
          <w:rFonts w:hint="eastAsia"/>
        </w:rPr>
        <w:t>　　第三节 全球连续血糖监测(CGM)行业发展现状分析</w:t>
      </w:r>
      <w:r>
        <w:rPr>
          <w:rFonts w:hint="eastAsia"/>
        </w:rPr>
        <w:br/>
      </w:r>
      <w:r>
        <w:rPr>
          <w:rFonts w:hint="eastAsia"/>
        </w:rPr>
        <w:t>　　第四节 全球连续血糖监测(CGM)行业市场规模体量</w:t>
      </w:r>
      <w:r>
        <w:rPr>
          <w:rFonts w:hint="eastAsia"/>
        </w:rPr>
        <w:br/>
      </w:r>
      <w:r>
        <w:rPr>
          <w:rFonts w:hint="eastAsia"/>
        </w:rPr>
        <w:t>　　第五节 全球连续血糖监测(CGM)行业区域发展格局</w:t>
      </w:r>
      <w:r>
        <w:rPr>
          <w:rFonts w:hint="eastAsia"/>
        </w:rPr>
        <w:br/>
      </w:r>
      <w:r>
        <w:rPr>
          <w:rFonts w:hint="eastAsia"/>
        </w:rPr>
        <w:t>　　第六节 全球连续血糖监测(CGM)行业市场竞争格局</w:t>
      </w:r>
      <w:r>
        <w:rPr>
          <w:rFonts w:hint="eastAsia"/>
        </w:rPr>
        <w:br/>
      </w:r>
      <w:r>
        <w:rPr>
          <w:rFonts w:hint="eastAsia"/>
        </w:rPr>
        <w:t>　　第七节 全球连续血糖监测(CGM)行业发展趋势预判及市场前景预测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中国连续血糖监测(CGM)行业市场供需状况分析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中国连续血糖监测(CGM)行业发展历程</w:t>
      </w:r>
      <w:r>
        <w:rPr>
          <w:rFonts w:hint="eastAsia"/>
        </w:rPr>
        <w:br/>
      </w:r>
      <w:r>
        <w:rPr>
          <w:rFonts w:hint="eastAsia"/>
        </w:rPr>
        <w:t>　　第二节 中国血糖仪对外贸易状况</w:t>
      </w:r>
      <w:r>
        <w:rPr>
          <w:rFonts w:hint="eastAsia"/>
        </w:rPr>
        <w:br/>
      </w:r>
      <w:r>
        <w:rPr>
          <w:rFonts w:hint="eastAsia"/>
        </w:rPr>
        <w:t>　　第三节 中国连续血糖监测(CGM)企业市场类型及入场方式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中国连续血糖监测(CGM)行业企业数量</w:t>
      </w:r>
      <w:r>
        <w:rPr>
          <w:rFonts w:hint="eastAsia"/>
        </w:rPr>
        <w:br/>
      </w:r>
      <w:r>
        <w:rPr>
          <w:rFonts w:hint="eastAsia"/>
        </w:rPr>
        <w:t>　　第五节 中国连续血糖监测(CGM)获批上市产品数量</w:t>
      </w:r>
      <w:r>
        <w:rPr>
          <w:rFonts w:hint="eastAsia"/>
        </w:rPr>
        <w:br/>
      </w:r>
      <w:r>
        <w:rPr>
          <w:rFonts w:hint="eastAsia"/>
        </w:rPr>
        <w:t>　　第六节 中国连续血糖监测(CGM)企业竞争格局分析</w:t>
      </w:r>
      <w:r>
        <w:rPr>
          <w:rFonts w:hint="eastAsia"/>
        </w:rPr>
        <w:br/>
      </w:r>
      <w:r>
        <w:rPr>
          <w:rFonts w:hint="eastAsia"/>
        </w:rPr>
        <w:t>　　第七节 中国连续血糖监测(CGM)行业市场行情走势</w:t>
      </w:r>
      <w:r>
        <w:rPr>
          <w:rFonts w:hint="eastAsia"/>
        </w:rPr>
        <w:br/>
      </w:r>
      <w:r>
        <w:rPr>
          <w:rFonts w:hint="eastAsia"/>
        </w:rPr>
        <w:t>　　第八节 中国连续血糖监测(CGM)行业市场规模体量测算</w:t>
      </w:r>
      <w:r>
        <w:rPr>
          <w:rFonts w:hint="eastAsia"/>
        </w:rPr>
        <w:br/>
      </w:r>
      <w:r>
        <w:rPr>
          <w:rFonts w:hint="eastAsia"/>
        </w:rPr>
        <w:t>　　第九节 中国连续血糖监测(CGM)行业市场发展痛点分析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中国连续血糖监测(CGM)产业链全景梳理及配套产业发展分析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中国连续血糖监测(CGM)产业结构属性（产业链）分析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中国连续血糖监测(CGM)产业价值属性（价值链）分析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中国连续血糖监测(CGM)传感器市场分析</w:t>
      </w:r>
      <w:r>
        <w:rPr>
          <w:rFonts w:hint="eastAsia"/>
        </w:rPr>
        <w:br/>
      </w:r>
      <w:r>
        <w:rPr>
          <w:rFonts w:hint="eastAsia"/>
        </w:rPr>
        <w:t>　　第四节 中国连续血糖监测(CGM)发射器和接收器市场分析</w:t>
      </w:r>
      <w:r>
        <w:rPr>
          <w:rFonts w:hint="eastAsia"/>
        </w:rPr>
        <w:br/>
      </w:r>
      <w:r>
        <w:rPr>
          <w:rFonts w:hint="eastAsia"/>
        </w:rPr>
        <w:t>　　第五节 配套产业布局对连续血糖监测(CGM)行业发展的影响总结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中国连续血糖监测(CGM)行业细分市场分析</w:t>
      </w:r>
      <w:r>
        <w:rPr>
          <w:rFonts w:hint="eastAsia"/>
        </w:rPr>
        <w:br/>
      </w:r>
      <w:r>
        <w:rPr>
          <w:rFonts w:hint="eastAsia"/>
        </w:rPr>
        <w:t>　　第一节 中国连续血糖监测(CGM)行业细分市场结构</w:t>
      </w:r>
      <w:r>
        <w:rPr>
          <w:rFonts w:hint="eastAsia"/>
        </w:rPr>
        <w:br/>
      </w:r>
      <w:r>
        <w:rPr>
          <w:rFonts w:hint="eastAsia"/>
        </w:rPr>
        <w:t>　　第二节 连续血糖监测(CGM)不同介入人体方式市场分析</w:t>
      </w:r>
      <w:r>
        <w:rPr>
          <w:rFonts w:hint="eastAsia"/>
        </w:rPr>
        <w:br/>
      </w:r>
      <w:r>
        <w:rPr>
          <w:rFonts w:hint="eastAsia"/>
        </w:rPr>
        <w:t>　　　　一、连续血糖监测(CGM)不同介入人体方式市场概述</w:t>
      </w:r>
      <w:r>
        <w:rPr>
          <w:rFonts w:hint="eastAsia"/>
        </w:rPr>
        <w:br/>
      </w:r>
      <w:r>
        <w:rPr>
          <w:rFonts w:hint="eastAsia"/>
        </w:rPr>
        <w:t>　　　　（1）微创植入式CGM</w:t>
      </w:r>
      <w:r>
        <w:rPr>
          <w:rFonts w:hint="eastAsia"/>
        </w:rPr>
        <w:br/>
      </w:r>
      <w:r>
        <w:rPr>
          <w:rFonts w:hint="eastAsia"/>
        </w:rPr>
        <w:t>　　　　（2）非侵入式CGM：可分为微透式与无创式</w:t>
      </w:r>
      <w:r>
        <w:rPr>
          <w:rFonts w:hint="eastAsia"/>
        </w:rPr>
        <w:br/>
      </w:r>
      <w:r>
        <w:rPr>
          <w:rFonts w:hint="eastAsia"/>
        </w:rPr>
        <w:t>　　　　（3）全植入式CGM</w:t>
      </w:r>
      <w:r>
        <w:rPr>
          <w:rFonts w:hint="eastAsia"/>
        </w:rPr>
        <w:br/>
      </w:r>
      <w:r>
        <w:rPr>
          <w:rFonts w:hint="eastAsia"/>
        </w:rPr>
        <w:t>　　　　二、连续血糖监测(CGM)不同介入人体方式市场发展现状</w:t>
      </w:r>
      <w:r>
        <w:rPr>
          <w:rFonts w:hint="eastAsia"/>
        </w:rPr>
        <w:br/>
      </w:r>
      <w:r>
        <w:rPr>
          <w:rFonts w:hint="eastAsia"/>
        </w:rPr>
        <w:t>　　　　三、连续血糖监测(CGM)不同介入人体方式市场发展趋势</w:t>
      </w:r>
      <w:r>
        <w:rPr>
          <w:rFonts w:hint="eastAsia"/>
        </w:rPr>
        <w:br/>
      </w:r>
      <w:r>
        <w:rPr>
          <w:rFonts w:hint="eastAsia"/>
        </w:rPr>
        <w:t>　　第三节 中国回顾式CGM（盲式CGM）市场分析</w:t>
      </w:r>
      <w:r>
        <w:rPr>
          <w:rFonts w:hint="eastAsia"/>
        </w:rPr>
        <w:br/>
      </w:r>
      <w:r>
        <w:rPr>
          <w:rFonts w:hint="eastAsia"/>
        </w:rPr>
        <w:t>　　第四节 中国实时CGM市场分析</w:t>
      </w:r>
      <w:r>
        <w:rPr>
          <w:rFonts w:hint="eastAsia"/>
        </w:rPr>
        <w:br/>
      </w:r>
      <w:r>
        <w:rPr>
          <w:rFonts w:hint="eastAsia"/>
        </w:rPr>
        <w:t>　　第五节 中国扫描式连续血糖监测（FGM）市场分析</w:t>
      </w:r>
      <w:r>
        <w:rPr>
          <w:rFonts w:hint="eastAsia"/>
        </w:rPr>
        <w:br/>
      </w:r>
      <w:r>
        <w:rPr>
          <w:rFonts w:hint="eastAsia"/>
        </w:rPr>
        <w:t>　　第六节 中国连续血糖监测(CGM)行业细分市场战略地位分析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中国连续血糖监测(CGM)市场需求潜力分析</w:t>
      </w:r>
      <w:r>
        <w:rPr>
          <w:rFonts w:hint="eastAsia"/>
        </w:rPr>
        <w:br/>
      </w:r>
      <w:r>
        <w:rPr>
          <w:rFonts w:hint="eastAsia"/>
        </w:rPr>
        <w:t>　　第一节 糖尿病类型及血糖监测的重要性</w:t>
      </w:r>
      <w:r>
        <w:rPr>
          <w:rFonts w:hint="eastAsia"/>
        </w:rPr>
        <w:br/>
      </w:r>
      <w:r>
        <w:rPr>
          <w:rFonts w:hint="eastAsia"/>
        </w:rPr>
        <w:t>　　　　一、糖尿病主要分为1型、2型</w:t>
      </w:r>
      <w:r>
        <w:rPr>
          <w:rFonts w:hint="eastAsia"/>
        </w:rPr>
        <w:br/>
      </w:r>
      <w:r>
        <w:rPr>
          <w:rFonts w:hint="eastAsia"/>
        </w:rPr>
        <w:t>　　　　二、血糖监测是糖尿病综合治疗的基础</w:t>
      </w:r>
      <w:r>
        <w:rPr>
          <w:rFonts w:hint="eastAsia"/>
        </w:rPr>
        <w:br/>
      </w:r>
      <w:r>
        <w:rPr>
          <w:rFonts w:hint="eastAsia"/>
        </w:rPr>
        <w:t>　　第二节 中国糖尿病患者数及结构</w:t>
      </w:r>
      <w:r>
        <w:rPr>
          <w:rFonts w:hint="eastAsia"/>
        </w:rPr>
        <w:br/>
      </w:r>
      <w:r>
        <w:rPr>
          <w:rFonts w:hint="eastAsia"/>
        </w:rPr>
        <w:t>　　第三节 中国糖尿病患者连续血糖监测(CGM)渗透率</w:t>
      </w:r>
      <w:r>
        <w:rPr>
          <w:rFonts w:hint="eastAsia"/>
        </w:rPr>
        <w:br/>
      </w:r>
      <w:r>
        <w:rPr>
          <w:rFonts w:hint="eastAsia"/>
        </w:rPr>
        <w:t>　　第四节 连续血糖监测(CGM)市场需求影响因素分析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全球及中国连续血糖监测(CGM)企业布局案例研究</w:t>
      </w:r>
      <w:r>
        <w:rPr>
          <w:rFonts w:hint="eastAsia"/>
        </w:rPr>
        <w:br/>
      </w:r>
      <w:r>
        <w:rPr>
          <w:rFonts w:hint="eastAsia"/>
        </w:rPr>
        <w:t>　　第一节 美国美敦力公司（Medtronic, Inc.）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德康医疗（DexCom, Inc）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雅培（Abbott Laboratories）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圣美迪诺（San MediTech）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江苏鱼跃医疗设备股份有限公司（凯立特）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南通九诺医疗科技有限公司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微泰医疗器械（杭州）股份有限公司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深圳硅基仿生科技有限公司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湖州美奇医疗器械有限公司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中国连续血糖监测(CGM)行业发展趋势分析</w:t>
      </w:r>
      <w:r>
        <w:rPr>
          <w:rFonts w:hint="eastAsia"/>
        </w:rPr>
        <w:br/>
      </w:r>
      <w:r>
        <w:rPr>
          <w:rFonts w:hint="eastAsia"/>
        </w:rPr>
        <w:t>　　第一节 中国连续血糖监测(CGM)行业SWOT分析</w:t>
      </w:r>
      <w:r>
        <w:rPr>
          <w:rFonts w:hint="eastAsia"/>
        </w:rPr>
        <w:br/>
      </w:r>
      <w:r>
        <w:rPr>
          <w:rFonts w:hint="eastAsia"/>
        </w:rPr>
        <w:t>　　第二节 中国连续血糖监测(CGM)行业发展潜力评估</w:t>
      </w:r>
      <w:r>
        <w:rPr>
          <w:rFonts w:hint="eastAsia"/>
        </w:rPr>
        <w:br/>
      </w:r>
      <w:r>
        <w:rPr>
          <w:rFonts w:hint="eastAsia"/>
        </w:rPr>
        <w:t>　　第三节 中国连续血糖监测(CGM)行业发展前景预测</w:t>
      </w:r>
      <w:r>
        <w:rPr>
          <w:rFonts w:hint="eastAsia"/>
        </w:rPr>
        <w:br/>
      </w:r>
      <w:r>
        <w:rPr>
          <w:rFonts w:hint="eastAsia"/>
        </w:rPr>
        <w:t>　　第四节 中国连续血糖监测(CGM)行业发展趋势预判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中国连续血糖监测(CGM)行业投资战略规划</w:t>
      </w:r>
      <w:r>
        <w:rPr>
          <w:rFonts w:hint="eastAsia"/>
        </w:rPr>
        <w:br/>
      </w:r>
      <w:r>
        <w:rPr>
          <w:rFonts w:hint="eastAsia"/>
        </w:rPr>
        <w:t>　　第一节 中国连续血糖监测(CGM)行业进入与退出壁垒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中国连续血糖监测(CGM)行业投资风险预警</w:t>
      </w:r>
      <w:r>
        <w:rPr>
          <w:rFonts w:hint="eastAsia"/>
        </w:rPr>
        <w:br/>
      </w:r>
      <w:r>
        <w:rPr>
          <w:rFonts w:hint="eastAsia"/>
        </w:rPr>
        <w:t>　　第三节 中国连续血糖监测(CGM)行业投资价值评估</w:t>
      </w:r>
      <w:r>
        <w:rPr>
          <w:rFonts w:hint="eastAsia"/>
        </w:rPr>
        <w:br/>
      </w:r>
      <w:r>
        <w:rPr>
          <w:rFonts w:hint="eastAsia"/>
        </w:rPr>
        <w:t>　　第四节 中国连续血糖监测(CGM)行业投资机会分析</w:t>
      </w:r>
      <w:r>
        <w:rPr>
          <w:rFonts w:hint="eastAsia"/>
        </w:rPr>
        <w:br/>
      </w:r>
      <w:r>
        <w:rPr>
          <w:rFonts w:hint="eastAsia"/>
        </w:rPr>
        <w:t>　　第五节 中国连续血糖监测(CGM)行业投资策略与建议</w:t>
      </w:r>
      <w:r>
        <w:rPr>
          <w:rFonts w:hint="eastAsia"/>
        </w:rPr>
        <w:br/>
      </w:r>
      <w:r>
        <w:rPr>
          <w:rFonts w:hint="eastAsia"/>
        </w:rPr>
        <w:t>　　第六节 中:智:林:中国连续血糖监测(CGM)行业可持续发展建议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连续血糖监测(CGM)行业现状</w:t>
      </w:r>
      <w:r>
        <w:rPr>
          <w:rFonts w:hint="eastAsia"/>
        </w:rPr>
        <w:br/>
      </w:r>
      <w:r>
        <w:rPr>
          <w:rFonts w:hint="eastAsia"/>
        </w:rPr>
        <w:t>　　图表 连续血糖监测(CGM)行业产业链调研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2020-2025年连续血糖监测(CGM)行业市场容量统计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2020-2025年中国连续血糖监测(CGM)行业市场规模情况</w:t>
      </w:r>
      <w:r>
        <w:rPr>
          <w:rFonts w:hint="eastAsia"/>
        </w:rPr>
        <w:br/>
      </w:r>
      <w:r>
        <w:rPr>
          <w:rFonts w:hint="eastAsia"/>
        </w:rPr>
        <w:t>　　图表 连续血糖监测(CGM)行业动态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2020-2025年中国连续血糖监测(CGM)行业经营效益分析</w:t>
      </w:r>
      <w:r>
        <w:rPr>
          <w:rFonts w:hint="eastAsia"/>
        </w:rPr>
        <w:br/>
      </w:r>
      <w:r>
        <w:rPr>
          <w:rFonts w:hint="eastAsia"/>
        </w:rPr>
        <w:t>　　图表 连续血糖监测(CGM)行业竞争对手分析</w:t>
      </w:r>
      <w:r>
        <w:rPr>
          <w:rFonts w:hint="eastAsia"/>
        </w:rPr>
        <w:br/>
      </w:r>
      <w:r>
        <w:rPr>
          <w:rFonts w:hint="eastAsia"/>
        </w:rPr>
        <w:t>　　图表 **地区连续血糖监测(CGM)市场规模</w:t>
      </w:r>
      <w:r>
        <w:rPr>
          <w:rFonts w:hint="eastAsia"/>
        </w:rPr>
        <w:br/>
      </w:r>
      <w:r>
        <w:rPr>
          <w:rFonts w:hint="eastAsia"/>
        </w:rPr>
        <w:t>　　图表 **地区连续血糖监测(CGM)行业市场需求</w:t>
      </w:r>
      <w:r>
        <w:rPr>
          <w:rFonts w:hint="eastAsia"/>
        </w:rPr>
        <w:br/>
      </w:r>
      <w:r>
        <w:rPr>
          <w:rFonts w:hint="eastAsia"/>
        </w:rPr>
        <w:t>　　图表 **地区连续血糖监测(CGM)市场调研</w:t>
      </w:r>
      <w:r>
        <w:rPr>
          <w:rFonts w:hint="eastAsia"/>
        </w:rPr>
        <w:br/>
      </w:r>
      <w:r>
        <w:rPr>
          <w:rFonts w:hint="eastAsia"/>
        </w:rPr>
        <w:t>　　图表 **地区连续血糖监测(CGM)行业市场需求分析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**地区连续血糖监测(CGM)市场规模</w:t>
      </w:r>
      <w:r>
        <w:rPr>
          <w:rFonts w:hint="eastAsia"/>
        </w:rPr>
        <w:br/>
      </w:r>
      <w:r>
        <w:rPr>
          <w:rFonts w:hint="eastAsia"/>
        </w:rPr>
        <w:t>　　图表 **地区连续血糖监测(CGM)行业市场需求</w:t>
      </w:r>
      <w:r>
        <w:rPr>
          <w:rFonts w:hint="eastAsia"/>
        </w:rPr>
        <w:br/>
      </w:r>
      <w:r>
        <w:rPr>
          <w:rFonts w:hint="eastAsia"/>
        </w:rPr>
        <w:t>　　图表 **地区连续血糖监测(CGM)市场调研</w:t>
      </w:r>
      <w:r>
        <w:rPr>
          <w:rFonts w:hint="eastAsia"/>
        </w:rPr>
        <w:br/>
      </w:r>
      <w:r>
        <w:rPr>
          <w:rFonts w:hint="eastAsia"/>
        </w:rPr>
        <w:t>　　图表 **地区连续血糖监测(CGM)行业市场需求分析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连续血糖监测(CGM)重点企业（二）成长能力情况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2025-2031年中国连续血糖监测(CGM)行业信息化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2025-2031年中国连续血糖监测(CGM)行业市场容量预测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2025-2031年中国连续血糖监测(CGM)行业市场规模预测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2025-2031年中国连续血糖监测(CGM)行业风险分析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2025-2031年中国连续血糖监测(CGM)市场前景分析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2025-2031年中国连续血糖监测(CGM)行业发展趋势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cd11369f4292" w:history="1">
        <w:r>
          <w:rPr>
            <w:rStyle w:val="Hyperlink"/>
          </w:rPr>
          <w:t>2025-2031年中国连续血糖监测(CGM)发展现状与市场前景预测报告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ecd11369f4292" w:history="1">
        <w:r>
          <w:rPr>
            <w:rStyle w:val="Hyperlink"/>
          </w:rPr>
          <w:t>https://www.20087.com/1/69/LianXuXueTangJianCe-CGM-DeXianZhuangYuFaZhanQianJing.html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热点：cgm动态血糖仪、连续血糖监测(CGM)临床、24小时动态血糖监测、连续血糖监测品牌、血糖在化验单上叫什么、连续血糖监测仪、cgm血糖监测、连续血糖监测仪价格、连续血糖监测系统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bb6ec75aa4724" w:history="1">
      <w:r>
        <w:rPr>
          <w:rStyle w:val="Hyperlink"/>
        </w:rPr>
        <w:t>2025-2031年中国连续血糖监测(CGM)发展现状与市场前景预测报告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anXuXueTangJianCe-CGM-DeXianZhuangYuFaZhanQianJing.html" TargetMode="External" Id="R7ddecd11369f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anXuXueTangJianCe-CGM-DeXianZhuangYuFaZhanQianJing.html" TargetMode="External" Id="Refcbb6ec75aa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2025-01-12T23:05:00Z</dcterms:created>
  <dcterms:modified xsi:type="dcterms:W3CDTF">2025-01-13T00:05:00Z</dcterms:modified>
  <dc:subject>2025-2031年中国连续血糖监测(CGM)发展现状与市场前景预测报告</dc:subject>
  <dc:title>2025-2031年中国连续血糖监测(CGM)发展现状与市场前景预测报告</dc:title>
  <cp:keywords>2025-2031年中国连续血糖监测(CGM)发展现状与市场前景预测报告</cp:keywords>
  <dc:description>2025-2031年中国连续血糖监测(CGM)发展现状与市场前景预测报告</dc:description>
</cp:coreProperties>
</file>