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66778c2f94463" w:history="1">
              <w:r>
                <w:rPr>
                  <w:rStyle w:val="Hyperlink"/>
                </w:rPr>
                <w:t>2026-2032年中国透明质酸凝胶敷料市场研究与行业前景分析报告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66778c2f94463" w:history="1">
              <w:r>
                <w:rPr>
                  <w:rStyle w:val="Hyperlink"/>
                </w:rPr>
                <w:t>2026-2032年中国透明质酸凝胶敷料市场研究与行业前景分析报告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66778c2f94463" w:history="1">
                <w:r>
                  <w:rPr>
                    <w:rStyle w:val="Hyperlink"/>
                  </w:rPr>
                  <w:t>https://www.20087.com/1/69/TouMingZhiSuanNingJiaoFuLiaoHangYeQianJingFenXi.html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凝胶敷料是现代创面管理领域的明星产品，利用透明质酸钠优异的保湿性、成膜性及生物相容性，为创面愈合提供理想的湿性环境。目前，透明质酸凝胶敷料广泛应用于医美术后修复、慢性溃疡护理及轻度烧烫伤治疗，通过物理覆盖与水分调节，加速上皮细胞迁移，减少疤痕形成。随着“械字号”护肤理念的普及，消费者对医用级敷料的安全性认知大幅提升，推动了行业向高纯度、无添加剂及低致敏性方向发展。生产工艺上，无菌灌装与辐照灭菌技术的成熟，确保了产品在储存与运输过程中的稳定性，使其成为皮肤科与整形外科的常规耗材。</w:t>
      </w:r>
      <w:r>
        <w:rPr>
          <w:rFonts w:hint="eastAsia"/>
        </w:rPr>
        <w:br/>
      </w:r>
      <w:r>
        <w:rPr>
          <w:rFonts w:hint="eastAsia"/>
        </w:rPr>
        <w:t>　　未来，透明质酸凝胶敷料将向功能化改性、智能响应释放及再生医学载体三大趋势突破。市场调研网指出，通过氧化、接枝等化学改性手段，赋予敷料抗菌、抗炎及抗氧化等多重功效，使其不仅能被动覆盖创面，更能主动调节创面微环境，抑制细菌生物膜形成。智能响应层面，开发对pH值、温度或酶敏感的“智能水凝胶”，实现药物在特定愈合阶段的按需释放，提升治疗精准度。再生医学层面，透明质酸凝胶将作为干细胞或生长因子的递送载体，促进血管生成与组织再生，解决糖尿病足等难愈合创面的治疗难题，推动敷料从单纯的“物理屏障”向“生物活性治疗平台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66778c2f94463" w:history="1">
        <w:r>
          <w:rPr>
            <w:rStyle w:val="Hyperlink"/>
          </w:rPr>
          <w:t>2026-2032年中国透明质酸凝胶敷料市场研究与行业前景分析报告</w:t>
        </w:r>
      </w:hyperlink>
      <w:r>
        <w:rPr>
          <w:rFonts w:hint="eastAsia"/>
        </w:rPr>
        <w:t>》，2025年透明质酸凝胶敷料行业市场规模达 亿元，预计2032年市场规模将达 亿元，期间年均复合增长率（CAGR）达 %。报告依托行业权威数据及长期市场监测信息，系统分析了透明质酸凝胶敷料行业的市场规模、供需关系、竞争格局及重点企业经营状况，并结合透明质酸凝胶敷料行业发展现状，科学预测了透明质酸凝胶敷料市场前景与技术发展方向。报告通过SWOT分析，揭示了透明质酸凝胶敷料行业机遇与潜在风险，为投资者提供了全面的现状分析与前景评估，助力挖掘投资价值并优化决策。同时，报告从投资、生产及营销等角度提出可行性建议，为透明质酸凝胶敷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透明质酸凝胶敷料行业概述</w:t>
      </w:r>
      <w:r>
        <w:rPr>
          <w:rFonts w:hint="eastAsia"/>
        </w:rPr>
        <w:br/>
      </w:r>
      <w:r>
        <w:rPr>
          <w:rFonts w:hint="eastAsia"/>
        </w:rPr>
        <w:t>　　第一节 透明质酸凝胶敷料定义与分类</w:t>
      </w:r>
      <w:r>
        <w:rPr>
          <w:rFonts w:hint="eastAsia"/>
        </w:rPr>
        <w:br/>
      </w:r>
      <w:r>
        <w:rPr>
          <w:rFonts w:hint="eastAsia"/>
        </w:rPr>
        <w:t>　　第二节 透明质酸凝胶敷料应用领域</w:t>
      </w:r>
      <w:r>
        <w:rPr>
          <w:rFonts w:hint="eastAsia"/>
        </w:rPr>
        <w:br/>
      </w:r>
      <w:r>
        <w:rPr>
          <w:rFonts w:hint="eastAsia"/>
        </w:rPr>
        <w:t>　　第三节 透明质酸凝胶敷料行业经济指标分析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透明质酸凝胶敷料产业链及经营模式分析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三、透明质酸凝胶敷料销售模式及销售渠道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全球透明质酸凝胶敷料市场发展综述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2020-2025年全球透明质酸凝胶敷料市场规模与趋势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主要国家与地区透明质酸凝胶敷料市场分析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2026-2032年全球透明质酸凝胶敷料行业发展趋势与前景预测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中国透明质酸凝胶敷料行业市场分析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2025-2026年透明质酸凝胶敷料产能与投资动态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一、国内透明质酸凝胶敷料产能及利用情况</w:t>
      </w:r>
      <w:r>
        <w:rPr>
          <w:rFonts w:hint="eastAsia"/>
        </w:rPr>
        <w:br/>
      </w:r>
      <w:r>
        <w:rPr>
          <w:rFonts w:hint="eastAsia"/>
        </w:rPr>
        <w:t>　　　　二、透明质酸凝胶敷料产能扩张与投资动态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2026-2032年透明质酸凝胶敷料行业产量统计与趋势预测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一、2020-2025年透明质酸凝胶敷料行业产量数据统计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1、2020-2025年透明质酸凝胶敷料产量及增长趋势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2、2020-2025年透明质酸凝胶敷料细分产品产量及份额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二、影响透明质酸凝胶敷料产量的关键因素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三、2026-2032年透明质酸凝胶敷料产量预测</w:t>
      </w:r>
      <w:r>
        <w:rPr>
          <w:rFonts w:hint="eastAsia"/>
        </w:rPr>
        <w:br/>
      </w:r>
      <w:r>
        <w:rPr>
          <w:rFonts w:hint="eastAsia"/>
        </w:rPr>
        <w:t>　　第三节 2026-2032年透明质酸凝胶敷料市场需求与销售分析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一、2025-2026年透明质酸凝胶敷料行业需求现状</w:t>
      </w:r>
      <w:r>
        <w:rPr>
          <w:rFonts w:hint="eastAsia"/>
        </w:rPr>
        <w:br/>
      </w:r>
      <w:r>
        <w:rPr>
          <w:rFonts w:hint="eastAsia"/>
        </w:rPr>
        <w:t>　　　　二、透明质酸凝胶敷料客户群体与需求特点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三、2020-2025年透明质酸凝胶敷料行业销售规模分析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四、2026-2032年透明质酸凝胶敷料市场增长潜力与规模预测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中国透明质酸凝胶敷料细分市场与下游应用领域分析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透明质酸凝胶敷料细分市场分析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一、2025-2026年透明质酸凝胶敷料主要细分产品市场现状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透明质酸凝胶敷料下游应用与客户群体分析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一、2025-2026年透明质酸凝胶敷料各应用领域市场现状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2025-2026年透明质酸凝胶敷料行业技术发展现状及趋势分析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透明质酸凝胶敷料行业技术发展现状分析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国内外透明质酸凝胶敷料行业技术差异与原因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透明质酸凝胶敷料行业技术发展方向、趋势预测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提升透明质酸凝胶敷料行业技术能力策略建议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透明质酸凝胶敷料价格机制与竞争策略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一、2020-2025年透明质酸凝胶敷料市场价格走势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透明质酸凝胶敷料定价策略与方法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2026-2032年透明质酸凝胶敷料价格竞争态势与趋势预测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中国透明质酸凝胶敷料行业重点区域市场研究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2025-2026年重点区域透明质酸凝胶敷料市场发展概况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二、2020-2025年透明质酸凝胶敷料市场需求规模情况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二、2020-2025年透明质酸凝胶敷料市场需求规模情况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二、2020-2025年透明质酸凝胶敷料市场需求规模情况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二、2020-2025年透明质酸凝胶敷料市场需求规模情况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二、2020-2025年透明质酸凝胶敷料市场需求规模情况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三、2026-2032年透明质酸凝胶敷料行业发展潜力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2020-2025年中国透明质酸凝胶敷料行业进出口情况分析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透明质酸凝胶敷料行业进口情况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一、2020-2025年透明质酸凝胶敷料进口规模及增长情况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二、透明质酸凝胶敷料主要进口来源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透明质酸凝胶敷料行业出口情况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一、2020-2025年透明质酸凝胶敷料出口规模及增长情况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二、透明质酸凝胶敷料主要出口目的地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2020-2025年中国透明质酸凝胶敷料行业总体发展与财务状况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2020-2025年中国透明质酸凝胶敷料行业规模情况</w:t>
      </w:r>
      <w:r>
        <w:rPr>
          <w:rFonts w:hint="eastAsia"/>
        </w:rPr>
        <w:br/>
      </w:r>
      <w:r>
        <w:rPr>
          <w:rFonts w:hint="eastAsia"/>
        </w:rPr>
        <w:t>　　　　一、透明质酸凝胶敷料行业企业数量规模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二、透明质酸凝胶敷料行业从业人员规模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三、透明质酸凝胶敷料行业市场敏感性分析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2020-2025年中国透明质酸凝胶敷料行业财务能力分析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一、透明质酸凝胶敷料行业盈利能力</w:t>
      </w:r>
      <w:r>
        <w:rPr>
          <w:rFonts w:hint="eastAsia"/>
        </w:rPr>
        <w:br/>
      </w:r>
      <w:r>
        <w:rPr>
          <w:rFonts w:hint="eastAsia"/>
        </w:rPr>
        <w:t>　　　　二、透明质酸凝胶敷料行业偿债能力</w:t>
      </w:r>
      <w:r>
        <w:rPr>
          <w:rFonts w:hint="eastAsia"/>
        </w:rPr>
        <w:br/>
      </w:r>
      <w:r>
        <w:rPr>
          <w:rFonts w:hint="eastAsia"/>
        </w:rPr>
        <w:t>　　　　三、透明质酸凝胶敷料行业营运能力</w:t>
      </w:r>
      <w:r>
        <w:rPr>
          <w:rFonts w:hint="eastAsia"/>
        </w:rPr>
        <w:br/>
      </w:r>
      <w:r>
        <w:rPr>
          <w:rFonts w:hint="eastAsia"/>
        </w:rPr>
        <w:t>　　　　四、透明质酸凝胶敷料行业发展能力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透明质酸凝胶敷料行业重点企业调研分析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二、企业透明质酸凝胶敷料业务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中国透明质酸凝胶敷料行业竞争格局分析</w:t>
      </w:r>
      <w:r>
        <w:rPr>
          <w:rFonts w:hint="eastAsia"/>
        </w:rPr>
        <w:br/>
      </w:r>
      <w:r>
        <w:rPr>
          <w:rFonts w:hint="eastAsia"/>
        </w:rPr>
        <w:t>　　第一节 透明质酸凝胶敷料行业竞争格局总览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2025-2026年透明质酸凝胶敷料行业竞争力分析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2020-2025年透明质酸凝胶敷料行业企业并购活动分析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2025-2026年透明质酸凝胶敷料行业会展与招投标活动分析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一、透明质酸凝胶敷料行业会展活动及其市场影响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2026年中国透明质酸凝胶敷料企业发展企业发展策略与建议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透明质酸凝胶敷料销售模式与渠道策略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透明质酸凝胶敷料品牌与市场推广策略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透明质酸凝胶敷料研发投入与技术创新能力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透明质酸凝胶敷料合作联盟与资源整合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中国透明质酸凝胶敷料行业风险与对策</w:t>
      </w:r>
      <w:r>
        <w:rPr>
          <w:rFonts w:hint="eastAsia"/>
        </w:rPr>
        <w:br/>
      </w:r>
      <w:r>
        <w:rPr>
          <w:rFonts w:hint="eastAsia"/>
        </w:rPr>
        <w:t>　　第一节 透明质酸凝胶敷料行业SWOT分析</w:t>
      </w:r>
      <w:r>
        <w:rPr>
          <w:rFonts w:hint="eastAsia"/>
        </w:rPr>
        <w:br/>
      </w:r>
      <w:r>
        <w:rPr>
          <w:rFonts w:hint="eastAsia"/>
        </w:rPr>
        <w:t>　　　　一、透明质酸凝胶敷料行业优势</w:t>
      </w:r>
      <w:r>
        <w:rPr>
          <w:rFonts w:hint="eastAsia"/>
        </w:rPr>
        <w:br/>
      </w:r>
      <w:r>
        <w:rPr>
          <w:rFonts w:hint="eastAsia"/>
        </w:rPr>
        <w:t>　　　　二、透明质酸凝胶敷料行业劣势</w:t>
      </w:r>
      <w:r>
        <w:rPr>
          <w:rFonts w:hint="eastAsia"/>
        </w:rPr>
        <w:br/>
      </w:r>
      <w:r>
        <w:rPr>
          <w:rFonts w:hint="eastAsia"/>
        </w:rPr>
        <w:t>　　　　三、透明质酸凝胶敷料市场机会</w:t>
      </w:r>
      <w:r>
        <w:rPr>
          <w:rFonts w:hint="eastAsia"/>
        </w:rPr>
        <w:br/>
      </w:r>
      <w:r>
        <w:rPr>
          <w:rFonts w:hint="eastAsia"/>
        </w:rPr>
        <w:t>　　　　四、透明质酸凝胶敷料市场威胁</w:t>
      </w:r>
      <w:r>
        <w:rPr>
          <w:rFonts w:hint="eastAsia"/>
        </w:rPr>
        <w:br/>
      </w:r>
      <w:r>
        <w:rPr>
          <w:rFonts w:hint="eastAsia"/>
        </w:rPr>
        <w:t>　　第二节 透明质酸凝胶敷料行业风险及对策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2026-2032年中国透明质酸凝胶敷料行业前景与发展趋势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2025-2026年透明质酸凝胶敷料行业发展环境分析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一、透明质酸凝胶敷料行业主管部门与监管体制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二、透明质酸凝胶敷料行业主要法律法规及政策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三、透明质酸凝胶敷料行业标准与质量监管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2026-2032年透明质酸凝胶敷料行业发展趋势与方向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2026-2032年透明质酸凝胶敷料行业发展潜力与机遇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透明质酸凝胶敷料行业研究结论与建议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[^中^智^林]透明质酸凝胶敷料行业发展建议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透明质酸凝胶敷料行业历程</w:t>
      </w:r>
      <w:r>
        <w:rPr>
          <w:rFonts w:hint="eastAsia"/>
        </w:rPr>
        <w:br/>
      </w:r>
      <w:r>
        <w:rPr>
          <w:rFonts w:hint="eastAsia"/>
        </w:rPr>
        <w:t>　　图表 透明质酸凝胶敷料行业生命周期</w:t>
      </w:r>
      <w:r>
        <w:rPr>
          <w:rFonts w:hint="eastAsia"/>
        </w:rPr>
        <w:br/>
      </w:r>
      <w:r>
        <w:rPr>
          <w:rFonts w:hint="eastAsia"/>
        </w:rPr>
        <w:t>　　图表 透明质酸凝胶敷料行业产业链分析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2020-2025年透明质酸凝胶敷料行业市场容量分析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2025年中国透明质酸凝胶敷料行业需求领域分布格局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2025年中国透明质酸凝胶敷料进口国家及地区分析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2025年中国透明质酸凝胶敷料出口国家及地区分析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2020-2025年中国透明质酸凝胶敷料行业企业平均规模情况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**地区透明质酸凝胶敷料市场规模及增长情况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**地区透明质酸凝胶敷料行业市场需求情况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透明质酸凝胶敷料重点企业（三）成长能力情况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2026-2032年中国透明质酸凝胶敷料行业市场规模预测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2026年中国透明质酸凝胶敷料市场前景分析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2026年中国透明质酸凝胶敷料发展趋势预测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66778c2f94463" w:history="1">
        <w:r>
          <w:rPr>
            <w:rStyle w:val="Hyperlink"/>
          </w:rPr>
          <w:t>2026-2032年中国透明质酸凝胶敷料市场研究与行业前景分析报告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66778c2f94463" w:history="1">
        <w:r>
          <w:rPr>
            <w:rStyle w:val="Hyperlink"/>
          </w:rPr>
          <w:t>https://www.20087.com/1/69/TouMingZhiSuanNingJiaoFuLiaoHangYeQianJingFenXi.html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可以修复疤痕吗、透明质酸凝胶敷料可以长期用吗、透明质酸凝胶哪个牌子好、透明质酸凝胶敷料可以去疤痕吗?、妇科凝胶哪个牌子正规、益肤透明质酸凝胶敷料、透明质酸是玻尿酸吗、hyaron透明质酸凝胶敷料、为什么医生开益肤透明质酸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93db10a5f4da8" w:history="1">
      <w:r>
        <w:rPr>
          <w:rStyle w:val="Hyperlink"/>
        </w:rPr>
        <w:t>2026-2032年中国透明质酸凝胶敷料市场研究与行业前景分析报告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ouMingZhiSuanNingJiaoFuLiaoHangYeQianJingFenXi.html" TargetMode="External" Id="R88966778c2f9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ouMingZhiSuanNingJiaoFuLiaoHangYeQianJingFenXi.html" TargetMode="External" Id="R98793db10a5f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2026-04-25T03:04:31Z</dcterms:created>
  <dcterms:modified xsi:type="dcterms:W3CDTF">2026-04-25T04:04:31Z</dcterms:modified>
  <dc:subject>2026-2032年中国透明质酸凝胶敷料市场研究与行业前景分析报告</dc:subject>
  <dc:title>2026-2032年中国透明质酸凝胶敷料市场研究与行业前景分析报告</dc:title>
  <cp:keywords>2026-2032年中国透明质酸凝胶敷料市场研究与行业前景分析报告</cp:keywords>
  <dc:description>2026-2032年中国透明质酸凝胶敷料市场研究与行业前景分析报告</dc:description>
</cp:coreProperties>
</file>