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19be1f45a4149" w:history="1">
              <w:r>
                <w:rPr>
                  <w:rStyle w:val="Hyperlink"/>
                </w:rPr>
                <w:t>2025-2031年中国防御素行业现状与前景趋势预测报告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19be1f45a4149" w:history="1">
              <w:r>
                <w:rPr>
                  <w:rStyle w:val="Hyperlink"/>
                </w:rPr>
                <w:t>2025-2031年中国防御素行业现状与前景趋势预测报告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19be1f45a4149" w:history="1">
                <w:r>
                  <w:rPr>
                    <w:rStyle w:val="Hyperlink"/>
                  </w:rPr>
                  <w:t>https://www.20087.com/1/69/FangYuSuHangYeFaZhanQuShi.html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御素是一类天然存在的抗菌肽，在医药领域有着广泛应用，主要用于增强机体免疫力和抵抗感染。近年来，随着对抗生素耐药性的关注增加和生物制药技术的进步，防御素的研究和应用有了显著扩展。现代防御素不仅在提取纯度和活性保持上有显著改进，采用了基因工程技术进行大规模生产，还通过临床试验验证了其在治疗多种疾病中的有效性。此外，一些研究团队正在探索防御素在农业领域的应用，作为替代化学农药的一种新方法。</w:t>
      </w:r>
      <w:r>
        <w:rPr>
          <w:rFonts w:hint="eastAsia"/>
        </w:rPr>
        <w:br/>
      </w:r>
      <w:r>
        <w:rPr>
          <w:rFonts w:hint="eastAsia"/>
        </w:rPr>
        <w:t>　　未来，防御素将在高效生产和多领域应用方面取得进展。一方面，继续优化生产工艺，提高产量和降低成本；另一方面，结合最新药理研究成果开发出更多具有特定功效的新产品，满足多样化健康需求。同时，注重知识产权保护和技术合作，促进全球范围内的创新与发展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19be1f45a4149" w:history="1">
        <w:r>
          <w:rPr>
            <w:rStyle w:val="Hyperlink"/>
          </w:rPr>
          <w:t>2025-2031年中国防御素行业现状与前景趋势预测报告</w:t>
        </w:r>
      </w:hyperlink>
      <w:r>
        <w:rPr>
          <w:rFonts w:hint="eastAsia"/>
        </w:rPr>
        <w:t>》具有很强专业性、实用性和实效性，主要分析了防御素行业的市场规模、防御素市场供需状况、防御素市场竞争状况和防御素主要企业经营情况，同时对防御素行业的未来发展做出科学的预测。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d19be1f45a4149" w:history="1">
        <w:r>
          <w:rPr>
            <w:rStyle w:val="Hyperlink"/>
          </w:rPr>
          <w:t>2025-2031年中国防御素行业现状与前景趋势预测报告</w:t>
        </w:r>
      </w:hyperlink>
      <w:r>
        <w:rPr>
          <w:rFonts w:hint="eastAsia"/>
        </w:rPr>
        <w:t>》可以帮助投资者准确把握防御素行业的市场现状，为投资者进行投资作出防御素行业前景预判，挖掘防御素行业投资价值，同时提出防御素行业投资策略、营销策略等方面的建议。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防御素行业发展概述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一、防御素行业定义及分类</w:t>
      </w:r>
      <w:r>
        <w:rPr>
          <w:rFonts w:hint="eastAsia"/>
        </w:rPr>
        <w:br/>
      </w:r>
      <w:r>
        <w:rPr>
          <w:rFonts w:hint="eastAsia"/>
        </w:rPr>
        <w:t>　　　　二、防御素行业经济特性</w:t>
      </w:r>
      <w:r>
        <w:rPr>
          <w:rFonts w:hint="eastAsia"/>
        </w:rPr>
        <w:br/>
      </w:r>
      <w:r>
        <w:rPr>
          <w:rFonts w:hint="eastAsia"/>
        </w:rPr>
        <w:t>　　　　三、防御素行业产业链简介</w:t>
      </w:r>
      <w:r>
        <w:rPr>
          <w:rFonts w:hint="eastAsia"/>
        </w:rPr>
        <w:br/>
      </w:r>
      <w:r>
        <w:rPr>
          <w:rFonts w:hint="eastAsia"/>
        </w:rPr>
        <w:t>　　第二节 防御素行业发展成熟度</w:t>
      </w:r>
      <w:r>
        <w:rPr>
          <w:rFonts w:hint="eastAsia"/>
        </w:rPr>
        <w:br/>
      </w:r>
      <w:r>
        <w:rPr>
          <w:rFonts w:hint="eastAsia"/>
        </w:rPr>
        <w:t>　　　　一、防御素行业发展周期分析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防御素行业相关产业动态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2024-2025年防御素行业发展环境分析</w:t>
      </w:r>
      <w:r>
        <w:rPr>
          <w:rFonts w:hint="eastAsia"/>
        </w:rPr>
        <w:br/>
      </w:r>
      <w:r>
        <w:rPr>
          <w:rFonts w:hint="eastAsia"/>
        </w:rPr>
        <w:t>　　第一节 防御素行业环境分析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防御素行业相关政策、法规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防御素行业技术发展现状及趋势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当前我国防御素技术发展现状</w:t>
      </w:r>
      <w:r>
        <w:rPr>
          <w:rFonts w:hint="eastAsia"/>
        </w:rPr>
        <w:br/>
      </w:r>
      <w:r>
        <w:rPr>
          <w:rFonts w:hint="eastAsia"/>
        </w:rPr>
        <w:t>　　第二节 中外防御素技术差距及产生差距的主要原因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提高我国防御素技术的对策</w:t>
      </w:r>
      <w:r>
        <w:rPr>
          <w:rFonts w:hint="eastAsia"/>
        </w:rPr>
        <w:br/>
      </w:r>
      <w:r>
        <w:rPr>
          <w:rFonts w:hint="eastAsia"/>
        </w:rPr>
        <w:t>　　第四节 我国防御素产品研发、设计发展趋势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中国防御素市场发展调研</w:t>
      </w:r>
      <w:r>
        <w:rPr>
          <w:rFonts w:hint="eastAsia"/>
        </w:rPr>
        <w:br/>
      </w:r>
      <w:r>
        <w:rPr>
          <w:rFonts w:hint="eastAsia"/>
        </w:rPr>
        <w:t>　　第一节 防御素市场现状分析及预测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一、2020-2025年中国防御素市场规模分析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二、2025-2031年中国防御素市场规模预测</w:t>
      </w:r>
      <w:r>
        <w:rPr>
          <w:rFonts w:hint="eastAsia"/>
        </w:rPr>
        <w:br/>
      </w:r>
      <w:r>
        <w:rPr>
          <w:rFonts w:hint="eastAsia"/>
        </w:rPr>
        <w:t>　　第二节 防御素行业产能分析及预测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一、2020-2025年中国防御素行业产能分析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二、2025-2031年中国防御素行业产能预测</w:t>
      </w:r>
      <w:r>
        <w:rPr>
          <w:rFonts w:hint="eastAsia"/>
        </w:rPr>
        <w:br/>
      </w:r>
      <w:r>
        <w:rPr>
          <w:rFonts w:hint="eastAsia"/>
        </w:rPr>
        <w:t>　　第三节 防御素行业产量分析及预测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一、2020-2025年中国防御素行业产量分析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二、2025-2031年中国防御素行业产量预测</w:t>
      </w:r>
      <w:r>
        <w:rPr>
          <w:rFonts w:hint="eastAsia"/>
        </w:rPr>
        <w:br/>
      </w:r>
      <w:r>
        <w:rPr>
          <w:rFonts w:hint="eastAsia"/>
        </w:rPr>
        <w:t>　　第四节 防御素市场需求分析及预测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一、2020-2025年中国防御素市场需求分析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二、2025-2031年中国防御素市场需求预测</w:t>
      </w:r>
      <w:r>
        <w:rPr>
          <w:rFonts w:hint="eastAsia"/>
        </w:rPr>
        <w:br/>
      </w:r>
      <w:r>
        <w:rPr>
          <w:rFonts w:hint="eastAsia"/>
        </w:rPr>
        <w:t>　　第五节 防御素进出口数据分析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一、2020-2025年中国防御素进出口数据分析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二、2025-2031年国内防御素进出口情况预测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2020-2025年中国防御素行业总体发展状况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中国防御素行业规模情况分析</w:t>
      </w:r>
      <w:r>
        <w:rPr>
          <w:rFonts w:hint="eastAsia"/>
        </w:rPr>
        <w:br/>
      </w:r>
      <w:r>
        <w:rPr>
          <w:rFonts w:hint="eastAsia"/>
        </w:rPr>
        <w:t>　　　　一、防御素行业单位规模情况分析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二、防御素行业人员规模状况分析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三、防御素行业资产规模状况分析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四、防御素行业市场规模状况分析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五、防御素行业敏感性分析</w:t>
      </w:r>
      <w:r>
        <w:rPr>
          <w:rFonts w:hint="eastAsia"/>
        </w:rPr>
        <w:br/>
      </w:r>
      <w:r>
        <w:rPr>
          <w:rFonts w:hint="eastAsia"/>
        </w:rPr>
        <w:t>　　第二节 中国防御素行业财务能力分析</w:t>
      </w:r>
      <w:r>
        <w:rPr>
          <w:rFonts w:hint="eastAsia"/>
        </w:rPr>
        <w:br/>
      </w:r>
      <w:r>
        <w:rPr>
          <w:rFonts w:hint="eastAsia"/>
        </w:rPr>
        <w:t>　　　　一、防御素行业盈利能力分析</w:t>
      </w:r>
      <w:r>
        <w:rPr>
          <w:rFonts w:hint="eastAsia"/>
        </w:rPr>
        <w:br/>
      </w:r>
      <w:r>
        <w:rPr>
          <w:rFonts w:hint="eastAsia"/>
        </w:rPr>
        <w:t>　　　　二、防御素行业偿债能力分析</w:t>
      </w:r>
      <w:r>
        <w:rPr>
          <w:rFonts w:hint="eastAsia"/>
        </w:rPr>
        <w:br/>
      </w:r>
      <w:r>
        <w:rPr>
          <w:rFonts w:hint="eastAsia"/>
        </w:rPr>
        <w:t>　　　　三、防御素行业营运能力分析</w:t>
      </w:r>
      <w:r>
        <w:rPr>
          <w:rFonts w:hint="eastAsia"/>
        </w:rPr>
        <w:br/>
      </w:r>
      <w:r>
        <w:rPr>
          <w:rFonts w:hint="eastAsia"/>
        </w:rPr>
        <w:t>　　　　四、防御素行业发展能力分析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中国防御素行业重点区域发展分析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一、中国防御素行业重点区域市场结构变化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二、重点地区（一）防御素行业发展分析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三、重点地区（二）防御素行业发展分析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四、重点地区（三）防御素行业发展分析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五、重点地区（四）防御素行业发展分析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六、重点地区（五）防御素行业发展分析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防御素行业产品价格分析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三、主要防御素品牌产品价位分析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五、价格在防御素行业竞争中的重要性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2025年中国防御素行业上下游行业发展分析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防御素上游行业分析</w:t>
      </w:r>
      <w:r>
        <w:rPr>
          <w:rFonts w:hint="eastAsia"/>
        </w:rPr>
        <w:br/>
      </w:r>
      <w:r>
        <w:rPr>
          <w:rFonts w:hint="eastAsia"/>
        </w:rPr>
        <w:t>　　　　一、防御素产品成本构成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四、上游供给对防御素行业的影响</w:t>
      </w:r>
      <w:r>
        <w:rPr>
          <w:rFonts w:hint="eastAsia"/>
        </w:rPr>
        <w:br/>
      </w:r>
      <w:r>
        <w:rPr>
          <w:rFonts w:hint="eastAsia"/>
        </w:rPr>
        <w:t>　　第二节 防御素下游行业分析</w:t>
      </w:r>
      <w:r>
        <w:rPr>
          <w:rFonts w:hint="eastAsia"/>
        </w:rPr>
        <w:br/>
      </w:r>
      <w:r>
        <w:rPr>
          <w:rFonts w:hint="eastAsia"/>
        </w:rPr>
        <w:t>　　　　一、防御素下游行业分布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四、下游需求对防御素行业的影响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防御素行业重点企业发展调研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防御素重点企业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2025年中国防御素产业市场竞争格局分析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2025年中国防御素产业竞争现状分析</w:t>
      </w:r>
      <w:r>
        <w:rPr>
          <w:rFonts w:hint="eastAsia"/>
        </w:rPr>
        <w:br/>
      </w:r>
      <w:r>
        <w:rPr>
          <w:rFonts w:hint="eastAsia"/>
        </w:rPr>
        <w:t>　　　　一、防御素竞争力分析</w:t>
      </w:r>
      <w:r>
        <w:rPr>
          <w:rFonts w:hint="eastAsia"/>
        </w:rPr>
        <w:br/>
      </w:r>
      <w:r>
        <w:rPr>
          <w:rFonts w:hint="eastAsia"/>
        </w:rPr>
        <w:t>　　　　二、防御素技术竞争分析</w:t>
      </w:r>
      <w:r>
        <w:rPr>
          <w:rFonts w:hint="eastAsia"/>
        </w:rPr>
        <w:br/>
      </w:r>
      <w:r>
        <w:rPr>
          <w:rFonts w:hint="eastAsia"/>
        </w:rPr>
        <w:t>　　　　三、防御素价格竞争分析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2025年中国防御素产业集中度分析</w:t>
      </w:r>
      <w:r>
        <w:rPr>
          <w:rFonts w:hint="eastAsia"/>
        </w:rPr>
        <w:br/>
      </w:r>
      <w:r>
        <w:rPr>
          <w:rFonts w:hint="eastAsia"/>
        </w:rPr>
        <w:t>　　　　一、防御素市场集中度分析</w:t>
      </w:r>
      <w:r>
        <w:rPr>
          <w:rFonts w:hint="eastAsia"/>
        </w:rPr>
        <w:br/>
      </w:r>
      <w:r>
        <w:rPr>
          <w:rFonts w:hint="eastAsia"/>
        </w:rPr>
        <w:t>　　　　二、防御素企业集中度分析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2025-2031年提高防御素企业竞争力的策略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防御素行业投资风险预警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2025年影响防御素行业发展的主要因素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一、影响防御素行业运行的有利因素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二、影响防御素行业运行的稳定因素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三、影响防御素行业运行的不利因素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四、我国防御素行业发展面临的挑战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五、我国防御素行业发展面临的机遇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对防御素行业投资风险预警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一、2025-2031年防御素行业市场风险及控制策略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二、2025-2031年防御素行业政策风险及控制策略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三、2025-2031年防御素行业经营风险及控制策略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四、2025-2031年防御素同业竞争风险及控制策略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五、2025-2031年防御素行业其他风险及控制策略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防御素行业发展趋势与投资规划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2025-2031年防御素市场发展潜力分析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2025-2031年防御素行业发展趋势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2025-2031年防御素行业投资前景研究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(中^智^林)对我国防御素品牌的战略思考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二、防御素实施品牌战略的意义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三、防御素企业品牌的现状分析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四、我国防御素企业的品牌战略</w:t>
      </w:r>
      <w:r>
        <w:rPr>
          <w:rFonts w:hint="eastAsia"/>
        </w:rPr>
        <w:br/>
      </w:r>
      <w:r>
        <w:rPr>
          <w:rFonts w:hint="eastAsia"/>
        </w:rPr>
        <w:t>　　　　五、防御素品牌战略管理的策略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2020-2025年中国防御素行业产量及增长趋势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2025-2031年中国防御素行业产量预测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2020-2025年中国防御素行业市场需求及增长情况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2025-2031年中国防御素行业市场需求预测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2020-2025年中国防御素行业利润及增长情况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**地区防御素行业市场需求情况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**地区防御素市场规模及增长情况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**地区防御素行业市场需求情况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2020-2025年中国防御素行业出口情况分析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2020-2025年中国防御素行业产品市场价格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2025-2031年中国防御素行业产品市场价格走势预测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防御素重点企业经营情况分析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防御素重点企业经营情况分析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2025-2031年中国防御素市场规模预测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2025-2031年中国防御素行业利润预测</w:t>
      </w:r>
      <w:r>
        <w:rPr>
          <w:rFonts w:hint="eastAsia"/>
        </w:rPr>
        <w:br/>
      </w:r>
      <w:r>
        <w:rPr>
          <w:rFonts w:hint="eastAsia"/>
        </w:rPr>
        <w:t>　　图表 2025年防御素行业壁垒</w:t>
      </w:r>
      <w:r>
        <w:rPr>
          <w:rFonts w:hint="eastAsia"/>
        </w:rPr>
        <w:br/>
      </w:r>
      <w:r>
        <w:rPr>
          <w:rFonts w:hint="eastAsia"/>
        </w:rPr>
        <w:t>　　图表 2025年防御素市场前景分析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2025-2031年中国防御素市场需求预测</w:t>
      </w:r>
      <w:r>
        <w:rPr>
          <w:rFonts w:hint="eastAsia"/>
        </w:rPr>
        <w:br/>
      </w:r>
      <w:r>
        <w:rPr>
          <w:rFonts w:hint="eastAsia"/>
        </w:rPr>
        <w:t>　　图表 2025年防御素发展趋势预测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19be1f45a4149" w:history="1">
        <w:r>
          <w:rPr>
            <w:rStyle w:val="Hyperlink"/>
          </w:rPr>
          <w:t>2025-2031年中国防御素行业现状与前景趋势预测报告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19be1f45a4149" w:history="1">
        <w:r>
          <w:rPr>
            <w:rStyle w:val="Hyperlink"/>
          </w:rPr>
          <w:t>https://www.20087.com/1/69/FangYuSuHangYeFaZhanQuShi.html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7477e5c5948cb" w:history="1">
      <w:r>
        <w:rPr>
          <w:rStyle w:val="Hyperlink"/>
        </w:rPr>
        <w:t>2025-2031年中国防御素行业现状与前景趋势预测报告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FangYuSuHangYeFaZhanQuShi.html" TargetMode="External" Id="R0dd19be1f45a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FangYuSuHangYeFaZhanQuShi.html" TargetMode="External" Id="R9747477e5c59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2025-02-24T23:51:00Z</dcterms:created>
  <dcterms:modified xsi:type="dcterms:W3CDTF">2025-02-25T00:51:00Z</dcterms:modified>
  <dc:subject>2025-2031年中国防御素行业现状与前景趋势预测报告</dc:subject>
  <dc:title>2025-2031年中国防御素行业现状与前景趋势预测报告</dc:title>
  <cp:keywords>2025-2031年中国防御素行业现状与前景趋势预测报告</cp:keywords>
  <dc:description>2025-2031年中国防御素行业现状与前景趋势预测报告</dc:description>
</cp:coreProperties>
</file>