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b02cbaa26b4ec7" w:history="1">
              <w:r>
                <w:rPr>
                  <w:rStyle w:val="Hyperlink"/>
                </w:rPr>
                <w:t>中国噁丙嗪行业发展研究与市场前景分析报告（2023年版）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b02cbaa26b4ec7" w:history="1">
              <w:r>
                <w:rPr>
                  <w:rStyle w:val="Hyperlink"/>
                </w:rPr>
                <w:t>中国噁丙嗪行业发展研究与市场前景分析报告（2023年版）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0923591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b02cbaa26b4ec7" w:history="1">
                <w:r>
                  <w:rPr>
                    <w:rStyle w:val="Hyperlink"/>
                  </w:rPr>
                  <w:t>https://www.20087.com/1/59/WuBingQinShiChangQianJing.html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噁丙嗪是一种抗精神病药物，主要用于治疗精神分裂症等精神疾病。该药物通过阻断大脑中的多巴胺受体来发挥作用，能够有效控制幻觉、妄想等症状。随着医学研究的深入，噁丙嗪的适应症也在不断扩展，除了精神分裂症外，还被用于治疗恶心呕吐等其他病症。尽管噁丙嗪具有一定的疗效，但也存在一些副作用，如锥体外系反应等，因此在使用时需谨慎。</w:t>
      </w:r>
      <w:r>
        <w:rPr>
          <w:rFonts w:hint="eastAsia"/>
        </w:rPr>
        <w:br/>
      </w:r>
      <w:r>
        <w:rPr>
          <w:rFonts w:hint="eastAsia"/>
        </w:rPr>
        <w:t>　　未来，噁丙嗪的研究将更加侧重于提高药物的安全性和有效性。一方面，通过优化药物配方，减少副作用的发生，提高患者的用药依从性；另一方面，通过开展更多的临床试验，探索噁丙嗪在其他疾病治疗中的应用潜力。随着基因组学和个性化医疗的发展，针对不同个体的基因特征定制化药物将成为可能。此外，为了提高药物的可及性，降低生产成本，简化生产工艺，将是噁丙嗪研发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b02cbaa26b4ec7" w:history="1">
        <w:r>
          <w:rPr>
            <w:rStyle w:val="Hyperlink"/>
          </w:rPr>
          <w:t>中国噁丙嗪行业发展研究与市场前景分析报告（2023年版）</w:t>
        </w:r>
      </w:hyperlink>
      <w:r>
        <w:rPr>
          <w:rFonts w:hint="eastAsia"/>
        </w:rPr>
        <w:t>》基于国家权威机构及相关协会的详实数据，结合一手调研资料，全面分析了噁丙嗪行业的发展环境、市场规模及未来预测。报告详细解读了噁丙嗪重点地区的市场表现、供需状况及价格趋势，并对噁丙嗪进出口情况进行了前景预测。同时，报告深入探讨了噁丙嗪技术现状与未来发展方向，重点分析了领先企业的经营表现及市场竞争力。通过SWOT分析，报告揭示了噁丙嗪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噁丙嗪概述</w:t>
      </w:r>
      <w:r>
        <w:rPr>
          <w:rFonts w:hint="eastAsia"/>
        </w:rPr>
        <w:br/>
      </w:r>
      <w:r>
        <w:rPr>
          <w:rFonts w:hint="eastAsia"/>
        </w:rPr>
        <w:t>　　第一节 噁丙嗪定义</w:t>
      </w:r>
      <w:r>
        <w:rPr>
          <w:rFonts w:hint="eastAsia"/>
        </w:rPr>
        <w:br/>
      </w:r>
      <w:r>
        <w:rPr>
          <w:rFonts w:hint="eastAsia"/>
        </w:rPr>
        <w:t>　　第二节 噁丙嗪行业发展历程</w:t>
      </w:r>
      <w:r>
        <w:rPr>
          <w:rFonts w:hint="eastAsia"/>
        </w:rPr>
        <w:br/>
      </w:r>
      <w:r>
        <w:rPr>
          <w:rFonts w:hint="eastAsia"/>
        </w:rPr>
        <w:t>　　第三节 噁丙嗪分类情况</w:t>
      </w:r>
      <w:r>
        <w:rPr>
          <w:rFonts w:hint="eastAsia"/>
        </w:rPr>
        <w:br/>
      </w:r>
      <w:r>
        <w:rPr>
          <w:rFonts w:hint="eastAsia"/>
        </w:rPr>
        <w:t>　　第四节 噁丙嗪产业链分析</w:t>
      </w:r>
      <w:r>
        <w:rPr>
          <w:rFonts w:hint="eastAsia"/>
        </w:rPr>
        <w:br/>
      </w:r>
      <w:r>
        <w:rPr>
          <w:rFonts w:hint="eastAsia"/>
        </w:rPr>
        <w:t>　　　　一 产业链模型介绍</w:t>
      </w:r>
      <w:r>
        <w:rPr>
          <w:rFonts w:hint="eastAsia"/>
        </w:rPr>
        <w:br/>
      </w:r>
      <w:r>
        <w:rPr>
          <w:rFonts w:hint="eastAsia"/>
        </w:rPr>
        <w:t>　　　　二 噁丙嗪产业链模型分析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2022-2023年中国噁丙嗪行业发展环境分析</w:t>
      </w:r>
      <w:r>
        <w:rPr>
          <w:rFonts w:hint="eastAsia"/>
        </w:rPr>
        <w:br/>
      </w:r>
      <w:r>
        <w:rPr>
          <w:rFonts w:hint="eastAsia"/>
        </w:rPr>
        <w:t>　　第一节 2022-2023年中国经济环境分析</w:t>
      </w:r>
      <w:r>
        <w:rPr>
          <w:rFonts w:hint="eastAsia"/>
        </w:rPr>
        <w:br/>
      </w:r>
      <w:r>
        <w:rPr>
          <w:rFonts w:hint="eastAsia"/>
        </w:rPr>
        <w:t>　　　　一 宏观经济</w:t>
      </w:r>
      <w:r>
        <w:rPr>
          <w:rFonts w:hint="eastAsia"/>
        </w:rPr>
        <w:br/>
      </w:r>
      <w:r>
        <w:rPr>
          <w:rFonts w:hint="eastAsia"/>
        </w:rPr>
        <w:t>　　　　二 工业形势</w:t>
      </w:r>
      <w:r>
        <w:rPr>
          <w:rFonts w:hint="eastAsia"/>
        </w:rPr>
        <w:br/>
      </w:r>
      <w:r>
        <w:rPr>
          <w:rFonts w:hint="eastAsia"/>
        </w:rPr>
        <w:t>　　　　三 固定资产投资</w:t>
      </w:r>
      <w:r>
        <w:rPr>
          <w:rFonts w:hint="eastAsia"/>
        </w:rPr>
        <w:br/>
      </w:r>
      <w:r>
        <w:rPr>
          <w:rFonts w:hint="eastAsia"/>
        </w:rPr>
        <w:t>　　第二节 噁丙嗪行业相关政策</w:t>
      </w:r>
      <w:r>
        <w:rPr>
          <w:rFonts w:hint="eastAsia"/>
        </w:rPr>
        <w:br/>
      </w:r>
      <w:r>
        <w:rPr>
          <w:rFonts w:hint="eastAsia"/>
        </w:rPr>
        <w:t>　　　　一 国家“十四五”产业政策</w:t>
      </w:r>
      <w:r>
        <w:rPr>
          <w:rFonts w:hint="eastAsia"/>
        </w:rPr>
        <w:br/>
      </w:r>
      <w:r>
        <w:rPr>
          <w:rFonts w:hint="eastAsia"/>
        </w:rPr>
        <w:t>　　　　二 其他相关政策</w:t>
      </w:r>
      <w:r>
        <w:rPr>
          <w:rFonts w:hint="eastAsia"/>
        </w:rPr>
        <w:br/>
      </w:r>
      <w:r>
        <w:rPr>
          <w:rFonts w:hint="eastAsia"/>
        </w:rPr>
        <w:t>　　　　三 出口关税政策</w:t>
      </w:r>
      <w:r>
        <w:rPr>
          <w:rFonts w:hint="eastAsia"/>
        </w:rPr>
        <w:br/>
      </w:r>
      <w:r>
        <w:rPr>
          <w:rFonts w:hint="eastAsia"/>
        </w:rPr>
        <w:t>　　第三节 2022-2023年中国噁丙嗪行业发展社会环境分析</w:t>
      </w:r>
      <w:r>
        <w:rPr>
          <w:rFonts w:hint="eastAsia"/>
        </w:rPr>
        <w:br/>
      </w:r>
      <w:r>
        <w:rPr>
          <w:rFonts w:hint="eastAsia"/>
        </w:rPr>
        <w:t>　　　　一 居民消费水平分析</w:t>
      </w:r>
      <w:r>
        <w:rPr>
          <w:rFonts w:hint="eastAsia"/>
        </w:rPr>
        <w:br/>
      </w:r>
      <w:r>
        <w:rPr>
          <w:rFonts w:hint="eastAsia"/>
        </w:rPr>
        <w:t>　　　　二 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中国噁丙嗪生产现状分析</w:t>
      </w:r>
      <w:r>
        <w:rPr>
          <w:rFonts w:hint="eastAsia"/>
        </w:rPr>
        <w:br/>
      </w:r>
      <w:r>
        <w:rPr>
          <w:rFonts w:hint="eastAsia"/>
        </w:rPr>
        <w:t>　　第一节 噁丙嗪行业总体规模</w:t>
      </w:r>
      <w:r>
        <w:rPr>
          <w:rFonts w:hint="eastAsia"/>
        </w:rPr>
        <w:br/>
      </w:r>
      <w:r>
        <w:rPr>
          <w:rFonts w:hint="eastAsia"/>
        </w:rPr>
        <w:t>　　第一节 噁丙嗪产能概况</w:t>
      </w:r>
      <w:r>
        <w:rPr>
          <w:rFonts w:hint="eastAsia"/>
        </w:rPr>
        <w:br/>
      </w:r>
      <w:r>
        <w:rPr>
          <w:rFonts w:hint="eastAsia"/>
        </w:rPr>
        <w:t>　　　　一 2018-2023年产能分析</w:t>
      </w:r>
      <w:r>
        <w:rPr>
          <w:rFonts w:hint="eastAsia"/>
        </w:rPr>
        <w:br/>
      </w:r>
      <w:r>
        <w:rPr>
          <w:rFonts w:hint="eastAsia"/>
        </w:rPr>
        <w:t>　　　　二 2023-2029年产能预测</w:t>
      </w:r>
      <w:r>
        <w:rPr>
          <w:rFonts w:hint="eastAsia"/>
        </w:rPr>
        <w:br/>
      </w:r>
      <w:r>
        <w:rPr>
          <w:rFonts w:hint="eastAsia"/>
        </w:rPr>
        <w:t>　　第三节 噁丙嗪市场容量概况</w:t>
      </w:r>
      <w:r>
        <w:rPr>
          <w:rFonts w:hint="eastAsia"/>
        </w:rPr>
        <w:br/>
      </w:r>
      <w:r>
        <w:rPr>
          <w:rFonts w:hint="eastAsia"/>
        </w:rPr>
        <w:t>　　　　一 2018-2023年市场容量分析</w:t>
      </w:r>
      <w:r>
        <w:rPr>
          <w:rFonts w:hint="eastAsia"/>
        </w:rPr>
        <w:br/>
      </w:r>
      <w:r>
        <w:rPr>
          <w:rFonts w:hint="eastAsia"/>
        </w:rPr>
        <w:t>　　　　二 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 2023-2029年市场容量预测</w:t>
      </w:r>
      <w:r>
        <w:rPr>
          <w:rFonts w:hint="eastAsia"/>
        </w:rPr>
        <w:br/>
      </w:r>
      <w:r>
        <w:rPr>
          <w:rFonts w:hint="eastAsia"/>
        </w:rPr>
        <w:t>　　第四节 噁丙嗪产业的生命周期分析</w:t>
      </w:r>
      <w:r>
        <w:rPr>
          <w:rFonts w:hint="eastAsia"/>
        </w:rPr>
        <w:br/>
      </w:r>
      <w:r>
        <w:rPr>
          <w:rFonts w:hint="eastAsia"/>
        </w:rPr>
        <w:t>　　第五节 噁丙嗪产业供需情况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噁丙嗪国内产品价格走势及影响因素分析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国内产品2018-2023年价格回顾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2023-2029年国内产品未来价格走势预测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2023年我国噁丙嗪行业发展现状分析</w:t>
      </w:r>
      <w:r>
        <w:rPr>
          <w:rFonts w:hint="eastAsia"/>
        </w:rPr>
        <w:br/>
      </w:r>
      <w:r>
        <w:rPr>
          <w:rFonts w:hint="eastAsia"/>
        </w:rPr>
        <w:t>　　第一节 我国噁丙嗪行业发展现状</w:t>
      </w:r>
      <w:r>
        <w:rPr>
          <w:rFonts w:hint="eastAsia"/>
        </w:rPr>
        <w:br/>
      </w:r>
      <w:r>
        <w:rPr>
          <w:rFonts w:hint="eastAsia"/>
        </w:rPr>
        <w:t>　　　　一 噁丙嗪行业品牌发展现状</w:t>
      </w:r>
      <w:r>
        <w:rPr>
          <w:rFonts w:hint="eastAsia"/>
        </w:rPr>
        <w:br/>
      </w:r>
      <w:r>
        <w:rPr>
          <w:rFonts w:hint="eastAsia"/>
        </w:rPr>
        <w:t>　　　　二 噁丙嗪行业需求市场现状</w:t>
      </w:r>
      <w:r>
        <w:rPr>
          <w:rFonts w:hint="eastAsia"/>
        </w:rPr>
        <w:br/>
      </w:r>
      <w:r>
        <w:rPr>
          <w:rFonts w:hint="eastAsia"/>
        </w:rPr>
        <w:t>　　　　三 噁丙嗪市场需求层次分析</w:t>
      </w:r>
      <w:r>
        <w:rPr>
          <w:rFonts w:hint="eastAsia"/>
        </w:rPr>
        <w:br/>
      </w:r>
      <w:r>
        <w:rPr>
          <w:rFonts w:hint="eastAsia"/>
        </w:rPr>
        <w:t>　　　　四 我国噁丙嗪市场走向分析</w:t>
      </w:r>
      <w:r>
        <w:rPr>
          <w:rFonts w:hint="eastAsia"/>
        </w:rPr>
        <w:br/>
      </w:r>
      <w:r>
        <w:rPr>
          <w:rFonts w:hint="eastAsia"/>
        </w:rPr>
        <w:t>　　第二节 中国噁丙嗪产品技术分析</w:t>
      </w:r>
      <w:r>
        <w:rPr>
          <w:rFonts w:hint="eastAsia"/>
        </w:rPr>
        <w:br/>
      </w:r>
      <w:r>
        <w:rPr>
          <w:rFonts w:hint="eastAsia"/>
        </w:rPr>
        <w:t>　　　　一 2023年噁丙嗪产品技术变化特点</w:t>
      </w:r>
      <w:r>
        <w:rPr>
          <w:rFonts w:hint="eastAsia"/>
        </w:rPr>
        <w:br/>
      </w:r>
      <w:r>
        <w:rPr>
          <w:rFonts w:hint="eastAsia"/>
        </w:rPr>
        <w:t>　　　　二 2023年噁丙嗪产品市场的新技术</w:t>
      </w:r>
      <w:r>
        <w:rPr>
          <w:rFonts w:hint="eastAsia"/>
        </w:rPr>
        <w:br/>
      </w:r>
      <w:r>
        <w:rPr>
          <w:rFonts w:hint="eastAsia"/>
        </w:rPr>
        <w:t>　　　　三 2023年噁丙嗪产品市场现状分析</w:t>
      </w:r>
      <w:r>
        <w:rPr>
          <w:rFonts w:hint="eastAsia"/>
        </w:rPr>
        <w:br/>
      </w:r>
      <w:r>
        <w:rPr>
          <w:rFonts w:hint="eastAsia"/>
        </w:rPr>
        <w:t>　　第三节 中国噁丙嗪行业存在的问题</w:t>
      </w:r>
      <w:r>
        <w:rPr>
          <w:rFonts w:hint="eastAsia"/>
        </w:rPr>
        <w:br/>
      </w:r>
      <w:r>
        <w:rPr>
          <w:rFonts w:hint="eastAsia"/>
        </w:rPr>
        <w:t>　　　　一 噁丙嗪产品市场存在的主要问题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 国内噁丙嗪产品市场的三大瓶颈</w:t>
      </w:r>
      <w:r>
        <w:rPr>
          <w:rFonts w:hint="eastAsia"/>
        </w:rPr>
        <w:br/>
      </w:r>
      <w:r>
        <w:rPr>
          <w:rFonts w:hint="eastAsia"/>
        </w:rPr>
        <w:t>　　　　三 噁丙嗪产品市场遭遇的规模难题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对中国噁丙嗪市场的分析及思考</w:t>
      </w:r>
      <w:r>
        <w:rPr>
          <w:rFonts w:hint="eastAsia"/>
        </w:rPr>
        <w:br/>
      </w:r>
      <w:r>
        <w:rPr>
          <w:rFonts w:hint="eastAsia"/>
        </w:rPr>
        <w:t>　　　　一 噁丙嗪市场特点</w:t>
      </w:r>
      <w:r>
        <w:rPr>
          <w:rFonts w:hint="eastAsia"/>
        </w:rPr>
        <w:br/>
      </w:r>
      <w:r>
        <w:rPr>
          <w:rFonts w:hint="eastAsia"/>
        </w:rPr>
        <w:t>　　　　二 噁丙嗪市场分析</w:t>
      </w:r>
      <w:r>
        <w:rPr>
          <w:rFonts w:hint="eastAsia"/>
        </w:rPr>
        <w:br/>
      </w:r>
      <w:r>
        <w:rPr>
          <w:rFonts w:hint="eastAsia"/>
        </w:rPr>
        <w:t>　　　　三 噁丙嗪市场变化的方向</w:t>
      </w:r>
      <w:r>
        <w:rPr>
          <w:rFonts w:hint="eastAsia"/>
        </w:rPr>
        <w:br/>
      </w:r>
      <w:r>
        <w:rPr>
          <w:rFonts w:hint="eastAsia"/>
        </w:rPr>
        <w:t>　　　　四 中国噁丙嗪行业发展的新思路</w:t>
      </w:r>
      <w:r>
        <w:rPr>
          <w:rFonts w:hint="eastAsia"/>
        </w:rPr>
        <w:br/>
      </w:r>
      <w:r>
        <w:rPr>
          <w:rFonts w:hint="eastAsia"/>
        </w:rPr>
        <w:t>　　　　五 对中国噁丙嗪行业发展的思考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2023年中国噁丙嗪行业发展概况</w:t>
      </w:r>
      <w:r>
        <w:rPr>
          <w:rFonts w:hint="eastAsia"/>
        </w:rPr>
        <w:br/>
      </w:r>
      <w:r>
        <w:rPr>
          <w:rFonts w:hint="eastAsia"/>
        </w:rPr>
        <w:t>　　第一节 2023年中国噁丙嗪行业发展态势分析</w:t>
      </w:r>
      <w:r>
        <w:rPr>
          <w:rFonts w:hint="eastAsia"/>
        </w:rPr>
        <w:br/>
      </w:r>
      <w:r>
        <w:rPr>
          <w:rFonts w:hint="eastAsia"/>
        </w:rPr>
        <w:t>　　第二节 2023年中国噁丙嗪行业发展特点分析</w:t>
      </w:r>
      <w:r>
        <w:rPr>
          <w:rFonts w:hint="eastAsia"/>
        </w:rPr>
        <w:br/>
      </w:r>
      <w:r>
        <w:rPr>
          <w:rFonts w:hint="eastAsia"/>
        </w:rPr>
        <w:t>　　第三节 2023年中国噁丙嗪行业市场供需分析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噁丙嗪行业市场竞争策略分析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 现有企业间竞争</w:t>
      </w:r>
      <w:r>
        <w:rPr>
          <w:rFonts w:hint="eastAsia"/>
        </w:rPr>
        <w:br/>
      </w:r>
      <w:r>
        <w:rPr>
          <w:rFonts w:hint="eastAsia"/>
        </w:rPr>
        <w:t>　　　　二 潜在进入者分析</w:t>
      </w:r>
      <w:r>
        <w:rPr>
          <w:rFonts w:hint="eastAsia"/>
        </w:rPr>
        <w:br/>
      </w:r>
      <w:r>
        <w:rPr>
          <w:rFonts w:hint="eastAsia"/>
        </w:rPr>
        <w:t>　　　　三 替代品威胁分析</w:t>
      </w:r>
      <w:r>
        <w:rPr>
          <w:rFonts w:hint="eastAsia"/>
        </w:rPr>
        <w:br/>
      </w:r>
      <w:r>
        <w:rPr>
          <w:rFonts w:hint="eastAsia"/>
        </w:rPr>
        <w:t>　　　　四 供应商议价能力</w:t>
      </w:r>
      <w:r>
        <w:rPr>
          <w:rFonts w:hint="eastAsia"/>
        </w:rPr>
        <w:br/>
      </w:r>
      <w:r>
        <w:rPr>
          <w:rFonts w:hint="eastAsia"/>
        </w:rPr>
        <w:t>　　　　五 客户议价能力</w:t>
      </w:r>
      <w:r>
        <w:rPr>
          <w:rFonts w:hint="eastAsia"/>
        </w:rPr>
        <w:br/>
      </w:r>
      <w:r>
        <w:rPr>
          <w:rFonts w:hint="eastAsia"/>
        </w:rPr>
        <w:t>　　第二节 噁丙嗪市场竞争策略分析</w:t>
      </w:r>
      <w:r>
        <w:rPr>
          <w:rFonts w:hint="eastAsia"/>
        </w:rPr>
        <w:br/>
      </w:r>
      <w:r>
        <w:rPr>
          <w:rFonts w:hint="eastAsia"/>
        </w:rPr>
        <w:t>　　　　一 噁丙嗪市场增长潜力分析</w:t>
      </w:r>
      <w:r>
        <w:rPr>
          <w:rFonts w:hint="eastAsia"/>
        </w:rPr>
        <w:br/>
      </w:r>
      <w:r>
        <w:rPr>
          <w:rFonts w:hint="eastAsia"/>
        </w:rPr>
        <w:t>　　　　二 噁丙嗪产品竞争策略分析</w:t>
      </w:r>
      <w:r>
        <w:rPr>
          <w:rFonts w:hint="eastAsia"/>
        </w:rPr>
        <w:br/>
      </w:r>
      <w:r>
        <w:rPr>
          <w:rFonts w:hint="eastAsia"/>
        </w:rPr>
        <w:t>　　　　三 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噁丙嗪企业竞争策略分析</w:t>
      </w:r>
      <w:r>
        <w:rPr>
          <w:rFonts w:hint="eastAsia"/>
        </w:rPr>
        <w:br/>
      </w:r>
      <w:r>
        <w:rPr>
          <w:rFonts w:hint="eastAsia"/>
        </w:rPr>
        <w:t>　　　　一 2023-2029年我国噁丙嗪市场竞争趋势</w:t>
      </w:r>
      <w:r>
        <w:rPr>
          <w:rFonts w:hint="eastAsia"/>
        </w:rPr>
        <w:br/>
      </w:r>
      <w:r>
        <w:rPr>
          <w:rFonts w:hint="eastAsia"/>
        </w:rPr>
        <w:t>　　　　二 2023-2029年噁丙嗪行业竞争格局展望</w:t>
      </w:r>
      <w:r>
        <w:rPr>
          <w:rFonts w:hint="eastAsia"/>
        </w:rPr>
        <w:br/>
      </w:r>
      <w:r>
        <w:rPr>
          <w:rFonts w:hint="eastAsia"/>
        </w:rPr>
        <w:t>　　　　三 2023-2029年噁丙嗪行业竞争策略分析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噁丙嗪行业投资与发展前景分析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2023年噁丙嗪行业投资情况分析</w:t>
      </w:r>
      <w:r>
        <w:rPr>
          <w:rFonts w:hint="eastAsia"/>
        </w:rPr>
        <w:br/>
      </w:r>
      <w:r>
        <w:rPr>
          <w:rFonts w:hint="eastAsia"/>
        </w:rPr>
        <w:t>　　　　一 2023年总体投资结构</w:t>
      </w:r>
      <w:r>
        <w:rPr>
          <w:rFonts w:hint="eastAsia"/>
        </w:rPr>
        <w:br/>
      </w:r>
      <w:r>
        <w:rPr>
          <w:rFonts w:hint="eastAsia"/>
        </w:rPr>
        <w:t>　　　　二 2023年投资规模情况</w:t>
      </w:r>
      <w:r>
        <w:rPr>
          <w:rFonts w:hint="eastAsia"/>
        </w:rPr>
        <w:br/>
      </w:r>
      <w:r>
        <w:rPr>
          <w:rFonts w:hint="eastAsia"/>
        </w:rPr>
        <w:t>　　　　三 2023年投资增速情况</w:t>
      </w:r>
      <w:r>
        <w:rPr>
          <w:rFonts w:hint="eastAsia"/>
        </w:rPr>
        <w:br/>
      </w:r>
      <w:r>
        <w:rPr>
          <w:rFonts w:hint="eastAsia"/>
        </w:rPr>
        <w:t>　　　　四 2023年分地区投资分析</w:t>
      </w:r>
      <w:r>
        <w:rPr>
          <w:rFonts w:hint="eastAsia"/>
        </w:rPr>
        <w:br/>
      </w:r>
      <w:r>
        <w:rPr>
          <w:rFonts w:hint="eastAsia"/>
        </w:rPr>
        <w:t>　　第二节 噁丙嗪行业投资机会分析</w:t>
      </w:r>
      <w:r>
        <w:rPr>
          <w:rFonts w:hint="eastAsia"/>
        </w:rPr>
        <w:br/>
      </w:r>
      <w:r>
        <w:rPr>
          <w:rFonts w:hint="eastAsia"/>
        </w:rPr>
        <w:t>　　　　一 噁丙嗪投资项目分析</w:t>
      </w:r>
      <w:r>
        <w:rPr>
          <w:rFonts w:hint="eastAsia"/>
        </w:rPr>
        <w:br/>
      </w:r>
      <w:r>
        <w:rPr>
          <w:rFonts w:hint="eastAsia"/>
        </w:rPr>
        <w:t>　　　　二 可以投资的噁丙嗪模式</w:t>
      </w:r>
      <w:r>
        <w:rPr>
          <w:rFonts w:hint="eastAsia"/>
        </w:rPr>
        <w:br/>
      </w:r>
      <w:r>
        <w:rPr>
          <w:rFonts w:hint="eastAsia"/>
        </w:rPr>
        <w:t>　　　　三 2023年噁丙嗪投资机会</w:t>
      </w:r>
      <w:r>
        <w:rPr>
          <w:rFonts w:hint="eastAsia"/>
        </w:rPr>
        <w:br/>
      </w:r>
      <w:r>
        <w:rPr>
          <w:rFonts w:hint="eastAsia"/>
        </w:rPr>
        <w:t>　　　　四 2023年噁丙嗪投资新方向</w:t>
      </w:r>
      <w:r>
        <w:rPr>
          <w:rFonts w:hint="eastAsia"/>
        </w:rPr>
        <w:br/>
      </w:r>
      <w:r>
        <w:rPr>
          <w:rFonts w:hint="eastAsia"/>
        </w:rPr>
        <w:t>　　第三节 噁丙嗪行业发展前景分析</w:t>
      </w:r>
      <w:r>
        <w:rPr>
          <w:rFonts w:hint="eastAsia"/>
        </w:rPr>
        <w:br/>
      </w:r>
      <w:r>
        <w:rPr>
          <w:rFonts w:hint="eastAsia"/>
        </w:rPr>
        <w:t>　　　　一 金融危机下噁丙嗪市场的发展前景</w:t>
      </w:r>
      <w:r>
        <w:rPr>
          <w:rFonts w:hint="eastAsia"/>
        </w:rPr>
        <w:br/>
      </w:r>
      <w:r>
        <w:rPr>
          <w:rFonts w:hint="eastAsia"/>
        </w:rPr>
        <w:t>　　　　二 2023年噁丙嗪市场面临的发展商机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2023-2029年中国噁丙嗪行业发展前景预测分析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2023-2029年中国噁丙嗪行业发展预测分析</w:t>
      </w:r>
      <w:r>
        <w:rPr>
          <w:rFonts w:hint="eastAsia"/>
        </w:rPr>
        <w:br/>
      </w:r>
      <w:r>
        <w:rPr>
          <w:rFonts w:hint="eastAsia"/>
        </w:rPr>
        <w:t>　　　　一 未来噁丙嗪发展分析</w:t>
      </w:r>
      <w:r>
        <w:rPr>
          <w:rFonts w:hint="eastAsia"/>
        </w:rPr>
        <w:br/>
      </w:r>
      <w:r>
        <w:rPr>
          <w:rFonts w:hint="eastAsia"/>
        </w:rPr>
        <w:t>　　　　二 未来噁丙嗪行业技术开发方向</w:t>
      </w:r>
      <w:r>
        <w:rPr>
          <w:rFonts w:hint="eastAsia"/>
        </w:rPr>
        <w:br/>
      </w:r>
      <w:r>
        <w:rPr>
          <w:rFonts w:hint="eastAsia"/>
        </w:rPr>
        <w:t>　　　　三 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2023-2029年中国噁丙嗪行业市场前景分析</w:t>
      </w:r>
      <w:r>
        <w:rPr>
          <w:rFonts w:hint="eastAsia"/>
        </w:rPr>
        <w:br/>
      </w:r>
      <w:r>
        <w:rPr>
          <w:rFonts w:hint="eastAsia"/>
        </w:rPr>
        <w:t>　　　　一 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 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噁丙嗪上游原材料供应状况分析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主要原材料2018-2023年价格及供应情况</w:t>
      </w:r>
      <w:r>
        <w:rPr>
          <w:rFonts w:hint="eastAsia"/>
        </w:rPr>
        <w:br/>
      </w:r>
      <w:r>
        <w:rPr>
          <w:rFonts w:hint="eastAsia"/>
        </w:rPr>
        <w:t>　　第三节 2023-2029年主要原材料未来价格及供应情况预测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噁丙嗪行业上下游行业分析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 发展现状</w:t>
      </w:r>
      <w:r>
        <w:rPr>
          <w:rFonts w:hint="eastAsia"/>
        </w:rPr>
        <w:br/>
      </w:r>
      <w:r>
        <w:rPr>
          <w:rFonts w:hint="eastAsia"/>
        </w:rPr>
        <w:t>　　　　二 发展趋势预测</w:t>
      </w:r>
      <w:r>
        <w:rPr>
          <w:rFonts w:hint="eastAsia"/>
        </w:rPr>
        <w:br/>
      </w:r>
      <w:r>
        <w:rPr>
          <w:rFonts w:hint="eastAsia"/>
        </w:rPr>
        <w:t>　　　　三 行业新动态及其对噁丙嗪行业的影响</w:t>
      </w:r>
      <w:r>
        <w:rPr>
          <w:rFonts w:hint="eastAsia"/>
        </w:rPr>
        <w:br/>
      </w:r>
      <w:r>
        <w:rPr>
          <w:rFonts w:hint="eastAsia"/>
        </w:rPr>
        <w:t>　　　　四 行业竞争状况及其对噁丙嗪行业的意义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 发展现状</w:t>
      </w:r>
      <w:r>
        <w:rPr>
          <w:rFonts w:hint="eastAsia"/>
        </w:rPr>
        <w:br/>
      </w:r>
      <w:r>
        <w:rPr>
          <w:rFonts w:hint="eastAsia"/>
        </w:rPr>
        <w:t>　　　　二 发展趋势预测</w:t>
      </w:r>
      <w:r>
        <w:rPr>
          <w:rFonts w:hint="eastAsia"/>
        </w:rPr>
        <w:br/>
      </w:r>
      <w:r>
        <w:rPr>
          <w:rFonts w:hint="eastAsia"/>
        </w:rPr>
        <w:t>　　　　三 市场现状分析</w:t>
      </w:r>
      <w:r>
        <w:rPr>
          <w:rFonts w:hint="eastAsia"/>
        </w:rPr>
        <w:br/>
      </w:r>
      <w:r>
        <w:rPr>
          <w:rFonts w:hint="eastAsia"/>
        </w:rPr>
        <w:t>　　　　四 行业新动态及其对噁丙嗪行业的影响</w:t>
      </w:r>
      <w:r>
        <w:rPr>
          <w:rFonts w:hint="eastAsia"/>
        </w:rPr>
        <w:br/>
      </w:r>
      <w:r>
        <w:rPr>
          <w:rFonts w:hint="eastAsia"/>
        </w:rPr>
        <w:t>　　　　五 行业竞争状况及其对噁丙嗪行业的意义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2023-2029年噁丙嗪行业发展趋势及投资风险分析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当前噁丙嗪存在的问题</w:t>
      </w:r>
      <w:r>
        <w:rPr>
          <w:rFonts w:hint="eastAsia"/>
        </w:rPr>
        <w:br/>
      </w:r>
      <w:r>
        <w:rPr>
          <w:rFonts w:hint="eastAsia"/>
        </w:rPr>
        <w:t>　　第二节 噁丙嗪未来发展预测分析</w:t>
      </w:r>
      <w:r>
        <w:rPr>
          <w:rFonts w:hint="eastAsia"/>
        </w:rPr>
        <w:br/>
      </w:r>
      <w:r>
        <w:rPr>
          <w:rFonts w:hint="eastAsia"/>
        </w:rPr>
        <w:t>　　　　一 中国噁丙嗪发展方向分析</w:t>
      </w:r>
      <w:r>
        <w:rPr>
          <w:rFonts w:hint="eastAsia"/>
        </w:rPr>
        <w:br/>
      </w:r>
      <w:r>
        <w:rPr>
          <w:rFonts w:hint="eastAsia"/>
        </w:rPr>
        <w:t>　　　　二 2023-2029年中国噁丙嗪行业发展规模</w:t>
      </w:r>
      <w:r>
        <w:rPr>
          <w:rFonts w:hint="eastAsia"/>
        </w:rPr>
        <w:br/>
      </w:r>
      <w:r>
        <w:rPr>
          <w:rFonts w:hint="eastAsia"/>
        </w:rPr>
        <w:t>　　　　三 2023-2029年中国噁丙嗪行业发展趋势预测</w:t>
      </w:r>
      <w:r>
        <w:rPr>
          <w:rFonts w:hint="eastAsia"/>
        </w:rPr>
        <w:br/>
      </w:r>
      <w:r>
        <w:rPr>
          <w:rFonts w:hint="eastAsia"/>
        </w:rPr>
        <w:t>　　第三节 2023-2029年中国噁丙嗪行业投资风险分析</w:t>
      </w:r>
      <w:r>
        <w:rPr>
          <w:rFonts w:hint="eastAsia"/>
        </w:rPr>
        <w:br/>
      </w:r>
      <w:r>
        <w:rPr>
          <w:rFonts w:hint="eastAsia"/>
        </w:rPr>
        <w:t>　　　　一 市场竞争风险</w:t>
      </w:r>
      <w:r>
        <w:rPr>
          <w:rFonts w:hint="eastAsia"/>
        </w:rPr>
        <w:br/>
      </w:r>
      <w:r>
        <w:rPr>
          <w:rFonts w:hint="eastAsia"/>
        </w:rPr>
        <w:t>　　　　二 原材料压力风险分析</w:t>
      </w:r>
      <w:r>
        <w:rPr>
          <w:rFonts w:hint="eastAsia"/>
        </w:rPr>
        <w:br/>
      </w:r>
      <w:r>
        <w:rPr>
          <w:rFonts w:hint="eastAsia"/>
        </w:rPr>
        <w:t>　　　　三 技术风险分析</w:t>
      </w:r>
      <w:r>
        <w:rPr>
          <w:rFonts w:hint="eastAsia"/>
        </w:rPr>
        <w:br/>
      </w:r>
      <w:r>
        <w:rPr>
          <w:rFonts w:hint="eastAsia"/>
        </w:rPr>
        <w:t>　　　　四 政策和体制风险</w:t>
      </w:r>
      <w:r>
        <w:rPr>
          <w:rFonts w:hint="eastAsia"/>
        </w:rPr>
        <w:br/>
      </w:r>
      <w:r>
        <w:rPr>
          <w:rFonts w:hint="eastAsia"/>
        </w:rPr>
        <w:t>　　　　五 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噁丙嗪国内重点生产厂家分析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 企业基本概况</w:t>
      </w:r>
      <w:r>
        <w:rPr>
          <w:rFonts w:hint="eastAsia"/>
        </w:rPr>
        <w:br/>
      </w:r>
      <w:r>
        <w:rPr>
          <w:rFonts w:hint="eastAsia"/>
        </w:rPr>
        <w:t>　　　　二 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 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 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 企业基本概况</w:t>
      </w:r>
      <w:r>
        <w:rPr>
          <w:rFonts w:hint="eastAsia"/>
        </w:rPr>
        <w:br/>
      </w:r>
      <w:r>
        <w:rPr>
          <w:rFonts w:hint="eastAsia"/>
        </w:rPr>
        <w:t>　　　　二 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 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 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 企业基本概况</w:t>
      </w:r>
      <w:r>
        <w:rPr>
          <w:rFonts w:hint="eastAsia"/>
        </w:rPr>
        <w:br/>
      </w:r>
      <w:r>
        <w:rPr>
          <w:rFonts w:hint="eastAsia"/>
        </w:rPr>
        <w:t>　　　　二 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 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 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 企业基本概况</w:t>
      </w:r>
      <w:r>
        <w:rPr>
          <w:rFonts w:hint="eastAsia"/>
        </w:rPr>
        <w:br/>
      </w:r>
      <w:r>
        <w:rPr>
          <w:rFonts w:hint="eastAsia"/>
        </w:rPr>
        <w:t>　　　　二 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 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 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 企业基本概况</w:t>
      </w:r>
      <w:r>
        <w:rPr>
          <w:rFonts w:hint="eastAsia"/>
        </w:rPr>
        <w:br/>
      </w:r>
      <w:r>
        <w:rPr>
          <w:rFonts w:hint="eastAsia"/>
        </w:rPr>
        <w:t>　　　　二 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 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 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 企业基本概况</w:t>
      </w:r>
      <w:r>
        <w:rPr>
          <w:rFonts w:hint="eastAsia"/>
        </w:rPr>
        <w:br/>
      </w:r>
      <w:r>
        <w:rPr>
          <w:rFonts w:hint="eastAsia"/>
        </w:rPr>
        <w:t>　　　　二 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 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 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噁丙嗪地区销售分析</w:t>
      </w:r>
      <w:r>
        <w:rPr>
          <w:rFonts w:hint="eastAsia"/>
        </w:rPr>
        <w:br/>
      </w:r>
      <w:r>
        <w:rPr>
          <w:rFonts w:hint="eastAsia"/>
        </w:rPr>
        <w:t>　　第一节 中国噁丙嗪区域销售市场结构变化</w:t>
      </w:r>
      <w:r>
        <w:rPr>
          <w:rFonts w:hint="eastAsia"/>
        </w:rPr>
        <w:br/>
      </w:r>
      <w:r>
        <w:rPr>
          <w:rFonts w:hint="eastAsia"/>
        </w:rPr>
        <w:t>　　第二节 噁丙嗪“东北地区”销售分析</w:t>
      </w:r>
      <w:r>
        <w:rPr>
          <w:rFonts w:hint="eastAsia"/>
        </w:rPr>
        <w:br/>
      </w:r>
      <w:r>
        <w:rPr>
          <w:rFonts w:hint="eastAsia"/>
        </w:rPr>
        <w:t>　　　　一 2018-2023年东北地区销售规模</w:t>
      </w:r>
      <w:r>
        <w:rPr>
          <w:rFonts w:hint="eastAsia"/>
        </w:rPr>
        <w:br/>
      </w:r>
      <w:r>
        <w:rPr>
          <w:rFonts w:hint="eastAsia"/>
        </w:rPr>
        <w:t>　　　　二 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 2018-2023年东北地区“规格”销售规模分析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噁丙嗪“华北地区”销售分析</w:t>
      </w:r>
      <w:r>
        <w:rPr>
          <w:rFonts w:hint="eastAsia"/>
        </w:rPr>
        <w:br/>
      </w:r>
      <w:r>
        <w:rPr>
          <w:rFonts w:hint="eastAsia"/>
        </w:rPr>
        <w:t>　　　　一 2018-2023年华北地区销售规模</w:t>
      </w:r>
      <w:r>
        <w:rPr>
          <w:rFonts w:hint="eastAsia"/>
        </w:rPr>
        <w:br/>
      </w:r>
      <w:r>
        <w:rPr>
          <w:rFonts w:hint="eastAsia"/>
        </w:rPr>
        <w:t>　　　　二 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 2018-2023年华北地区“规格”销售规模分析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噁丙嗪“中南地区”销售分析</w:t>
      </w:r>
      <w:r>
        <w:rPr>
          <w:rFonts w:hint="eastAsia"/>
        </w:rPr>
        <w:br/>
      </w:r>
      <w:r>
        <w:rPr>
          <w:rFonts w:hint="eastAsia"/>
        </w:rPr>
        <w:t>　　　　一 2018-2023年中南地区销售规模</w:t>
      </w:r>
      <w:r>
        <w:rPr>
          <w:rFonts w:hint="eastAsia"/>
        </w:rPr>
        <w:br/>
      </w:r>
      <w:r>
        <w:rPr>
          <w:rFonts w:hint="eastAsia"/>
        </w:rPr>
        <w:t>　　　　二 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 2018-2023年中南地区“规格”销售规模分析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噁丙嗪“华东地区”销售分析</w:t>
      </w:r>
      <w:r>
        <w:rPr>
          <w:rFonts w:hint="eastAsia"/>
        </w:rPr>
        <w:br/>
      </w:r>
      <w:r>
        <w:rPr>
          <w:rFonts w:hint="eastAsia"/>
        </w:rPr>
        <w:t>　　　　一 2018-2023年华东地区销售规模</w:t>
      </w:r>
      <w:r>
        <w:rPr>
          <w:rFonts w:hint="eastAsia"/>
        </w:rPr>
        <w:br/>
      </w:r>
      <w:r>
        <w:rPr>
          <w:rFonts w:hint="eastAsia"/>
        </w:rPr>
        <w:t>　　　　二 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 2018-2023年华东地区“规格”销售规模分析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噁丙嗪“西北地区”销售分析</w:t>
      </w:r>
      <w:r>
        <w:rPr>
          <w:rFonts w:hint="eastAsia"/>
        </w:rPr>
        <w:br/>
      </w:r>
      <w:r>
        <w:rPr>
          <w:rFonts w:hint="eastAsia"/>
        </w:rPr>
        <w:t>　　　　一 2018-2023年西北地区销售规模</w:t>
      </w:r>
      <w:r>
        <w:rPr>
          <w:rFonts w:hint="eastAsia"/>
        </w:rPr>
        <w:br/>
      </w:r>
      <w:r>
        <w:rPr>
          <w:rFonts w:hint="eastAsia"/>
        </w:rPr>
        <w:t>　　　　二 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2023-2029年中国噁丙嗪行业投资战略研究</w:t>
      </w:r>
      <w:r>
        <w:rPr>
          <w:rFonts w:hint="eastAsia"/>
        </w:rPr>
        <w:br/>
      </w:r>
      <w:r>
        <w:rPr>
          <w:rFonts w:hint="eastAsia"/>
        </w:rPr>
        <w:t>　　第一节 2022-2023年中国噁丙嗪行业投资策略分析</w:t>
      </w:r>
      <w:r>
        <w:rPr>
          <w:rFonts w:hint="eastAsia"/>
        </w:rPr>
        <w:br/>
      </w:r>
      <w:r>
        <w:rPr>
          <w:rFonts w:hint="eastAsia"/>
        </w:rPr>
        <w:t>　　　　一 噁丙嗪投资策略</w:t>
      </w:r>
      <w:r>
        <w:rPr>
          <w:rFonts w:hint="eastAsia"/>
        </w:rPr>
        <w:br/>
      </w:r>
      <w:r>
        <w:rPr>
          <w:rFonts w:hint="eastAsia"/>
        </w:rPr>
        <w:t>　　　　二 噁丙嗪投资筹划策略</w:t>
      </w:r>
      <w:r>
        <w:rPr>
          <w:rFonts w:hint="eastAsia"/>
        </w:rPr>
        <w:br/>
      </w:r>
      <w:r>
        <w:rPr>
          <w:rFonts w:hint="eastAsia"/>
        </w:rPr>
        <w:t>　　　　三 2023年噁丙嗪品牌竞争战略</w:t>
      </w:r>
      <w:r>
        <w:rPr>
          <w:rFonts w:hint="eastAsia"/>
        </w:rPr>
        <w:br/>
      </w:r>
      <w:r>
        <w:rPr>
          <w:rFonts w:hint="eastAsia"/>
        </w:rPr>
        <w:t>　　第二节 2023-2029年中国噁丙嗪行业品牌建设策略</w:t>
      </w:r>
      <w:r>
        <w:rPr>
          <w:rFonts w:hint="eastAsia"/>
        </w:rPr>
        <w:br/>
      </w:r>
      <w:r>
        <w:rPr>
          <w:rFonts w:hint="eastAsia"/>
        </w:rPr>
        <w:t>　　　　一 噁丙嗪的规划</w:t>
      </w:r>
      <w:r>
        <w:rPr>
          <w:rFonts w:hint="eastAsia"/>
        </w:rPr>
        <w:br/>
      </w:r>
      <w:r>
        <w:rPr>
          <w:rFonts w:hint="eastAsia"/>
        </w:rPr>
        <w:t>　　　　二 噁丙嗪的建设</w:t>
      </w:r>
      <w:r>
        <w:rPr>
          <w:rFonts w:hint="eastAsia"/>
        </w:rPr>
        <w:br/>
      </w:r>
      <w:r>
        <w:rPr>
          <w:rFonts w:hint="eastAsia"/>
        </w:rPr>
        <w:t>　　　　三 噁丙嗪业成功之道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中国噁丙嗪行业市场发展趋势预测</w:t>
      </w:r>
      <w:r>
        <w:rPr>
          <w:rFonts w:hint="eastAsia"/>
        </w:rPr>
        <w:br/>
      </w:r>
      <w:r>
        <w:rPr>
          <w:rFonts w:hint="eastAsia"/>
        </w:rPr>
        <w:t>　　第二节 噁丙嗪产品投资机会</w:t>
      </w:r>
      <w:r>
        <w:rPr>
          <w:rFonts w:hint="eastAsia"/>
        </w:rPr>
        <w:br/>
      </w:r>
      <w:r>
        <w:rPr>
          <w:rFonts w:hint="eastAsia"/>
        </w:rPr>
        <w:t>　　第三节 噁丙嗪产品投资趋势分析</w:t>
      </w:r>
      <w:r>
        <w:rPr>
          <w:rFonts w:hint="eastAsia"/>
        </w:rPr>
        <w:br/>
      </w:r>
      <w:r>
        <w:rPr>
          <w:rFonts w:hint="eastAsia"/>
        </w:rPr>
        <w:t>　　第四节 项目投资建议</w:t>
      </w:r>
      <w:r>
        <w:rPr>
          <w:rFonts w:hint="eastAsia"/>
        </w:rPr>
        <w:br/>
      </w:r>
      <w:r>
        <w:rPr>
          <w:rFonts w:hint="eastAsia"/>
        </w:rPr>
        <w:t>　　　　一 行业投资环境考察</w:t>
      </w:r>
      <w:r>
        <w:rPr>
          <w:rFonts w:hint="eastAsia"/>
        </w:rPr>
        <w:br/>
      </w:r>
      <w:r>
        <w:rPr>
          <w:rFonts w:hint="eastAsia"/>
        </w:rPr>
        <w:t>　　　　二 投资风险及控制策略</w:t>
      </w:r>
      <w:r>
        <w:rPr>
          <w:rFonts w:hint="eastAsia"/>
        </w:rPr>
        <w:br/>
      </w:r>
      <w:r>
        <w:rPr>
          <w:rFonts w:hint="eastAsia"/>
        </w:rPr>
        <w:t>　　　　三 产品投资方向建议</w:t>
      </w:r>
      <w:r>
        <w:rPr>
          <w:rFonts w:hint="eastAsia"/>
        </w:rPr>
        <w:br/>
      </w:r>
      <w:r>
        <w:rPr>
          <w:rFonts w:hint="eastAsia"/>
        </w:rPr>
        <w:t>　　　　四 项目投资建议</w:t>
      </w:r>
      <w:r>
        <w:rPr>
          <w:rFonts w:hint="eastAsia"/>
        </w:rPr>
        <w:br/>
      </w:r>
      <w:r>
        <w:rPr>
          <w:rFonts w:hint="eastAsia"/>
        </w:rPr>
        <w:t>　　　　　　1 技术应用注意事项</w:t>
      </w:r>
      <w:r>
        <w:rPr>
          <w:rFonts w:hint="eastAsia"/>
        </w:rPr>
        <w:br/>
      </w:r>
      <w:r>
        <w:rPr>
          <w:rFonts w:hint="eastAsia"/>
        </w:rPr>
        <w:t>　　　　　　2 项目投资注意事项</w:t>
      </w:r>
      <w:r>
        <w:rPr>
          <w:rFonts w:hint="eastAsia"/>
        </w:rPr>
        <w:br/>
      </w:r>
      <w:r>
        <w:rPr>
          <w:rFonts w:hint="eastAsia"/>
        </w:rPr>
        <w:t>　　　　　　3 生产开发注意事项</w:t>
      </w:r>
      <w:r>
        <w:rPr>
          <w:rFonts w:hint="eastAsia"/>
        </w:rPr>
        <w:br/>
      </w:r>
      <w:r>
        <w:rPr>
          <w:rFonts w:hint="eastAsia"/>
        </w:rPr>
        <w:t>　　　　　　4 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噁丙嗪企业制定“十四五”发展战略研究分析</w:t>
      </w:r>
      <w:r>
        <w:rPr>
          <w:rFonts w:hint="eastAsia"/>
        </w:rPr>
        <w:br/>
      </w:r>
      <w:r>
        <w:rPr>
          <w:rFonts w:hint="eastAsia"/>
        </w:rPr>
        <w:t>　　　　一 “十四五”发展战略规划的背景意义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 “十四五”发展战略规划的制定原则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 “十四五”发展战略规划的制定依据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中智.林.－可预期的战略定位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噁丙嗪产业链结构图</w:t>
      </w:r>
      <w:r>
        <w:rPr>
          <w:rFonts w:hint="eastAsia"/>
        </w:rPr>
        <w:br/>
      </w:r>
      <w:r>
        <w:rPr>
          <w:rFonts w:hint="eastAsia"/>
        </w:rPr>
        <w:t>　　图表 2018-2023年国内生产总值及增长率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2018-2023年CPI指数趋势</w:t>
      </w:r>
      <w:r>
        <w:rPr>
          <w:rFonts w:hint="eastAsia"/>
        </w:rPr>
        <w:br/>
      </w:r>
      <w:r>
        <w:rPr>
          <w:rFonts w:hint="eastAsia"/>
        </w:rPr>
        <w:t>　　图表 2018-2023年工业总产值及增速</w:t>
      </w:r>
      <w:r>
        <w:rPr>
          <w:rFonts w:hint="eastAsia"/>
        </w:rPr>
        <w:br/>
      </w:r>
      <w:r>
        <w:rPr>
          <w:rFonts w:hint="eastAsia"/>
        </w:rPr>
        <w:t>　　图表 2023年我国工业增加值情况</w:t>
      </w:r>
      <w:r>
        <w:rPr>
          <w:rFonts w:hint="eastAsia"/>
        </w:rPr>
        <w:br/>
      </w:r>
      <w:r>
        <w:rPr>
          <w:rFonts w:hint="eastAsia"/>
        </w:rPr>
        <w:t>　　图表 2023年主要产品市场容量统计</w:t>
      </w:r>
      <w:r>
        <w:rPr>
          <w:rFonts w:hint="eastAsia"/>
        </w:rPr>
        <w:br/>
      </w:r>
      <w:r>
        <w:rPr>
          <w:rFonts w:hint="eastAsia"/>
        </w:rPr>
        <w:t>　　图表 2018-2023年我国国内生产总值预测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2018-2023年我国固定资产投资预测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噁丙嗪质量指标情况表</w:t>
      </w:r>
      <w:r>
        <w:rPr>
          <w:rFonts w:hint="eastAsia"/>
        </w:rPr>
        <w:br/>
      </w:r>
      <w:r>
        <w:rPr>
          <w:rFonts w:hint="eastAsia"/>
        </w:rPr>
        <w:t>　　图表 2018-2023年我国噁丙嗪市场规模统计表</w:t>
      </w:r>
      <w:r>
        <w:rPr>
          <w:rFonts w:hint="eastAsia"/>
        </w:rPr>
        <w:br/>
      </w:r>
      <w:r>
        <w:rPr>
          <w:rFonts w:hint="eastAsia"/>
        </w:rPr>
        <w:t>　　图表 2018-2023年我国噁丙嗪市场规模及增长率变化图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2018-2023年我国噁丙嗪产能统计表</w:t>
      </w:r>
      <w:r>
        <w:rPr>
          <w:rFonts w:hint="eastAsia"/>
        </w:rPr>
        <w:br/>
      </w:r>
      <w:r>
        <w:rPr>
          <w:rFonts w:hint="eastAsia"/>
        </w:rPr>
        <w:t>　　图表 2018-2023年我国噁丙嗪产能及增长率变化图</w:t>
      </w:r>
      <w:r>
        <w:rPr>
          <w:rFonts w:hint="eastAsia"/>
        </w:rPr>
        <w:br/>
      </w:r>
      <w:r>
        <w:rPr>
          <w:rFonts w:hint="eastAsia"/>
        </w:rPr>
        <w:t>　　图表 2023-2029年中国噁丙嗪产能及增长率预测</w:t>
      </w:r>
      <w:r>
        <w:rPr>
          <w:rFonts w:hint="eastAsia"/>
        </w:rPr>
        <w:br/>
      </w:r>
      <w:r>
        <w:rPr>
          <w:rFonts w:hint="eastAsia"/>
        </w:rPr>
        <w:t>　　图表 2018-2023年我国噁丙嗪市场容量统计表</w:t>
      </w:r>
      <w:r>
        <w:rPr>
          <w:rFonts w:hint="eastAsia"/>
        </w:rPr>
        <w:br/>
      </w:r>
      <w:r>
        <w:rPr>
          <w:rFonts w:hint="eastAsia"/>
        </w:rPr>
        <w:t>　　图表 2018-2023年我国噁丙嗪市场容量及增长率变化图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2018-2023年中国噁丙嗪产能利用率变化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2023-2029年中国噁丙嗪市场容量及增长率预测</w:t>
      </w:r>
      <w:r>
        <w:rPr>
          <w:rFonts w:hint="eastAsia"/>
        </w:rPr>
        <w:br/>
      </w:r>
      <w:r>
        <w:rPr>
          <w:rFonts w:hint="eastAsia"/>
        </w:rPr>
        <w:t>　　图表 噁丙嗪行业生命周期的判断</w:t>
      </w:r>
      <w:r>
        <w:rPr>
          <w:rFonts w:hint="eastAsia"/>
        </w:rPr>
        <w:br/>
      </w:r>
      <w:r>
        <w:rPr>
          <w:rFonts w:hint="eastAsia"/>
        </w:rPr>
        <w:t>　　图表 2018-2023年噁丙嗪国内平均经销价格</w:t>
      </w:r>
      <w:r>
        <w:rPr>
          <w:rFonts w:hint="eastAsia"/>
        </w:rPr>
        <w:br/>
      </w:r>
      <w:r>
        <w:rPr>
          <w:rFonts w:hint="eastAsia"/>
        </w:rPr>
        <w:t>　　图表 2023年我国噁丙嗪市场不同因素的价格影响力对比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2023-2029年我国噁丙嗪零售价格预测</w:t>
      </w:r>
      <w:r>
        <w:rPr>
          <w:rFonts w:hint="eastAsia"/>
        </w:rPr>
        <w:br/>
      </w:r>
      <w:r>
        <w:rPr>
          <w:rFonts w:hint="eastAsia"/>
        </w:rPr>
        <w:t>　　图表 2018-2023年我国噁丙嗪出口地域平均结构图</w:t>
      </w:r>
      <w:r>
        <w:rPr>
          <w:rFonts w:hint="eastAsia"/>
        </w:rPr>
        <w:br/>
      </w:r>
      <w:r>
        <w:rPr>
          <w:rFonts w:hint="eastAsia"/>
        </w:rPr>
        <w:t>　　图表 2018-2023年我国噁丙嗪进出口量统计表</w:t>
      </w:r>
      <w:r>
        <w:rPr>
          <w:rFonts w:hint="eastAsia"/>
        </w:rPr>
        <w:br/>
      </w:r>
      <w:r>
        <w:rPr>
          <w:rFonts w:hint="eastAsia"/>
        </w:rPr>
        <w:t>　　图表 2018-2023年我国噁丙嗪进出口量及增长率变化图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2023-2029年我国噁丙嗪进出口量预测表</w:t>
      </w:r>
      <w:r>
        <w:rPr>
          <w:rFonts w:hint="eastAsia"/>
        </w:rPr>
        <w:br/>
      </w:r>
      <w:r>
        <w:rPr>
          <w:rFonts w:hint="eastAsia"/>
        </w:rPr>
        <w:t>　　图表 2023-2029年中国噁丙嗪进出口量预测图</w:t>
      </w:r>
      <w:r>
        <w:rPr>
          <w:rFonts w:hint="eastAsia"/>
        </w:rPr>
        <w:br/>
      </w:r>
      <w:r>
        <w:rPr>
          <w:rFonts w:hint="eastAsia"/>
        </w:rPr>
        <w:t>　　图表 噁丙嗪行业环境“波特五力”分析模型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2018-2023年我国噁丙嗪市场规模及增长率变化</w:t>
      </w:r>
      <w:r>
        <w:rPr>
          <w:rFonts w:hint="eastAsia"/>
        </w:rPr>
        <w:br/>
      </w:r>
      <w:r>
        <w:rPr>
          <w:rFonts w:hint="eastAsia"/>
        </w:rPr>
        <w:t>　　图表 2018-2023年噁丙嗪五强企业市场占有率预测</w:t>
      </w:r>
      <w:r>
        <w:rPr>
          <w:rFonts w:hint="eastAsia"/>
        </w:rPr>
        <w:br/>
      </w:r>
      <w:r>
        <w:rPr>
          <w:rFonts w:hint="eastAsia"/>
        </w:rPr>
        <w:t>　　图表 噁丙嗪生产企业定价目标选择</w:t>
      </w:r>
      <w:r>
        <w:rPr>
          <w:rFonts w:hint="eastAsia"/>
        </w:rPr>
        <w:br/>
      </w:r>
      <w:r>
        <w:rPr>
          <w:rFonts w:hint="eastAsia"/>
        </w:rPr>
        <w:t>　　图表 噁丙嗪企业对付竞争者降价的程序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2023年消费者对噁丙嗪品牌认知度调查</w:t>
      </w:r>
      <w:r>
        <w:rPr>
          <w:rFonts w:hint="eastAsia"/>
        </w:rPr>
        <w:br/>
      </w:r>
      <w:r>
        <w:rPr>
          <w:rFonts w:hint="eastAsia"/>
        </w:rPr>
        <w:t>　　图表 噁丙嗪产品功能影响程度分析</w:t>
      </w:r>
      <w:r>
        <w:rPr>
          <w:rFonts w:hint="eastAsia"/>
        </w:rPr>
        <w:br/>
      </w:r>
      <w:r>
        <w:rPr>
          <w:rFonts w:hint="eastAsia"/>
        </w:rPr>
        <w:t>　　图表 噁丙嗪产品质量影响程度分析</w:t>
      </w:r>
      <w:r>
        <w:rPr>
          <w:rFonts w:hint="eastAsia"/>
        </w:rPr>
        <w:br/>
      </w:r>
      <w:r>
        <w:rPr>
          <w:rFonts w:hint="eastAsia"/>
        </w:rPr>
        <w:t>　　图表 噁丙嗪产品价格影响程度分析</w:t>
      </w:r>
      <w:r>
        <w:rPr>
          <w:rFonts w:hint="eastAsia"/>
        </w:rPr>
        <w:br/>
      </w:r>
      <w:r>
        <w:rPr>
          <w:rFonts w:hint="eastAsia"/>
        </w:rPr>
        <w:t>　　图表 噁丙嗪产品价格影响程度分析</w:t>
      </w:r>
      <w:r>
        <w:rPr>
          <w:rFonts w:hint="eastAsia"/>
        </w:rPr>
        <w:br/>
      </w:r>
      <w:r>
        <w:rPr>
          <w:rFonts w:hint="eastAsia"/>
        </w:rPr>
        <w:t>　　图表 噁丙嗪产品价格影响程度分析</w:t>
      </w:r>
      <w:r>
        <w:rPr>
          <w:rFonts w:hint="eastAsia"/>
        </w:rPr>
        <w:br/>
      </w:r>
      <w:r>
        <w:rPr>
          <w:rFonts w:hint="eastAsia"/>
        </w:rPr>
        <w:t>　　图表 2023-2029年中国噁丙嗪行业发展规模预测</w:t>
      </w:r>
      <w:r>
        <w:rPr>
          <w:rFonts w:hint="eastAsia"/>
        </w:rPr>
        <w:br/>
      </w:r>
      <w:r>
        <w:rPr>
          <w:rFonts w:hint="eastAsia"/>
        </w:rPr>
        <w:t>　　图表 2023-2029年中国噁丙嗪行业发展趋势预测</w:t>
      </w:r>
      <w:r>
        <w:rPr>
          <w:rFonts w:hint="eastAsia"/>
        </w:rPr>
        <w:br/>
      </w:r>
      <w:r>
        <w:rPr>
          <w:rFonts w:hint="eastAsia"/>
        </w:rPr>
        <w:t>　　表格 2018-2023年公司一资产负债率变化情况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2018-2023年公司一资产负债率变化情况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2018-2023年公司一固定资产周转次数情况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2018-2023年公司一固定资产周转次数情况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2018-2023年公司一销售毛利率变化情况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2018-2023年公司一销售毛利率变化情况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2018-2023年公司二资产负债率变化情况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2018-2023年公司二资产负债率变化情况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2018-2023年公司二固定资产周转次数情况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2018-2023年公司二固定资产周转次数情况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2018-2023年公司二销售净利率变化情况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2018-2023年公司二销售净利率变化情况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2018-2023年公司三资产负债率变化情况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2018-2023年公司三资产负债率变化情况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2018-2023年公司三固定资产周转次数情况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2018-2023年公司三固定资产周转次数情况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2018-2023年公司三销售净利率变化情况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2018-2023年公司三销售净利率变化情况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2018-2023年公司四位资产负债率变化情况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2018-2023年公司四位资产负债率变化情况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2018-2023年公司四位固定资产周转次数情况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2018-2023年公司四位固定资产周转次数情况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2018-2023年公司四位销售毛利率变化情况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2018-2023年公司四位销售毛利率变化情况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2018-2023年公司五资产负债率变化情况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2018-2023年公司五固定资产周转次数情况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2018-2023年公司五固定资产周转次数情况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2018-2023年公司五销售净利率变化情况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2018-2023年公司五销售净利率变化情况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2023年噁丙嗪各地区对比销售分析</w:t>
      </w:r>
      <w:r>
        <w:rPr>
          <w:rFonts w:hint="eastAsia"/>
        </w:rPr>
        <w:br/>
      </w:r>
      <w:r>
        <w:rPr>
          <w:rFonts w:hint="eastAsia"/>
        </w:rPr>
        <w:t>　　图表 华东地区噁丙嗪“规格”销售分析</w:t>
      </w:r>
      <w:r>
        <w:rPr>
          <w:rFonts w:hint="eastAsia"/>
        </w:rPr>
        <w:br/>
      </w:r>
      <w:r>
        <w:rPr>
          <w:rFonts w:hint="eastAsia"/>
        </w:rPr>
        <w:t>　　图表 华东地区噁丙嗪CR5与CR10厂家市场销售份额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华北地区噁丙嗪“规格”销售分析</w:t>
      </w:r>
      <w:r>
        <w:rPr>
          <w:rFonts w:hint="eastAsia"/>
        </w:rPr>
        <w:br/>
      </w:r>
      <w:r>
        <w:rPr>
          <w:rFonts w:hint="eastAsia"/>
        </w:rPr>
        <w:t>　　图表 华北地区噁丙嗪CR5与CR10厂家市场销售份额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华南地区噁丙嗪“规格”销售分析</w:t>
      </w:r>
      <w:r>
        <w:rPr>
          <w:rFonts w:hint="eastAsia"/>
        </w:rPr>
        <w:br/>
      </w:r>
      <w:r>
        <w:rPr>
          <w:rFonts w:hint="eastAsia"/>
        </w:rPr>
        <w:t>　　图表 华南地区噁丙嗪CR5与CR10厂家市场销售份额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东北地区噁丙嗪“规格”销售分析</w:t>
      </w:r>
      <w:r>
        <w:rPr>
          <w:rFonts w:hint="eastAsia"/>
        </w:rPr>
        <w:br/>
      </w:r>
      <w:r>
        <w:rPr>
          <w:rFonts w:hint="eastAsia"/>
        </w:rPr>
        <w:t>　　图表 东北地区噁丙嗪CR5与CR10厂家市场销售份额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2018-2023年噁丙嗪产品行业投资方向</w:t>
      </w:r>
      <w:r>
        <w:rPr>
          <w:rFonts w:hint="eastAsia"/>
        </w:rPr>
        <w:br/>
      </w:r>
      <w:r>
        <w:rPr>
          <w:rFonts w:hint="eastAsia"/>
        </w:rPr>
        <w:t>　　图表 2023-2029年中国噁丙嗪市场赢利净值规模预测</w:t>
      </w:r>
      <w:r>
        <w:rPr>
          <w:rFonts w:hint="eastAsia"/>
        </w:rPr>
        <w:br/>
      </w:r>
      <w:r>
        <w:rPr>
          <w:rFonts w:hint="eastAsia"/>
        </w:rPr>
        <w:t>　　图表 2023-2029年中国噁丙嗪市场容量预测</w:t>
      </w:r>
      <w:r>
        <w:rPr>
          <w:rFonts w:hint="eastAsia"/>
        </w:rPr>
        <w:br/>
      </w:r>
      <w:r>
        <w:rPr>
          <w:rFonts w:hint="eastAsia"/>
        </w:rPr>
        <w:t>　　图表 中国噁丙嗪项目风险控制建议与收益潜力提升措施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2023-2029年噁丙嗪产品行业同业竞争风险及控制策略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2023-2029年我国噁丙嗪产品行业发展面临机遇</w:t>
      </w:r>
      <w:r>
        <w:rPr>
          <w:rFonts w:hint="eastAsia"/>
        </w:rPr>
        <w:br/>
      </w:r>
      <w:r>
        <w:rPr>
          <w:rFonts w:hint="eastAsia"/>
        </w:rPr>
        <w:t>　　图表 2023-2029年噁丙嗪产品行业投资趋势预测</w:t>
      </w:r>
      <w:r>
        <w:rPr>
          <w:rFonts w:hint="eastAsia"/>
        </w:rPr>
        <w:br/>
      </w:r>
      <w:r>
        <w:rPr>
          <w:rFonts w:hint="eastAsia"/>
        </w:rPr>
        <w:t>　　图表 2018-2023年中国噁丙嗪各区域销售额增速变化</w:t>
      </w:r>
      <w:r>
        <w:rPr>
          <w:rFonts w:hint="eastAsia"/>
        </w:rPr>
        <w:br/>
      </w:r>
      <w:r>
        <w:rPr>
          <w:rFonts w:hint="eastAsia"/>
        </w:rPr>
        <w:t>　　图表 噁丙嗪目标客户对价格的意见调查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噁丙嗪目标客户对质量的满意度调查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噁丙嗪客户对产品发展的建议</w:t>
      </w:r>
      <w:r>
        <w:rPr>
          <w:rFonts w:hint="eastAsia"/>
        </w:rPr>
        <w:br/>
      </w:r>
      <w:r>
        <w:rPr>
          <w:rFonts w:hint="eastAsia"/>
        </w:rPr>
        <w:t>　　图表 噁丙嗪渠道策略示意图</w:t>
      </w:r>
      <w:r>
        <w:rPr>
          <w:rFonts w:hint="eastAsia"/>
        </w:rPr>
        <w:br/>
      </w:r>
      <w:r>
        <w:rPr>
          <w:rFonts w:hint="eastAsia"/>
        </w:rPr>
        <w:t>　　图表 噁丙嗪产业链投资示意图</w:t>
      </w:r>
      <w:r>
        <w:rPr>
          <w:rFonts w:hint="eastAsia"/>
        </w:rPr>
        <w:br/>
      </w:r>
      <w:r>
        <w:rPr>
          <w:rFonts w:hint="eastAsia"/>
        </w:rPr>
        <w:t>　　图表 噁丙嗪行业生产开发策略</w:t>
      </w:r>
      <w:r>
        <w:rPr>
          <w:rFonts w:hint="eastAsia"/>
        </w:rPr>
        <w:br/>
      </w:r>
      <w:r>
        <w:rPr>
          <w:rFonts w:hint="eastAsia"/>
        </w:rPr>
        <w:t>　　图表 噁丙嗪销售策略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b02cbaa26b4ec7" w:history="1">
        <w:r>
          <w:rPr>
            <w:rStyle w:val="Hyperlink"/>
          </w:rPr>
          <w:t>中国噁丙嗪行业发展研究与市场前景分析报告（2023年版）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0923591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b02cbaa26b4ec7" w:history="1">
        <w:r>
          <w:rPr>
            <w:rStyle w:val="Hyperlink"/>
          </w:rPr>
          <w:t>https://www.20087.com/1/59/WuBingQinShiChangQianJing.html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热点：氯丙嗪异丙嗪、恶丙嗪中的环合反应机制、盐酸丙嗪、恶丙嗪的衍生物、乙酰丙嗪、恶丙嗪的制备环合反应机制、异丙嗪还叫什么名、恶丙嗪的改良、异丙嗪的功效和作用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a04f1837fc475f" w:history="1">
      <w:r>
        <w:rPr>
          <w:rStyle w:val="Hyperlink"/>
        </w:rPr>
        <w:t>中国噁丙嗪行业发展研究与市场前景分析报告（2023年版）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9/WuBingQinShiChangQianJing.html" TargetMode="External" Id="R3cb02cbaa26b4e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9/WuBingQinShiChangQianJing.html" TargetMode="External" Id="Rdda04f1837fc47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2022-12-11T02:30:00Z</dcterms:created>
  <dcterms:modified xsi:type="dcterms:W3CDTF">2022-12-11T03:30:00Z</dcterms:modified>
  <dc:subject>中国噁丙嗪行业发展研究与市场前景分析报告（2023年版）</dc:subject>
  <dc:title>中国噁丙嗪行业发展研究与市场前景分析报告（2023年版）</dc:title>
  <cp:keywords>中国噁丙嗪行业发展研究与市场前景分析报告（2023年版）</cp:keywords>
  <dc:description>中国噁丙嗪行业发展研究与市场前景分析报告（2023年版）</dc:description>
</cp:coreProperties>
</file>