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842ad9124cc0" w:history="1">
              <w:r>
                <w:rPr>
                  <w:rStyle w:val="Hyperlink"/>
                </w:rPr>
                <w:t>2025-2031年中国麻风病医院市场研究与发展前景预测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842ad9124cc0" w:history="1">
              <w:r>
                <w:rPr>
                  <w:rStyle w:val="Hyperlink"/>
                </w:rPr>
                <w:t>2025-2031年中国麻风病医院市场研究与发展前景预测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842ad9124cc0" w:history="1">
                <w:r>
                  <w:rPr>
                    <w:rStyle w:val="Hyperlink"/>
                  </w:rPr>
                  <w:t>https://www.20087.com/2/29/MaFengBingYiYuanDeXianZhuangYuFaZhanQianJing.html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风病医院是专门收治麻风病患者的医疗机构，承担疾病诊疗、畸残康复、隔离防护与社会回归支持等多重职能。当前全球范围内新发病例已大幅减少，多数医院转型为慢性病管理与康复中心，重点处理麻风后遗症，如神经损伤、肢体畸形、慢性溃疡与视力损害。医疗模式从隔离治疗转向社区康复，医院功能更多体现为技术指导、疑难病例处置与医务人员培训。在流行区，医院仍保留一定隔离病房，防止疾病传播。康复服务涵盖物理治疗、矫形手术、心理干预与职业培训，帮助患者恢复功能与社会融入。部分机构设立麻风病博物馆或教育中心，消除社会歧视。然而，偏远地区医疗资源匮乏，患者就医不便，且社会偏见仍影响早期就诊与治疗依从性。</w:t>
      </w:r>
      <w:r>
        <w:rPr>
          <w:rFonts w:hint="eastAsia"/>
        </w:rPr>
        <w:br/>
      </w:r>
      <w:r>
        <w:rPr>
          <w:rFonts w:hint="eastAsia"/>
        </w:rPr>
        <w:t>　　未来，麻风病医院的发展将聚焦于功能转型、社区联动与人文关怀深化。随着疾病控制水平提升，医院将更多承担皮肤病专科、神经康复与热带病研究功能，实现资源优化利用。远程医疗与移动诊疗车将延伸服务半径，支持基层筛查与随访。在康复领域，3D打印矫形器、神经电刺激与干细胞疗法等新技术可能提升治疗效果。社会支持体系将完善，与民政、教育、就业部门协作，促进患者全面回归社会。医院文化建设将强调去污名化，通过公众教育与患者叙事增强社会认知。行业将推动麻风后遗症管理指南与多学科协作模式的标准化。整体趋势将从“传染病隔离机构”向“综合康复与社会融合支持中心”演进，体现公共卫生进步与人道主义关怀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842ad9124cc0" w:history="1">
        <w:r>
          <w:rPr>
            <w:rStyle w:val="Hyperlink"/>
          </w:rPr>
          <w:t>2025-2031年中国麻风病医院市场研究与发展前景预测</w:t>
        </w:r>
      </w:hyperlink>
      <w:r>
        <w:rPr>
          <w:rFonts w:hint="eastAsia"/>
        </w:rPr>
        <w:t>》基于市场调研数据，系统分析了麻风病医院行业的市场现状与发展前景。报告从麻风病医院产业链角度出发，梳理了当前麻风病医院市场规模、价格走势和供需情况，并对未来几年的增长空间作出预测。研究涵盖了麻风病医院行业技术发展现状、创新方向以及重点企业的竞争格局，包括麻风病医院市场集中度和品牌策略分析。报告还针对麻风病医院细分领域和区域市场展开讨论，客观评估了麻风病医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麻风病医院产业概述</w:t>
      </w:r>
      <w:r>
        <w:rPr>
          <w:rFonts w:hint="eastAsia"/>
        </w:rPr>
        <w:br/>
      </w:r>
      <w:r>
        <w:rPr>
          <w:rFonts w:hint="eastAsia"/>
        </w:rPr>
        <w:t>　　第一节 麻风病医院定义与分类</w:t>
      </w:r>
      <w:r>
        <w:rPr>
          <w:rFonts w:hint="eastAsia"/>
        </w:rPr>
        <w:br/>
      </w:r>
      <w:r>
        <w:rPr>
          <w:rFonts w:hint="eastAsia"/>
        </w:rPr>
        <w:t>　　第二节 麻风病医院产业链结构及关键环节剖析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麻风病医院商业模式与盈利模式解析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麻风病医院经济指标与行业评估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全球麻风病医院市场发展综述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2019-2024年全球麻风病医院市场规模及增长趋势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主要国家与地区麻风病医院市场对比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2025-2031年全球麻风病医院行业发展趋势与前景预测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国际麻风病医院市场发展趋势及对我国启示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二、对我国麻风病医院市场的借鉴意义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中国麻风病医院行业市场规模分析与预测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麻风病医院市场的总体规模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一、2019-2024年麻风病医院市场规模变化及趋势分析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二、2025年麻风病医院行业市场规模特点</w:t>
      </w:r>
      <w:r>
        <w:rPr>
          <w:rFonts w:hint="eastAsia"/>
        </w:rPr>
        <w:br/>
      </w:r>
      <w:r>
        <w:rPr>
          <w:rFonts w:hint="eastAsia"/>
        </w:rPr>
        <w:t>　　第二节 麻风病医院市场规模的构成</w:t>
      </w:r>
      <w:r>
        <w:rPr>
          <w:rFonts w:hint="eastAsia"/>
        </w:rPr>
        <w:br/>
      </w:r>
      <w:r>
        <w:rPr>
          <w:rFonts w:hint="eastAsia"/>
        </w:rPr>
        <w:t>　　　　一、麻风病医院客户群体特征与偏好分析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二、不同类型麻风病医院市场规模分布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三、各地区麻风病医院市场规模差异与特点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麻风病医院市场规模的预测与展望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一、未来几年麻风病医院市场规模增长预测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2024-2025年麻风病医院行业技术发展现状及趋势分析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麻风病医院行业技术发展现状分析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国内外麻风病医院行业技术差距分析及差距形成的主要原因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麻风病医院行业技术发展方向、趋势预测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提升麻风病医院行业技术能力策略建议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2019-2024年中国麻风病医院行业总体发展与财务状况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2019-2024年麻风病医院行业规模情况</w:t>
      </w:r>
      <w:r>
        <w:rPr>
          <w:rFonts w:hint="eastAsia"/>
        </w:rPr>
        <w:br/>
      </w:r>
      <w:r>
        <w:rPr>
          <w:rFonts w:hint="eastAsia"/>
        </w:rPr>
        <w:t>　　　　一、麻风病医院行业企业数量规模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二、麻风病医院行业从业人员规模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三、麻风病医院行业市场敏感性分析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2019-2024年麻风病医院行业财务能力分析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一、麻风病医院行业盈利能力</w:t>
      </w:r>
      <w:r>
        <w:rPr>
          <w:rFonts w:hint="eastAsia"/>
        </w:rPr>
        <w:br/>
      </w:r>
      <w:r>
        <w:rPr>
          <w:rFonts w:hint="eastAsia"/>
        </w:rPr>
        <w:t>　　　　二、麻风病医院行业偿债能力</w:t>
      </w:r>
      <w:r>
        <w:rPr>
          <w:rFonts w:hint="eastAsia"/>
        </w:rPr>
        <w:br/>
      </w:r>
      <w:r>
        <w:rPr>
          <w:rFonts w:hint="eastAsia"/>
        </w:rPr>
        <w:t>　　　　三、麻风病医院行业营运能力</w:t>
      </w:r>
      <w:r>
        <w:rPr>
          <w:rFonts w:hint="eastAsia"/>
        </w:rPr>
        <w:br/>
      </w:r>
      <w:r>
        <w:rPr>
          <w:rFonts w:hint="eastAsia"/>
        </w:rPr>
        <w:t>　　　　四、麻风病医院行业发展能力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中国麻风病医院行业细分市场调研与机会挖掘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麻风病医院细分市场（一）市场调研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麻风病医院细分市场（二）市场调研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中国麻风病医院行业区域市场调研分析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2019-2024年中国麻风病医院行业重点区域调研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一、重点地区（一）麻风病医院市场规模与特点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二、重点地区（二）麻风病医院市场规模及特点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三、重点地区（三）麻风病医院市场规模及特点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四、重点地区（四）麻风病医院市场规模及特点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不同区域麻风病医院市场的对比与启示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二、麻风病医院市场拓展策略与建议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中国麻风病医院行业的营销渠道与客户分析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麻风病医院行业渠道分析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二、各类渠道对麻风病医院行业的影响</w:t>
      </w:r>
      <w:r>
        <w:rPr>
          <w:rFonts w:hint="eastAsia"/>
        </w:rPr>
        <w:br/>
      </w:r>
      <w:r>
        <w:rPr>
          <w:rFonts w:hint="eastAsia"/>
        </w:rPr>
        <w:t>　　　　三、主要麻风病医院企业渠道策略研究</w:t>
      </w:r>
      <w:r>
        <w:rPr>
          <w:rFonts w:hint="eastAsia"/>
        </w:rPr>
        <w:br/>
      </w:r>
      <w:r>
        <w:rPr>
          <w:rFonts w:hint="eastAsia"/>
        </w:rPr>
        <w:t>　　第二节 麻风病医院行业客户分析与定位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中国麻风病医院行业竞争格局及策略选择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麻风病医院行业总体市场竞争状况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一、麻风病医院行业竞争结构分析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二、麻风病医院企业竞争格局与集中度评估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三、麻风病医院行业SWOT分析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麻风病医院行业重点企业调研分析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麻风病医院企业发展策略分析</w:t>
      </w:r>
      <w:r>
        <w:rPr>
          <w:rFonts w:hint="eastAsia"/>
        </w:rPr>
        <w:br/>
      </w:r>
      <w:r>
        <w:rPr>
          <w:rFonts w:hint="eastAsia"/>
        </w:rPr>
        <w:t>　　第一节 麻风病医院市场与销售策略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麻风病医院品牌战略思考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中国麻风病医院行业发展环境分析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二、麻风病医院行业主管部门、监管体制及相关政策法规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3、麻风病医院行业的主要法律、法规和政策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4、2025年麻风病医院行业法律法规和政策对行业的影响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二、麻风病医院消费者需求分析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一、麻风病医院技术的应用与创新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二、麻风病医院行业发展的技术趋势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2025-2031年麻风病医院行业展趋势预测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2025-2031年麻风病医院市场发展前景分析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一、麻风病医院市场发展潜力</w:t>
      </w:r>
      <w:r>
        <w:rPr>
          <w:rFonts w:hint="eastAsia"/>
        </w:rPr>
        <w:br/>
      </w:r>
      <w:r>
        <w:rPr>
          <w:rFonts w:hint="eastAsia"/>
        </w:rPr>
        <w:t>　　　　二、麻风病医院市场前景分析</w:t>
      </w:r>
      <w:r>
        <w:rPr>
          <w:rFonts w:hint="eastAsia"/>
        </w:rPr>
        <w:br/>
      </w:r>
      <w:r>
        <w:rPr>
          <w:rFonts w:hint="eastAsia"/>
        </w:rPr>
        <w:t>　　　　三、麻风病医院细分行业发展前景分析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2025-2031年麻风病医院发展趋势预测</w:t>
      </w:r>
      <w:r>
        <w:rPr>
          <w:rFonts w:hint="eastAsia"/>
        </w:rPr>
        <w:br/>
      </w:r>
      <w:r>
        <w:rPr>
          <w:rFonts w:hint="eastAsia"/>
        </w:rPr>
        <w:t>　　　　一、麻风病医院发展趋势预测</w:t>
      </w:r>
      <w:r>
        <w:rPr>
          <w:rFonts w:hint="eastAsia"/>
        </w:rPr>
        <w:br/>
      </w:r>
      <w:r>
        <w:rPr>
          <w:rFonts w:hint="eastAsia"/>
        </w:rPr>
        <w:t>　　　　二、麻风病医院市场规模预测</w:t>
      </w:r>
      <w:r>
        <w:rPr>
          <w:rFonts w:hint="eastAsia"/>
        </w:rPr>
        <w:br/>
      </w:r>
      <w:r>
        <w:rPr>
          <w:rFonts w:hint="eastAsia"/>
        </w:rPr>
        <w:t>　　　　三、麻风病医院细分市场发展趋势预测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未来麻风病医院行业挑战与机遇探讨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一、麻风病医院行业挑战</w:t>
      </w:r>
      <w:r>
        <w:rPr>
          <w:rFonts w:hint="eastAsia"/>
        </w:rPr>
        <w:br/>
      </w:r>
      <w:r>
        <w:rPr>
          <w:rFonts w:hint="eastAsia"/>
        </w:rPr>
        <w:t>　　　　二、麻风病医院行业机遇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麻风病医院行业研究结论及建议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对麻风病医院行业发展的建议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中智~林~：对麻风病医院企业和投资者的建议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麻风病医院介绍</w:t>
      </w:r>
      <w:r>
        <w:rPr>
          <w:rFonts w:hint="eastAsia"/>
        </w:rPr>
        <w:br/>
      </w:r>
      <w:r>
        <w:rPr>
          <w:rFonts w:hint="eastAsia"/>
        </w:rPr>
        <w:t>　　图表 麻风病医院图片</w:t>
      </w:r>
      <w:r>
        <w:rPr>
          <w:rFonts w:hint="eastAsia"/>
        </w:rPr>
        <w:br/>
      </w:r>
      <w:r>
        <w:rPr>
          <w:rFonts w:hint="eastAsia"/>
        </w:rPr>
        <w:t>　　图表 麻风病医院产业链调研</w:t>
      </w:r>
      <w:r>
        <w:rPr>
          <w:rFonts w:hint="eastAsia"/>
        </w:rPr>
        <w:br/>
      </w:r>
      <w:r>
        <w:rPr>
          <w:rFonts w:hint="eastAsia"/>
        </w:rPr>
        <w:t>　　图表 麻风病医院行业特点</w:t>
      </w:r>
      <w:r>
        <w:rPr>
          <w:rFonts w:hint="eastAsia"/>
        </w:rPr>
        <w:br/>
      </w:r>
      <w:r>
        <w:rPr>
          <w:rFonts w:hint="eastAsia"/>
        </w:rPr>
        <w:t>　　图表 麻风病医院政策</w:t>
      </w:r>
      <w:r>
        <w:rPr>
          <w:rFonts w:hint="eastAsia"/>
        </w:rPr>
        <w:br/>
      </w:r>
      <w:r>
        <w:rPr>
          <w:rFonts w:hint="eastAsia"/>
        </w:rPr>
        <w:t>　　图表 麻风病医院技术 标准</w:t>
      </w:r>
      <w:r>
        <w:rPr>
          <w:rFonts w:hint="eastAsia"/>
        </w:rPr>
        <w:br/>
      </w:r>
      <w:r>
        <w:rPr>
          <w:rFonts w:hint="eastAsia"/>
        </w:rPr>
        <w:t>　　图表 麻风病医院最新消息 动态</w:t>
      </w:r>
      <w:r>
        <w:rPr>
          <w:rFonts w:hint="eastAsia"/>
        </w:rPr>
        <w:br/>
      </w:r>
      <w:r>
        <w:rPr>
          <w:rFonts w:hint="eastAsia"/>
        </w:rPr>
        <w:t>　　图表 麻风病医院行业现状</w:t>
      </w:r>
      <w:r>
        <w:rPr>
          <w:rFonts w:hint="eastAsia"/>
        </w:rPr>
        <w:br/>
      </w:r>
      <w:r>
        <w:rPr>
          <w:rFonts w:hint="eastAsia"/>
        </w:rPr>
        <w:t>　　图表 2019-2024年麻风病医院行业市场容量统计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2019-2024年中国麻风病医院市场规模情况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2019-2024年中国麻风病医院销售统计</w:t>
      </w:r>
      <w:r>
        <w:rPr>
          <w:rFonts w:hint="eastAsia"/>
        </w:rPr>
        <w:br/>
      </w:r>
      <w:r>
        <w:rPr>
          <w:rFonts w:hint="eastAsia"/>
        </w:rPr>
        <w:t>　　图表 2019-2024年中国麻风病医院利润总额</w:t>
      </w:r>
      <w:r>
        <w:rPr>
          <w:rFonts w:hint="eastAsia"/>
        </w:rPr>
        <w:br/>
      </w:r>
      <w:r>
        <w:rPr>
          <w:rFonts w:hint="eastAsia"/>
        </w:rPr>
        <w:t>　　图表 2019-2024年中国麻风病医院企业数量统计</w:t>
      </w:r>
      <w:r>
        <w:rPr>
          <w:rFonts w:hint="eastAsia"/>
        </w:rPr>
        <w:br/>
      </w:r>
      <w:r>
        <w:rPr>
          <w:rFonts w:hint="eastAsia"/>
        </w:rPr>
        <w:t>　　图表 2024年麻风病医院成本和利润分析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2019-2024年中国麻风病医院行业经营效益分析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2019-2024年中国麻风病医院行业发展能力分析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2019-2024年中国麻风病医院行业盈利能力分析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2019-2024年中国麻风病医院行业运营能力分析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2019-2024年中国麻风病医院行业偿债能力分析</w:t>
      </w:r>
      <w:r>
        <w:rPr>
          <w:rFonts w:hint="eastAsia"/>
        </w:rPr>
        <w:br/>
      </w:r>
      <w:r>
        <w:rPr>
          <w:rFonts w:hint="eastAsia"/>
        </w:rPr>
        <w:t>　　图表 麻风病医院品牌分析</w:t>
      </w:r>
      <w:r>
        <w:rPr>
          <w:rFonts w:hint="eastAsia"/>
        </w:rPr>
        <w:br/>
      </w:r>
      <w:r>
        <w:rPr>
          <w:rFonts w:hint="eastAsia"/>
        </w:rPr>
        <w:t>　　图表 **地区麻风病医院市场规模</w:t>
      </w:r>
      <w:r>
        <w:rPr>
          <w:rFonts w:hint="eastAsia"/>
        </w:rPr>
        <w:br/>
      </w:r>
      <w:r>
        <w:rPr>
          <w:rFonts w:hint="eastAsia"/>
        </w:rPr>
        <w:t>　　图表 **地区麻风病医院行业市场需求</w:t>
      </w:r>
      <w:r>
        <w:rPr>
          <w:rFonts w:hint="eastAsia"/>
        </w:rPr>
        <w:br/>
      </w:r>
      <w:r>
        <w:rPr>
          <w:rFonts w:hint="eastAsia"/>
        </w:rPr>
        <w:t>　　图表 **地区麻风病医院市场调研</w:t>
      </w:r>
      <w:r>
        <w:rPr>
          <w:rFonts w:hint="eastAsia"/>
        </w:rPr>
        <w:br/>
      </w:r>
      <w:r>
        <w:rPr>
          <w:rFonts w:hint="eastAsia"/>
        </w:rPr>
        <w:t>　　图表 **地区麻风病医院行业市场需求分析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**地区麻风病医院市场规模</w:t>
      </w:r>
      <w:r>
        <w:rPr>
          <w:rFonts w:hint="eastAsia"/>
        </w:rPr>
        <w:br/>
      </w:r>
      <w:r>
        <w:rPr>
          <w:rFonts w:hint="eastAsia"/>
        </w:rPr>
        <w:t>　　图表 **地区麻风病医院行业市场需求</w:t>
      </w:r>
      <w:r>
        <w:rPr>
          <w:rFonts w:hint="eastAsia"/>
        </w:rPr>
        <w:br/>
      </w:r>
      <w:r>
        <w:rPr>
          <w:rFonts w:hint="eastAsia"/>
        </w:rPr>
        <w:t>　　图表 **地区麻风病医院市场调研</w:t>
      </w:r>
      <w:r>
        <w:rPr>
          <w:rFonts w:hint="eastAsia"/>
        </w:rPr>
        <w:br/>
      </w:r>
      <w:r>
        <w:rPr>
          <w:rFonts w:hint="eastAsia"/>
        </w:rPr>
        <w:t>　　图表 **地区麻风病医院市场需求分析</w:t>
      </w:r>
      <w:r>
        <w:rPr>
          <w:rFonts w:hint="eastAsia"/>
        </w:rPr>
        <w:br/>
      </w:r>
      <w:r>
        <w:rPr>
          <w:rFonts w:hint="eastAsia"/>
        </w:rPr>
        <w:t>　　图表 麻风病医院上游发展</w:t>
      </w:r>
      <w:r>
        <w:rPr>
          <w:rFonts w:hint="eastAsia"/>
        </w:rPr>
        <w:br/>
      </w:r>
      <w:r>
        <w:rPr>
          <w:rFonts w:hint="eastAsia"/>
        </w:rPr>
        <w:t>　　图表 麻风病医院下游发展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麻风病医院企业（一）概况</w:t>
      </w:r>
      <w:r>
        <w:rPr>
          <w:rFonts w:hint="eastAsia"/>
        </w:rPr>
        <w:br/>
      </w:r>
      <w:r>
        <w:rPr>
          <w:rFonts w:hint="eastAsia"/>
        </w:rPr>
        <w:t>　　图表 企业麻风病医院业务</w:t>
      </w:r>
      <w:r>
        <w:rPr>
          <w:rFonts w:hint="eastAsia"/>
        </w:rPr>
        <w:br/>
      </w:r>
      <w:r>
        <w:rPr>
          <w:rFonts w:hint="eastAsia"/>
        </w:rPr>
        <w:t>　　图表 麻风病医院企业（一）经营情况分析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麻风病医院企业（一）盈利能力情况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麻风病医院企业（二）简介</w:t>
      </w:r>
      <w:r>
        <w:rPr>
          <w:rFonts w:hint="eastAsia"/>
        </w:rPr>
        <w:br/>
      </w:r>
      <w:r>
        <w:rPr>
          <w:rFonts w:hint="eastAsia"/>
        </w:rPr>
        <w:t>　　图表 企业麻风病医院业务</w:t>
      </w:r>
      <w:r>
        <w:rPr>
          <w:rFonts w:hint="eastAsia"/>
        </w:rPr>
        <w:br/>
      </w:r>
      <w:r>
        <w:rPr>
          <w:rFonts w:hint="eastAsia"/>
        </w:rPr>
        <w:t>　　图表 麻风病医院企业（二）经营情况分析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麻风病医院企业（二）盈利能力情况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麻风病医院企业（三）概况</w:t>
      </w:r>
      <w:r>
        <w:rPr>
          <w:rFonts w:hint="eastAsia"/>
        </w:rPr>
        <w:br/>
      </w:r>
      <w:r>
        <w:rPr>
          <w:rFonts w:hint="eastAsia"/>
        </w:rPr>
        <w:t>　　图表 企业麻风病医院业务</w:t>
      </w:r>
      <w:r>
        <w:rPr>
          <w:rFonts w:hint="eastAsia"/>
        </w:rPr>
        <w:br/>
      </w:r>
      <w:r>
        <w:rPr>
          <w:rFonts w:hint="eastAsia"/>
        </w:rPr>
        <w:t>　　图表 麻风病医院企业（三）经营情况分析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麻风病医院企业（三）盈利能力情况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麻风病医院企业（四）简介</w:t>
      </w:r>
      <w:r>
        <w:rPr>
          <w:rFonts w:hint="eastAsia"/>
        </w:rPr>
        <w:br/>
      </w:r>
      <w:r>
        <w:rPr>
          <w:rFonts w:hint="eastAsia"/>
        </w:rPr>
        <w:t>　　图表 企业麻风病医院业务</w:t>
      </w:r>
      <w:r>
        <w:rPr>
          <w:rFonts w:hint="eastAsia"/>
        </w:rPr>
        <w:br/>
      </w:r>
      <w:r>
        <w:rPr>
          <w:rFonts w:hint="eastAsia"/>
        </w:rPr>
        <w:t>　　图表 麻风病医院企业（四）经营情况分析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麻风病医院企业（四）盈利能力情况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麻风病医院企业（四）成长能力情况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麻风病医院投资、并购情况</w:t>
      </w:r>
      <w:r>
        <w:rPr>
          <w:rFonts w:hint="eastAsia"/>
        </w:rPr>
        <w:br/>
      </w:r>
      <w:r>
        <w:rPr>
          <w:rFonts w:hint="eastAsia"/>
        </w:rPr>
        <w:t>　　图表 麻风病医院优势</w:t>
      </w:r>
      <w:r>
        <w:rPr>
          <w:rFonts w:hint="eastAsia"/>
        </w:rPr>
        <w:br/>
      </w:r>
      <w:r>
        <w:rPr>
          <w:rFonts w:hint="eastAsia"/>
        </w:rPr>
        <w:t>　　图表 麻风病医院劣势</w:t>
      </w:r>
      <w:r>
        <w:rPr>
          <w:rFonts w:hint="eastAsia"/>
        </w:rPr>
        <w:br/>
      </w:r>
      <w:r>
        <w:rPr>
          <w:rFonts w:hint="eastAsia"/>
        </w:rPr>
        <w:t>　　图表 麻风病医院机会</w:t>
      </w:r>
      <w:r>
        <w:rPr>
          <w:rFonts w:hint="eastAsia"/>
        </w:rPr>
        <w:br/>
      </w:r>
      <w:r>
        <w:rPr>
          <w:rFonts w:hint="eastAsia"/>
        </w:rPr>
        <w:t>　　图表 麻风病医院威胁</w:t>
      </w:r>
      <w:r>
        <w:rPr>
          <w:rFonts w:hint="eastAsia"/>
        </w:rPr>
        <w:br/>
      </w:r>
      <w:r>
        <w:rPr>
          <w:rFonts w:hint="eastAsia"/>
        </w:rPr>
        <w:t>　　图表 进入麻风病医院行业壁垒</w:t>
      </w:r>
      <w:r>
        <w:rPr>
          <w:rFonts w:hint="eastAsia"/>
        </w:rPr>
        <w:br/>
      </w:r>
      <w:r>
        <w:rPr>
          <w:rFonts w:hint="eastAsia"/>
        </w:rPr>
        <w:t>　　图表 麻风病医院发展有利因素</w:t>
      </w:r>
      <w:r>
        <w:rPr>
          <w:rFonts w:hint="eastAsia"/>
        </w:rPr>
        <w:br/>
      </w:r>
      <w:r>
        <w:rPr>
          <w:rFonts w:hint="eastAsia"/>
        </w:rPr>
        <w:t>　　图表 麻风病医院发展不利因素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2025-2031年中国麻风病医院行业信息化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2025-2031年中国麻风病医院行业市场容量预测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2025-2031年中国麻风病医院行业市场规模预测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2025-2031年中国麻风病医院行业风险</w:t>
      </w:r>
      <w:r>
        <w:rPr>
          <w:rFonts w:hint="eastAsia"/>
        </w:rPr>
        <w:br/>
      </w:r>
      <w:r>
        <w:rPr>
          <w:rFonts w:hint="eastAsia"/>
        </w:rPr>
        <w:t>　　图表 2025-2031年中国麻风病医院市场前景分析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2025-2031年中国麻风病医院发展趋势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842ad9124cc0" w:history="1">
        <w:r>
          <w:rPr>
            <w:rStyle w:val="Hyperlink"/>
          </w:rPr>
          <w:t>2025-2031年中国麻风病医院市场研究与发展前景预测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842ad9124cc0" w:history="1">
        <w:r>
          <w:rPr>
            <w:rStyle w:val="Hyperlink"/>
          </w:rPr>
          <w:t>https://www.20087.com/2/29/MaFengBingYiYuanDeXianZhuangYuFaZhanQianJing.html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7b4a718744312" w:history="1">
      <w:r>
        <w:rPr>
          <w:rStyle w:val="Hyperlink"/>
        </w:rPr>
        <w:t>2025-2031年中国麻风病医院市场研究与发展前景预测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aFengBingYiYuanDeXianZhuangYuFaZhanQianJing.html" TargetMode="External" Id="R444b842ad912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aFengBingYiYuanDeXianZhuangYuFaZhanQianJing.html" TargetMode="External" Id="R35e7b4a71874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2025-09-02T01:43:57Z</dcterms:created>
  <dcterms:modified xsi:type="dcterms:W3CDTF">2025-09-02T02:43:57Z</dcterms:modified>
  <dc:subject>2025-2031年中国麻风病医院市场研究与发展前景预测</dc:subject>
  <dc:title>2025-2031年中国麻风病医院市场研究与发展前景预测</dc:title>
  <cp:keywords>2025-2031年中国麻风病医院市场研究与发展前景预测</cp:keywords>
  <dc:description>2025-2031年中国麻风病医院市场研究与发展前景预测</dc:description>
</cp:coreProperties>
</file>