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23e48d65db4c27" w:history="1">
              <w:r>
                <w:rPr>
                  <w:rStyle w:val="Hyperlink"/>
                </w:rPr>
                <w:t>中国CDK4/6抑制剂市场现状调研与行业前景分析报告（2025-2031年）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23e48d65db4c27" w:history="1">
              <w:r>
                <w:rPr>
                  <w:rStyle w:val="Hyperlink"/>
                </w:rPr>
                <w:t>中国CDK4/6抑制剂市场现状调研与行业前景分析报告（2025-2031年）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23e48d65db4c27" w:history="1">
                <w:r>
                  <w:rPr>
                    <w:rStyle w:val="Hyperlink"/>
                  </w:rPr>
                  <w:t>https://www.20087.com/2/79/CDK4-6YiZhiJiDeQianJing.html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DK4/6抑制剂是一类靶向抗癌药物，主要用于治疗激素受体阳性、HER2阴性的晚期乳腺癌患者。CDK4/6抑制剂通过抑制细胞周期蛋白依赖性激酶（CDK）4和6的活性，阻止肿瘤细胞的增殖，从而达到治疗效果。自首个CDK4/6抑制剂帕博西尼（Palbociclib）获批上市以来，该类药物在全球范围内取得了显著的临床疗效，成为乳腺癌治疗的重要手段。近年来，随着更多CDK4/6抑制剂的研发和上市，市场竞争日趋激烈，同时也为患者提供了更多的治疗选择。</w:t>
      </w:r>
      <w:r>
        <w:rPr>
          <w:rFonts w:hint="eastAsia"/>
        </w:rPr>
        <w:br/>
      </w:r>
      <w:r>
        <w:rPr>
          <w:rFonts w:hint="eastAsia"/>
        </w:rPr>
        <w:t>　　未来，CDK4/6抑制剂的发展将围绕联合疗法和精准医疗展开。一方面，通过与其他抗癌药物（如内分泌治疗药物和免疫检查点抑制剂）联用，提高治疗效果并延缓耐药性的发生。此外，结合基因组学和分子生物学的研究成果，开发基于患者基因特征的个性化治疗方案，将是未来发展的重要方向。另一方面，随着临床数据的积累和技术的进步，CDK4/6抑制剂的应用范围有望进一步扩展，例如在其他类型癌症中的应用。同时，注重药物的安全性和副作用管理，优化给药方案，提升患者的生存质量和治疗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23e48d65db4c27" w:history="1">
        <w:r>
          <w:rPr>
            <w:rStyle w:val="Hyperlink"/>
          </w:rPr>
          <w:t>中国CDK4/6抑制剂市场现状调研与行业前景分析报告（2025-2031年）</w:t>
        </w:r>
      </w:hyperlink>
      <w:r>
        <w:rPr>
          <w:rFonts w:hint="eastAsia"/>
        </w:rPr>
        <w:t>》依托多年行业监测数据，结合CDK4/6抑制剂行业现状与未来前景，系统分析了CDK4/6抑制剂市场需求、市场规模、产业链结构、价格机制及细分市场特征。报告对CDK4/6抑制剂市场前景进行了客观评估，预测了CDK4/6抑制剂行业发展趋势，并详细解读了品牌竞争格局、市场集中度及重点企业的运营表现。此外，报告通过SWOT分析识别了CDK4/6抑制剂行业机遇与潜在风险，为投资者和决策者提供了科学、规范的战略建议，助力把握CDK4/6抑制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CDK4/6抑制剂行业概述</w:t>
      </w:r>
      <w:r>
        <w:rPr>
          <w:rFonts w:hint="eastAsia"/>
        </w:rPr>
        <w:br/>
      </w:r>
      <w:r>
        <w:rPr>
          <w:rFonts w:hint="eastAsia"/>
        </w:rPr>
        <w:t>　　第一节 CDK4/6抑制剂定义与分类</w:t>
      </w:r>
      <w:r>
        <w:rPr>
          <w:rFonts w:hint="eastAsia"/>
        </w:rPr>
        <w:br/>
      </w:r>
      <w:r>
        <w:rPr>
          <w:rFonts w:hint="eastAsia"/>
        </w:rPr>
        <w:t>　　第二节 CDK4/6抑制剂应用领域</w:t>
      </w:r>
      <w:r>
        <w:rPr>
          <w:rFonts w:hint="eastAsia"/>
        </w:rPr>
        <w:br/>
      </w:r>
      <w:r>
        <w:rPr>
          <w:rFonts w:hint="eastAsia"/>
        </w:rPr>
        <w:t>　　第三节 CDK4/6抑制剂行业经济指标分析</w:t>
      </w:r>
      <w:r>
        <w:rPr>
          <w:rFonts w:hint="eastAsia"/>
        </w:rPr>
        <w:br/>
      </w:r>
      <w:r>
        <w:rPr>
          <w:rFonts w:hint="eastAsia"/>
        </w:rPr>
        <w:t>　　　　一、CDK4/6抑制剂行业赢利性评估</w:t>
      </w:r>
      <w:r>
        <w:rPr>
          <w:rFonts w:hint="eastAsia"/>
        </w:rPr>
        <w:br/>
      </w:r>
      <w:r>
        <w:rPr>
          <w:rFonts w:hint="eastAsia"/>
        </w:rPr>
        <w:t>　　　　二、CDK4/6抑制剂行业成长速度分析</w:t>
      </w:r>
      <w:r>
        <w:rPr>
          <w:rFonts w:hint="eastAsia"/>
        </w:rPr>
        <w:br/>
      </w:r>
      <w:r>
        <w:rPr>
          <w:rFonts w:hint="eastAsia"/>
        </w:rPr>
        <w:t>　　　　三、CDK4/6抑制剂附加值提升空间探讨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四、CDK4/6抑制剂行业进入壁垒分析</w:t>
      </w:r>
      <w:r>
        <w:rPr>
          <w:rFonts w:hint="eastAsia"/>
        </w:rPr>
        <w:br/>
      </w:r>
      <w:r>
        <w:rPr>
          <w:rFonts w:hint="eastAsia"/>
        </w:rPr>
        <w:t>　　　　五、CDK4/6抑制剂行业风险性评估</w:t>
      </w:r>
      <w:r>
        <w:rPr>
          <w:rFonts w:hint="eastAsia"/>
        </w:rPr>
        <w:br/>
      </w:r>
      <w:r>
        <w:rPr>
          <w:rFonts w:hint="eastAsia"/>
        </w:rPr>
        <w:t>　　　　六、CDK4/6抑制剂行业周期性分析</w:t>
      </w:r>
      <w:r>
        <w:rPr>
          <w:rFonts w:hint="eastAsia"/>
        </w:rPr>
        <w:br/>
      </w:r>
      <w:r>
        <w:rPr>
          <w:rFonts w:hint="eastAsia"/>
        </w:rPr>
        <w:t>　　　　七、CDK4/6抑制剂行业竞争程度指标</w:t>
      </w:r>
      <w:r>
        <w:rPr>
          <w:rFonts w:hint="eastAsia"/>
        </w:rPr>
        <w:br/>
      </w:r>
      <w:r>
        <w:rPr>
          <w:rFonts w:hint="eastAsia"/>
        </w:rPr>
        <w:t>　　　　八、CDK4/6抑制剂行业成熟度综合分析</w:t>
      </w:r>
      <w:r>
        <w:rPr>
          <w:rFonts w:hint="eastAsia"/>
        </w:rPr>
        <w:br/>
      </w:r>
      <w:r>
        <w:rPr>
          <w:rFonts w:hint="eastAsia"/>
        </w:rPr>
        <w:t>　　第四节 CDK4/6抑制剂产业链及经营模式分析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三、CDK4/6抑制剂销售模式与渠道策略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全球CDK4/6抑制剂市场发展分析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2024-2025年全球CDK4/6抑制剂行业发展分析</w:t>
      </w:r>
      <w:r>
        <w:rPr>
          <w:rFonts w:hint="eastAsia"/>
        </w:rPr>
        <w:br/>
      </w:r>
      <w:r>
        <w:rPr>
          <w:rFonts w:hint="eastAsia"/>
        </w:rPr>
        <w:t>　　　　一、全球CDK4/6抑制剂行业市场规模与趋势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二、全球CDK4/6抑制剂行业发展特点</w:t>
      </w:r>
      <w:r>
        <w:rPr>
          <w:rFonts w:hint="eastAsia"/>
        </w:rPr>
        <w:br/>
      </w:r>
      <w:r>
        <w:rPr>
          <w:rFonts w:hint="eastAsia"/>
        </w:rPr>
        <w:t>　　　　三、全球CDK4/6抑制剂行业竞争格局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主要国家与地区CDK4/6抑制剂市场分析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2025-2031年全球CDK4/6抑制剂行业发展趋势与前景预测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一、CDK4/6抑制剂行业发展趋势</w:t>
      </w:r>
      <w:r>
        <w:rPr>
          <w:rFonts w:hint="eastAsia"/>
        </w:rPr>
        <w:br/>
      </w:r>
      <w:r>
        <w:rPr>
          <w:rFonts w:hint="eastAsia"/>
        </w:rPr>
        <w:t>　　　　二、CDK4/6抑制剂行业发展潜力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中国CDK4/6抑制剂行业市场分析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2024-2025年CDK4/6抑制剂产能与投资动态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一、国内CDK4/6抑制剂产能现状与利用效率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二、CDK4/6抑制剂产能扩张与投资动态分析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CDK4/6抑制剂行业产量情况分析与趋势预测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一、2019-2024年CDK4/6抑制剂行业产量与增长趋势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1、2019-2024年CDK4/6抑制剂产量及增长趋势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2、2019-2024年CDK4/6抑制剂细分产品产量及份额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二、CDK4/6抑制剂产量影响因素分析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三、2025-2031年CDK4/6抑制剂产量预测</w:t>
      </w:r>
      <w:r>
        <w:rPr>
          <w:rFonts w:hint="eastAsia"/>
        </w:rPr>
        <w:br/>
      </w:r>
      <w:r>
        <w:rPr>
          <w:rFonts w:hint="eastAsia"/>
        </w:rPr>
        <w:t>　　第三节 2025-2031年CDK4/6抑制剂市场需求与销售分析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一、2024-2025年CDK4/6抑制剂行业需求现状</w:t>
      </w:r>
      <w:r>
        <w:rPr>
          <w:rFonts w:hint="eastAsia"/>
        </w:rPr>
        <w:br/>
      </w:r>
      <w:r>
        <w:rPr>
          <w:rFonts w:hint="eastAsia"/>
        </w:rPr>
        <w:t>　　　　二、CDK4/6抑制剂客户群体与需求特点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三、2019-2024年CDK4/6抑制剂行业销售规模分析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四、2025-2031年CDK4/6抑制剂市场增长潜力与规模预测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中国CDK4/6抑制剂细分市场分析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一、2024-2025年CDK4/6抑制剂主要细分产品市场现状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2024-2025年CDK4/6抑制剂行业技术发展现状及趋势分析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CDK4/6抑制剂行业技术发展现状分析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国内外CDK4/6抑制剂行业技术差异与原因</w:t>
      </w:r>
      <w:r>
        <w:rPr>
          <w:rFonts w:hint="eastAsia"/>
        </w:rPr>
        <w:br/>
      </w:r>
      <w:r>
        <w:rPr>
          <w:rFonts w:hint="eastAsia"/>
        </w:rPr>
        <w:t>　　第三节 CDK4/6抑制剂行业技术发展方向、趋势预测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提升CDK4/6抑制剂行业技术能力策略建议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CDK4/6抑制剂价格机制与竞争策略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一、2019-2024年CDK4/6抑制剂市场价格走势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CDK4/6抑制剂定价策略与方法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2025-2031年CDK4/6抑制剂价格竞争态势与趋势预测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中国CDK4/6抑制剂行业重点区域市场研究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2024-2025年重点区域CDK4/6抑制剂市场发展概况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二、2019-2024年CDK4/6抑制剂市场需求规模情况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三、2025-2031年CDK4/6抑制剂行业发展潜力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二、2019-2024年CDK4/6抑制剂市场需求规模情况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三、2025-2031年CDK4/6抑制剂行业发展潜力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二、2019-2024年CDK4/6抑制剂市场需求规模情况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三、2025-2031年CDK4/6抑制剂行业发展潜力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二、2019-2024年CDK4/6抑制剂市场需求规模情况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三、2025-2031年CDK4/6抑制剂行业发展潜力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二、2019-2024年CDK4/6抑制剂市场需求规模情况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三、2025-2031年CDK4/6抑制剂行业发展潜力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2019-2024年中国CDK4/6抑制剂行业进出口情况分析</w:t>
      </w:r>
      <w:r>
        <w:rPr>
          <w:rFonts w:hint="eastAsia"/>
        </w:rPr>
        <w:br/>
      </w:r>
      <w:r>
        <w:rPr>
          <w:rFonts w:hint="eastAsia"/>
        </w:rPr>
        <w:t>　　第一节 CDK4/6抑制剂行业进口规模与来源分析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一、2019-2024年CDK4/6抑制剂进口规模分析</w:t>
      </w:r>
      <w:r>
        <w:rPr>
          <w:rFonts w:hint="eastAsia"/>
        </w:rPr>
        <w:br/>
      </w:r>
      <w:r>
        <w:rPr>
          <w:rFonts w:hint="eastAsia"/>
        </w:rPr>
        <w:t>　　　　二、CDK4/6抑制剂主要进口来源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CDK4/6抑制剂行业出口规模与目的地分析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一、2019-2024年CDK4/6抑制剂出口规模分析</w:t>
      </w:r>
      <w:r>
        <w:rPr>
          <w:rFonts w:hint="eastAsia"/>
        </w:rPr>
        <w:br/>
      </w:r>
      <w:r>
        <w:rPr>
          <w:rFonts w:hint="eastAsia"/>
        </w:rPr>
        <w:t>　　　　二、CDK4/6抑制剂主要出口目的地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2019-2024年中国CDK4/6抑制剂总体规模与财务指标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中国CDK4/6抑制剂行业总体规模分析</w:t>
      </w:r>
      <w:r>
        <w:rPr>
          <w:rFonts w:hint="eastAsia"/>
        </w:rPr>
        <w:br/>
      </w:r>
      <w:r>
        <w:rPr>
          <w:rFonts w:hint="eastAsia"/>
        </w:rPr>
        <w:t>　　　　一、CDK4/6抑制剂企业数量与结构</w:t>
      </w:r>
      <w:r>
        <w:rPr>
          <w:rFonts w:hint="eastAsia"/>
        </w:rPr>
        <w:br/>
      </w:r>
      <w:r>
        <w:rPr>
          <w:rFonts w:hint="eastAsia"/>
        </w:rPr>
        <w:t>　　　　二、CDK4/6抑制剂从业人员规模</w:t>
      </w:r>
      <w:r>
        <w:rPr>
          <w:rFonts w:hint="eastAsia"/>
        </w:rPr>
        <w:br/>
      </w:r>
      <w:r>
        <w:rPr>
          <w:rFonts w:hint="eastAsia"/>
        </w:rPr>
        <w:t>　　　　三、CDK4/6抑制剂行业资产状况</w:t>
      </w:r>
      <w:r>
        <w:rPr>
          <w:rFonts w:hint="eastAsia"/>
        </w:rPr>
        <w:br/>
      </w:r>
      <w:r>
        <w:rPr>
          <w:rFonts w:hint="eastAsia"/>
        </w:rPr>
        <w:t>　　第二节 中国CDK4/6抑制剂行业财务指标总体分析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CDK4/6抑制剂行业重点企业经营状况分析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CDK4/6抑制剂重点企业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CDK4/6抑制剂领先企业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CDK4/6抑制剂标杆企业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CDK4/6抑制剂代表企业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CDK4/6抑制剂龙头企业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CDK4/6抑制剂重点企业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中国CDK4/6抑制剂行业竞争格局分析</w:t>
      </w:r>
      <w:r>
        <w:rPr>
          <w:rFonts w:hint="eastAsia"/>
        </w:rPr>
        <w:br/>
      </w:r>
      <w:r>
        <w:rPr>
          <w:rFonts w:hint="eastAsia"/>
        </w:rPr>
        <w:t>　　第一节 CDK4/6抑制剂行业竞争格局总览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2024-2025年CDK4/6抑制剂行业竞争力分析</w:t>
      </w:r>
      <w:r>
        <w:rPr>
          <w:rFonts w:hint="eastAsia"/>
        </w:rPr>
        <w:br/>
      </w:r>
      <w:r>
        <w:rPr>
          <w:rFonts w:hint="eastAsia"/>
        </w:rPr>
        <w:t>　　　　一、CDK4/6抑制剂供应商议价能力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四、CDK4/6抑制剂替代品威胁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2019-2024年CDK4/6抑制剂行业企业并购活动分析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2024-2025年CDK4/6抑制剂行业会展与招投标活动分析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一、CDK4/6抑制剂行业会展活动及其市场影响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2025年中国CDK4/6抑制剂企业发展策略分析</w:t>
      </w:r>
      <w:r>
        <w:rPr>
          <w:rFonts w:hint="eastAsia"/>
        </w:rPr>
        <w:br/>
      </w:r>
      <w:r>
        <w:rPr>
          <w:rFonts w:hint="eastAsia"/>
        </w:rPr>
        <w:t>　　第一节 CDK4/6抑制剂市场策略分析</w:t>
      </w:r>
      <w:r>
        <w:rPr>
          <w:rFonts w:hint="eastAsia"/>
        </w:rPr>
        <w:br/>
      </w:r>
      <w:r>
        <w:rPr>
          <w:rFonts w:hint="eastAsia"/>
        </w:rPr>
        <w:t>　　　　一、CDK4/6抑制剂市场定位与拓展策略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二、CDK4/6抑制剂市场细分与目标客户</w:t>
      </w:r>
      <w:r>
        <w:rPr>
          <w:rFonts w:hint="eastAsia"/>
        </w:rPr>
        <w:br/>
      </w:r>
      <w:r>
        <w:rPr>
          <w:rFonts w:hint="eastAsia"/>
        </w:rPr>
        <w:t>　　第二节 CDK4/6抑制剂销售策略分析</w:t>
      </w:r>
      <w:r>
        <w:rPr>
          <w:rFonts w:hint="eastAsia"/>
        </w:rPr>
        <w:br/>
      </w:r>
      <w:r>
        <w:rPr>
          <w:rFonts w:hint="eastAsia"/>
        </w:rPr>
        <w:t>　　　　一、CDK4/6抑制剂销售渠道与网络建设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提高CDK4/6抑制剂企业竞争力建议</w:t>
      </w:r>
      <w:r>
        <w:rPr>
          <w:rFonts w:hint="eastAsia"/>
        </w:rPr>
        <w:br/>
      </w:r>
      <w:r>
        <w:rPr>
          <w:rFonts w:hint="eastAsia"/>
        </w:rPr>
        <w:t>　　　　一、CDK4/6抑制剂技术创新与管理优化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CDK4/6抑制剂品牌战略思考</w:t>
      </w:r>
      <w:r>
        <w:rPr>
          <w:rFonts w:hint="eastAsia"/>
        </w:rPr>
        <w:br/>
      </w:r>
      <w:r>
        <w:rPr>
          <w:rFonts w:hint="eastAsia"/>
        </w:rPr>
        <w:t>　　　　一、CDK4/6抑制剂品牌建设与维护</w:t>
      </w:r>
      <w:r>
        <w:rPr>
          <w:rFonts w:hint="eastAsia"/>
        </w:rPr>
        <w:br/>
      </w:r>
      <w:r>
        <w:rPr>
          <w:rFonts w:hint="eastAsia"/>
        </w:rPr>
        <w:t>　　　　二、CDK4/6抑制剂品牌影响力与市场竞争力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中国CDK4/6抑制剂行业风险与对策</w:t>
      </w:r>
      <w:r>
        <w:rPr>
          <w:rFonts w:hint="eastAsia"/>
        </w:rPr>
        <w:br/>
      </w:r>
      <w:r>
        <w:rPr>
          <w:rFonts w:hint="eastAsia"/>
        </w:rPr>
        <w:t>　　第一节 CDK4/6抑制剂行业SWOT分析</w:t>
      </w:r>
      <w:r>
        <w:rPr>
          <w:rFonts w:hint="eastAsia"/>
        </w:rPr>
        <w:br/>
      </w:r>
      <w:r>
        <w:rPr>
          <w:rFonts w:hint="eastAsia"/>
        </w:rPr>
        <w:t>　　　　一、CDK4/6抑制剂行业优势分析</w:t>
      </w:r>
      <w:r>
        <w:rPr>
          <w:rFonts w:hint="eastAsia"/>
        </w:rPr>
        <w:br/>
      </w:r>
      <w:r>
        <w:rPr>
          <w:rFonts w:hint="eastAsia"/>
        </w:rPr>
        <w:t>　　　　二、CDK4/6抑制剂行业劣势分析</w:t>
      </w:r>
      <w:r>
        <w:rPr>
          <w:rFonts w:hint="eastAsia"/>
        </w:rPr>
        <w:br/>
      </w:r>
      <w:r>
        <w:rPr>
          <w:rFonts w:hint="eastAsia"/>
        </w:rPr>
        <w:t>　　　　三、CDK4/6抑制剂市场机会探索</w:t>
      </w:r>
      <w:r>
        <w:rPr>
          <w:rFonts w:hint="eastAsia"/>
        </w:rPr>
        <w:br/>
      </w:r>
      <w:r>
        <w:rPr>
          <w:rFonts w:hint="eastAsia"/>
        </w:rPr>
        <w:t>　　　　四、CDK4/6抑制剂市场威胁评估</w:t>
      </w:r>
      <w:r>
        <w:rPr>
          <w:rFonts w:hint="eastAsia"/>
        </w:rPr>
        <w:br/>
      </w:r>
      <w:r>
        <w:rPr>
          <w:rFonts w:hint="eastAsia"/>
        </w:rPr>
        <w:t>　　第二节 CDK4/6抑制剂行业风险及对策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2025-2031年中国CDK4/6抑制剂行业前景与发展趋势</w:t>
      </w:r>
      <w:r>
        <w:rPr>
          <w:rFonts w:hint="eastAsia"/>
        </w:rPr>
        <w:br/>
      </w:r>
      <w:r>
        <w:rPr>
          <w:rFonts w:hint="eastAsia"/>
        </w:rPr>
        <w:t>　　第一节 CDK4/6抑制剂行业发展环境分析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2025-2031年CDK4/6抑制剂行业发展趋势与方向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一、CDK4/6抑制剂行业发展方向预测</w:t>
      </w:r>
      <w:r>
        <w:rPr>
          <w:rFonts w:hint="eastAsia"/>
        </w:rPr>
        <w:br/>
      </w:r>
      <w:r>
        <w:rPr>
          <w:rFonts w:hint="eastAsia"/>
        </w:rPr>
        <w:t>　　　　二、CDK4/6抑制剂发展趋势分析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2025-2031年CDK4/6抑制剂行业发展潜力与机遇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一、CDK4/6抑制剂市场发展潜力评估</w:t>
      </w:r>
      <w:r>
        <w:rPr>
          <w:rFonts w:hint="eastAsia"/>
        </w:rPr>
        <w:br/>
      </w:r>
      <w:r>
        <w:rPr>
          <w:rFonts w:hint="eastAsia"/>
        </w:rPr>
        <w:t>　　　　二、CDK4/6抑制剂新兴市场与机遇探索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CDK4/6抑制剂行业研究结论与建议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　CDK4/6抑制剂行业发展建议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2019-2024年中国CDK4/6抑制剂市场规模及增长情况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2019-2024年中国CDK4/6抑制剂行业产量及增长趋势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2025-2031年中国CDK4/6抑制剂行业产量预测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2019-2024年中国CDK4/6抑制剂行业市场需求及增长情况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2025-2031年中国CDK4/6抑制剂行业市场需求预测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**地区CDK4/6抑制剂市场规模及增长情况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**地区CDK4/6抑制剂行业市场需求情况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**地区CDK4/6抑制剂市场规模及增长情况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**地区CDK4/6抑制剂行业市场需求情况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2019-2024年中国CDK4/6抑制剂行业出口情况分析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CDK4/6抑制剂重点企业经营情况分析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2025年CDK4/6抑制剂行业壁垒</w:t>
      </w:r>
      <w:r>
        <w:rPr>
          <w:rFonts w:hint="eastAsia"/>
        </w:rPr>
        <w:br/>
      </w:r>
      <w:r>
        <w:rPr>
          <w:rFonts w:hint="eastAsia"/>
        </w:rPr>
        <w:t>　　图表 2025年CDK4/6抑制剂市场前景分析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2025-2031年中国CDK4/6抑制剂市场规模预测</w:t>
      </w:r>
      <w:r>
        <w:rPr>
          <w:rFonts w:hint="eastAsia"/>
        </w:rPr>
        <w:br/>
      </w:r>
      <w:r>
        <w:rPr>
          <w:rFonts w:hint="eastAsia"/>
        </w:rPr>
        <w:t>　　图表 2025年CDK4/6抑制剂发展趋势预测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23e48d65db4c27" w:history="1">
        <w:r>
          <w:rPr>
            <w:rStyle w:val="Hyperlink"/>
          </w:rPr>
          <w:t>中国CDK4/6抑制剂市场现状调研与行业前景分析报告（2025-2031年）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23e48d65db4c27" w:history="1">
        <w:r>
          <w:rPr>
            <w:rStyle w:val="Hyperlink"/>
          </w:rPr>
          <w:t>https://www.20087.com/2/79/CDK4-6YiZhiJiDeQianJing.html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热点：CDK4/6抑制剂是什么、CDK4/6抑制剂是靶向药物吗、CDK4/6抑制剂 阿贝西利、CDK4/6抑制剂需要服用多长时间、CDK4/6抑制剂是针剂还是口服的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64edeff4244498" w:history="1">
      <w:r>
        <w:rPr>
          <w:rStyle w:val="Hyperlink"/>
        </w:rPr>
        <w:t>中国CDK4/6抑制剂市场现状调研与行业前景分析报告（2025-2031年）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CDK4-6YiZhiJiDeQianJing.html" TargetMode="External" Id="R2923e48d65db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CDK4-6YiZhiJiDeQianJing.html" TargetMode="External" Id="R5464edeff424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2025-03-04T03:09:23Z</dcterms:created>
  <dcterms:modified xsi:type="dcterms:W3CDTF">2025-03-04T04:09:23Z</dcterms:modified>
  <dc:subject>中国CDK4/6抑制剂市场现状调研与行业前景分析报告（2025-2031年）</dc:subject>
  <dc:title>中国CDK4/6抑制剂市场现状调研与行业前景分析报告（2025-2031年）</dc:title>
  <cp:keywords>中国CDK4/6抑制剂市场现状调研与行业前景分析报告（2025-2031年）</cp:keywords>
  <dc:description>中国CDK4/6抑制剂市场现状调研与行业前景分析报告（2025-2031年）</dc:description>
</cp:coreProperties>
</file>