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09ab3a0a544a9" w:history="1">
              <w:r>
                <w:rPr>
                  <w:rStyle w:val="Hyperlink"/>
                </w:rPr>
                <w:t>全球与中国DNA甲基化芯片行业研究及前景趋势分析报告（2026-2032年）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09ab3a0a544a9" w:history="1">
              <w:r>
                <w:rPr>
                  <w:rStyle w:val="Hyperlink"/>
                </w:rPr>
                <w:t>全球与中国DNA甲基化芯片行业研究及前景趋势分析报告（2026-2032年）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09ab3a0a544a9" w:history="1">
                <w:r>
                  <w:rPr>
                    <w:rStyle w:val="Hyperlink"/>
                  </w:rPr>
                  <w:t>https://www.20087.com/2/89/DNAJiaJiHuaXinPianDeXianZhuangYuFaZhanQianJing.html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甲基化芯片是一种基于杂交原理的高通量检测平台，用于精准测定基因组特定位点的甲基化水平，是表观遗传学研究的核心工具。DNA甲基化芯片通过探针设计与生物信号放大技术，能够同时对数十万至数百万个CpG位点进行定性或定量分析，广泛应用于癌症早筛、疾病机制研究及临床诊断。目前主流的DNA甲基化芯片已具备高分辨率与高重复性，部分高端产品可覆盖全基因组范围内的关键调控区域。随着生物信息学算法的进步，DNA甲基化芯片的数据分析流程日益标准化，大幅降低了科研人员的使用门槛并缩短了研究周期。</w:t>
      </w:r>
      <w:r>
        <w:rPr>
          <w:rFonts w:hint="eastAsia"/>
        </w:rPr>
        <w:br/>
      </w:r>
      <w:r>
        <w:rPr>
          <w:rFonts w:hint="eastAsia"/>
        </w:rPr>
        <w:t>　　未来，DNA甲基化芯片将向更高密度、更高灵敏度及多重检测方向升级。市场调研网认为，纳米孔测序技术与甲基化芯片的联用，将实现对极低丰度甲基化信号的捕获，推动液体活检与微量样本分析的临床转化。DNA甲基化芯片将结合CRISPR靶向富集技术，开发出针对特定疾病通路的定制化芯片，满足精准医疗对个性化生物标志物检测的需求。便携式与即时检测（POCT）型DNA甲基化芯片的问世，将使表观遗传检测走出中心实验室，赋能基层医疗与现场快速筛查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09ab3a0a544a9" w:history="1">
        <w:r>
          <w:rPr>
            <w:rStyle w:val="Hyperlink"/>
          </w:rPr>
          <w:t>全球与中国DNA甲基化芯片行业研究及前景趋势分析报告（2026-2032年）</w:t>
        </w:r>
      </w:hyperlink>
      <w:r>
        <w:rPr>
          <w:rFonts w:hint="eastAsia"/>
        </w:rPr>
        <w:t>》，2025年DNA甲基化芯片行业市场规模达 亿元，预计2032年市场规模将达 亿元，期间年均复合增长率（CAGR）达 %。报告依托多年行业监测数据，结合DNA甲基化芯片行业现状与未来前景，系统分析了DNA甲基化芯片市场需求、市场规模、产业链结构、价格机制及细分市场特征。报告对DNA甲基化芯片市场前景进行了客观评估，预测了DNA甲基化芯片行业发展趋势，并详细解读了品牌竞争格局、市场集中度及重点企业的运营表现。此外，报告通过SWOT分析识别了DNA甲基化芯片行业机遇与潜在风险，为投资者和决策者提供了科学、规范的战略建议，助力把握DNA甲基化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按产品类型细分，全球DNA甲基化芯片市场规模2021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93.5万位点</w:t>
      </w:r>
      <w:r>
        <w:rPr>
          <w:rFonts w:hint="eastAsia"/>
        </w:rPr>
        <w:br/>
      </w:r>
      <w:r>
        <w:rPr>
          <w:rFonts w:hint="eastAsia"/>
        </w:rPr>
        <w:t>　　　　1.3.3 85万位点</w:t>
      </w:r>
      <w:r>
        <w:rPr>
          <w:rFonts w:hint="eastAsia"/>
        </w:rPr>
        <w:br/>
      </w:r>
      <w:r>
        <w:rPr>
          <w:rFonts w:hint="eastAsia"/>
        </w:rPr>
        <w:t>　　　　1.3.4 45万位点</w:t>
      </w:r>
      <w:r>
        <w:rPr>
          <w:rFonts w:hint="eastAsia"/>
        </w:rPr>
        <w:br/>
      </w:r>
      <w:r>
        <w:rPr>
          <w:rFonts w:hint="eastAsia"/>
        </w:rPr>
        <w:t>　　　　1.3.5 27万位点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按应用细分，全球DNA甲基化芯片市场规模2021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医学与生物</w:t>
      </w:r>
      <w:r>
        <w:rPr>
          <w:rFonts w:hint="eastAsia"/>
        </w:rPr>
        <w:br/>
      </w:r>
      <w:r>
        <w:rPr>
          <w:rFonts w:hint="eastAsia"/>
        </w:rPr>
        <w:t>　　　　1.4.3 生态与环境</w:t>
      </w:r>
      <w:r>
        <w:rPr>
          <w:rFonts w:hint="eastAsia"/>
        </w:rPr>
        <w:br/>
      </w:r>
      <w:r>
        <w:rPr>
          <w:rFonts w:hint="eastAsia"/>
        </w:rPr>
        <w:t>　　　　1.4.4 农业与植物业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DNA甲基化芯片行业发展总体概况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DNA甲基化芯片行业发展主要特点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DNA甲基化芯片行业发展影响因素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DNA甲基化芯片有利因素</w:t>
      </w:r>
      <w:r>
        <w:rPr>
          <w:rFonts w:hint="eastAsia"/>
        </w:rPr>
        <w:br/>
      </w:r>
      <w:r>
        <w:rPr>
          <w:rFonts w:hint="eastAsia"/>
        </w:rPr>
        <w:t>　　　　1.5.3 .2 DNA甲基化芯片不利因素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全球市场，近三年DNA甲基化芯片主要企业占有率及排名（按销量）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DNA甲基化芯片主要企业在国际市场占有率（按销量，2023-2026）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2025年DNA甲基化芯片主要企业在国际市场排名（按销量）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全球市场主要企业DNA甲基化芯片销量（2023-2026）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全球市场，近三年DNA甲基化芯片主要企业占有率及排名（按收入）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DNA甲基化芯片主要企业在国际市场占有率（按收入，2023-2026）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2025年DNA甲基化芯片主要企业在国际市场排名（按收入）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全球市场主要企业DNA甲基化芯片销售收入（2023-2026）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全球市场主要企业DNA甲基化芯片销售价格（2023-2026）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中国市场，近三年DNA甲基化芯片主要企业占有率及排名（按销量）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DNA甲基化芯片主要企业在中国市场占有率（按销量，2023-2026）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2025年DNA甲基化芯片主要企业在中国市场排名（按销量）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中国市场主要企业DNA甲基化芯片销量（2023-2026）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中国市场，近三年DNA甲基化芯片主要企业占有率及排名（按收入）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DNA甲基化芯片主要企业在中国市场占有率（按收入，2023-2026）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2025年DNA甲基化芯片主要企业在中国市场排名（按收入）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中国市场主要企业DNA甲基化芯片销售收入（2023-2026）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全球主要厂商DNA甲基化芯片总部及产地分布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全球主要厂商成立时间及DNA甲基化芯片商业化日期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全球主要厂商DNA甲基化芯片产品类型及应用</w:t>
      </w:r>
      <w:r>
        <w:rPr>
          <w:rFonts w:hint="eastAsia"/>
        </w:rPr>
        <w:br/>
      </w:r>
      <w:r>
        <w:rPr>
          <w:rFonts w:hint="eastAsia"/>
        </w:rPr>
        <w:t>　　2.9 DNA甲基化芯片行业集中度、竞争程度分析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DNA甲基化芯片行业集中度分析：2025年全球Top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全球DNA甲基化芯片第一梯队、第二梯队和第三梯队生产商（品牌）及市场份额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全球DNA甲基化芯片总体规模分析</w:t>
      </w:r>
      <w:r>
        <w:rPr>
          <w:rFonts w:hint="eastAsia"/>
        </w:rPr>
        <w:br/>
      </w:r>
      <w:r>
        <w:rPr>
          <w:rFonts w:hint="eastAsia"/>
        </w:rPr>
        <w:t>　　3.1 全球DNA甲基化芯片供需现状及预测（2021-2032）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全球DNA甲基化芯片产能、产量、产能利用率及发展趋势（2021-2032）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全球DNA甲基化芯片产量、需求量及发展趋势（2021-2032）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全球主要地区DNA甲基化芯片产量及发展趋势（2021-2032）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全球主要地区DNA甲基化芯片产量（2021-2026）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全球主要地区DNA甲基化芯片产量（2027-2032）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全球主要地区DNA甲基化芯片产量市场份额（2021-2032）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中国DNA甲基化芯片供需现状及预测（2021-2032）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中国DNA甲基化芯片产能、产量、产能利用率及发展趋势（2021-2032）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中国DNA甲基化芯片产量、市场需求量及发展趋势（2021-2032）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中国市场DNA甲基化芯片进出口（2021-2032）</w:t>
      </w:r>
      <w:r>
        <w:rPr>
          <w:rFonts w:hint="eastAsia"/>
        </w:rPr>
        <w:br/>
      </w:r>
      <w:r>
        <w:rPr>
          <w:rFonts w:hint="eastAsia"/>
        </w:rPr>
        <w:t>　　3.4 全球DNA甲基化芯片销量及销售额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全球市场DNA甲基化芯片销售额（2021-2032）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全球市场DNA甲基化芯片价格趋势（2021-2032）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全球DNA甲基化芯片主要地区分析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全球主要地区DNA甲基化芯片市场规模分析：2021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全球主要地区DNA甲基化芯片销售收入及市场份额（2021-2026）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全球主要地区DNA甲基化芯片销售收入预测（2027-2032）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全球主要地区DNA甲基化芯片销量分析：2021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全球主要地区DNA甲基化芯片销量及市场份额预测（2027-2032）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不同产品类型DNA甲基化芯片分析</w:t>
      </w:r>
      <w:r>
        <w:rPr>
          <w:rFonts w:hint="eastAsia"/>
        </w:rPr>
        <w:br/>
      </w:r>
      <w:r>
        <w:rPr>
          <w:rFonts w:hint="eastAsia"/>
        </w:rPr>
        <w:t>　　6.1 全球不同产品类型DNA甲基化芯片销量（2021-2032）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全球不同产品类型DNA甲基化芯片销量预测（2027-2032）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全球不同产品类型DNA甲基化芯片收入（2021-2032）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全球不同产品类型DNA甲基化芯片收入及市场份额（2021-2026）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全球不同产品类型DNA甲基化芯片收入预测（2027-2032）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全球不同产品类型DNA甲基化芯片价格走势（2021-2032）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中国不同产品类型DNA甲基化芯片销量预测（2027-2032）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中国不同产品类型DNA甲基化芯片收入（2021-2032）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中国不同产品类型DNA甲基化芯片收入及市场份额（2021-2026）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中国不同产品类型DNA甲基化芯片收入预测（2027-2032）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不同应用DNA甲基化芯片分析</w:t>
      </w:r>
      <w:r>
        <w:rPr>
          <w:rFonts w:hint="eastAsia"/>
        </w:rPr>
        <w:br/>
      </w:r>
      <w:r>
        <w:rPr>
          <w:rFonts w:hint="eastAsia"/>
        </w:rPr>
        <w:t>　　7.1 全球不同应用DNA甲基化芯片销量（2021-2032）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全球不同应用DNA甲基化芯片销量预测（2027-2032）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全球不同应用DNA甲基化芯片收入（2021-2032）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全球不同应用DNA甲基化芯片收入及市场份额（2021-2026）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全球不同应用DNA甲基化芯片收入预测（2027-2032）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全球不同应用DNA甲基化芯片价格走势（2021-2032）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中国不同应用DNA甲基化芯片销量预测（2027-2032）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中国不同应用DNA甲基化芯片收入（2021-2032）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中国不同应用DNA甲基化芯片收入及市场份额（2021-2026）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中国不同应用DNA甲基化芯片收入预测（2027-2032）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DNA甲基化芯片行业发展趋势</w:t>
      </w:r>
      <w:r>
        <w:rPr>
          <w:rFonts w:hint="eastAsia"/>
        </w:rPr>
        <w:br/>
      </w:r>
      <w:r>
        <w:rPr>
          <w:rFonts w:hint="eastAsia"/>
        </w:rPr>
        <w:t>　　8.2 DNA甲基化芯片行业主要驱动因素</w:t>
      </w:r>
      <w:r>
        <w:rPr>
          <w:rFonts w:hint="eastAsia"/>
        </w:rPr>
        <w:br/>
      </w:r>
      <w:r>
        <w:rPr>
          <w:rFonts w:hint="eastAsia"/>
        </w:rPr>
        <w:t>　　8.3 DNA甲基化芯片中国企业SWOT分析</w:t>
      </w:r>
      <w:r>
        <w:rPr>
          <w:rFonts w:hint="eastAsia"/>
        </w:rPr>
        <w:br/>
      </w:r>
      <w:r>
        <w:rPr>
          <w:rFonts w:hint="eastAsia"/>
        </w:rPr>
        <w:t>　　8.4 中国DNA甲基化芯片行业政策环境分析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DNA甲基化芯片行业产业链简介</w:t>
      </w:r>
      <w:r>
        <w:rPr>
          <w:rFonts w:hint="eastAsia"/>
        </w:rPr>
        <w:br/>
      </w:r>
      <w:r>
        <w:rPr>
          <w:rFonts w:hint="eastAsia"/>
        </w:rPr>
        <w:t>　　　　9.1.1 DNA甲基化芯片行业供应链分析</w:t>
      </w:r>
      <w:r>
        <w:rPr>
          <w:rFonts w:hint="eastAsia"/>
        </w:rPr>
        <w:br/>
      </w:r>
      <w:r>
        <w:rPr>
          <w:rFonts w:hint="eastAsia"/>
        </w:rPr>
        <w:t>　　　　9.1.2 DNA甲基化芯片主要原料及供应情况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DNA甲基化芯片行业采购模式</w:t>
      </w:r>
      <w:r>
        <w:rPr>
          <w:rFonts w:hint="eastAsia"/>
        </w:rPr>
        <w:br/>
      </w:r>
      <w:r>
        <w:rPr>
          <w:rFonts w:hint="eastAsia"/>
        </w:rPr>
        <w:t>　　9.3 DNA甲基化芯片行业生产模式</w:t>
      </w:r>
      <w:r>
        <w:rPr>
          <w:rFonts w:hint="eastAsia"/>
        </w:rPr>
        <w:br/>
      </w:r>
      <w:r>
        <w:rPr>
          <w:rFonts w:hint="eastAsia"/>
        </w:rPr>
        <w:t>　　9.4 DNA甲基化芯片行业销售模式及销售渠道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按产品类型细分，全球DNA甲基化芯片市场规模2021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按应用细分，全球DNA甲基化芯片市场规模（CAGR）2021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DNA甲基化芯片行业发展主要特点</w:t>
      </w:r>
      <w:r>
        <w:rPr>
          <w:rFonts w:hint="eastAsia"/>
        </w:rPr>
        <w:br/>
      </w:r>
      <w:r>
        <w:rPr>
          <w:rFonts w:hint="eastAsia"/>
        </w:rPr>
        <w:t>　　表 4： DNA甲基化芯片行业发展有利因素分析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DNA甲基化芯片行业发展不利因素分析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进入DNA甲基化芯片行业壁垒</w:t>
      </w:r>
      <w:r>
        <w:rPr>
          <w:rFonts w:hint="eastAsia"/>
        </w:rPr>
        <w:br/>
      </w:r>
      <w:r>
        <w:rPr>
          <w:rFonts w:hint="eastAsia"/>
        </w:rPr>
        <w:t>　　表 7： DNA甲基化芯片主要企业在国际市场占有率（按销量，2023-2026）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2025年DNA甲基化芯片主要企业在国际市场排名（按销量）&amp;（千件）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全球市场主要企业DNA甲基化芯片销量（2023-2026）&amp;（千件）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DNA甲基化芯片主要企业在国际市场占有率（按收入，2023-2026）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2025年DNA甲基化芯片主要企业在国际市场排名（按收入）&amp;（万元）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全球市场主要企业DNA甲基化芯片销售收入（2023-2026）&amp;（万元）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全球市场主要企业DNA甲基化芯片销售价格（2023-2026）&amp;（元/件）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DNA甲基化芯片主要企业在中国市场占有率（按销量，2023-2026）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2025年DNA甲基化芯片主要企业在中国市场排名（按销量）&amp;（千件）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中国市场主要企业DNA甲基化芯片销量（2023-2026）&amp;（千件）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DNA甲基化芯片主要企业在中国市场占有率（按收入，2023-2026）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2025年DNA甲基化芯片主要企业在中国市场排名（按收入）&amp;（万元）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中国市场主要企业DNA甲基化芯片销售收入（2023-2026）&amp;（万元）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全球主要厂商DNA甲基化芯片总部及产地分布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全球主要厂商成立时间及DNA甲基化芯片商业化日期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全球主要厂商DNA甲基化芯片产品类型及应用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2025年全球DNA甲基化芯片主要厂商市场地位（第一梯队、第二梯队和第三梯队）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全球DNA甲基化芯片市场投资、并购等现状分析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全球主要地区DNA甲基化芯片产量增速（CAGR）：（2021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全球主要地区DNA甲基化芯片产量（2021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全球主要地区DNA甲基化芯片产量（2021-2026）&amp;（千件）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全球主要地区DNA甲基化芯片产量（2027-2032）&amp;（千件）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全球主要地区DNA甲基化芯片产量市场份额（2021-2026）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全球主要地区DNA甲基化芯片产量市场份额（2027-2032）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中国市场DNA甲基化芯片产量、销量、进出口（2021-2026）&amp;（千件）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中国市场DNA甲基化芯片产量、销量、进出口预测（2027-2032）&amp;（千件）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全球主要地区DNA甲基化芯片销售收入增速：（2021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全球主要地区DNA甲基化芯片销售收入（2021-2026）&amp;（万元）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全球主要地区DNA甲基化芯片销售收入市场份额（2021-2026）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全球主要地区DNA甲基化芯片收入（2027-2032）&amp;（万元）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全球主要地区DNA甲基化芯片收入市场份额（2027-2032）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全球主要地区DNA甲基化芯片销量（千件）：2021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全球主要地区DNA甲基化芯片销量（2027-2032）&amp;（千件）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全球主要地区DNA甲基化芯片销量份额（2027-2032）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全球不同产品类型DNA甲基化芯片销量预测（2027-2032）&amp;（千件）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全球市场不同产品类型DNA甲基化芯片销量市场份额预测（2027-2032）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全球不同产品类型DNA甲基化芯片收入（2021-2026）&amp;（万元）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全球不同产品类型DNA甲基化芯片收入市场份额（2021-2026）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全球不同产品类型DNA甲基化芯片收入预测（2027-2032）&amp;（万元）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全球不同产品类型DNA甲基化芯片收入市场份额预测（2027-2032）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中国不同产品类型DNA甲基化芯片销量预测（2027-2032）&amp;（千件）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全球市场不同产品类型DNA甲基化芯片销量市场份额预测（2027-2032）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中国不同产品类型DNA甲基化芯片收入（2021-2026）&amp;（万元）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中国不同产品类型DNA甲基化芯片收入市场份额（2021-2026）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中国不同产品类型DNA甲基化芯片收入预测（2027-2032）&amp;（万元）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中国不同产品类型DNA甲基化芯片收入市场份额预测（2027-2032）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全球不同应用DNA甲基化芯片销量预测（2027-2032）&amp;（千件）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全球市场不同应用DNA甲基化芯片销量市场份额预测（2027-2032）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全球不同应用DNA甲基化芯片收入（2021-2026）&amp;（万元）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全球不同应用DNA甲基化芯片收入市场份额（2021-2026）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全球不同应用DNA甲基化芯片收入预测（2027-2032）&amp;（万元）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全球不同应用DNA甲基化芯片收入市场份额预测（2027-2032）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中国不同应用DNA甲基化芯片销量预测（2027-2032）&amp;（千件）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中国市场不同应用DNA甲基化芯片销量市场份额预测（2027-2032）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中国不同应用DNA甲基化芯片收入（2021-2026）&amp;（万元）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中国不同应用DNA甲基化芯片收入市场份额（2021-2026）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中国不同应用DNA甲基化芯片收入预测（2027-2032）&amp;（万元）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中国不同应用DNA甲基化芯片收入市场份额预测（2027-2032）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DNA甲基化芯片行业发展趋势</w:t>
      </w:r>
      <w:r>
        <w:rPr>
          <w:rFonts w:hint="eastAsia"/>
        </w:rPr>
        <w:br/>
      </w:r>
      <w:r>
        <w:rPr>
          <w:rFonts w:hint="eastAsia"/>
        </w:rPr>
        <w:t>　　表 101： DNA甲基化芯片行业主要驱动因素</w:t>
      </w:r>
      <w:r>
        <w:rPr>
          <w:rFonts w:hint="eastAsia"/>
        </w:rPr>
        <w:br/>
      </w:r>
      <w:r>
        <w:rPr>
          <w:rFonts w:hint="eastAsia"/>
        </w:rPr>
        <w:t>　　表 102： DNA甲基化芯片行业供应链分析</w:t>
      </w:r>
      <w:r>
        <w:rPr>
          <w:rFonts w:hint="eastAsia"/>
        </w:rPr>
        <w:br/>
      </w:r>
      <w:r>
        <w:rPr>
          <w:rFonts w:hint="eastAsia"/>
        </w:rPr>
        <w:t>　　表 103： DNA甲基化芯片上游原料供应商</w:t>
      </w:r>
      <w:r>
        <w:rPr>
          <w:rFonts w:hint="eastAsia"/>
        </w:rPr>
        <w:br/>
      </w:r>
      <w:r>
        <w:rPr>
          <w:rFonts w:hint="eastAsia"/>
        </w:rPr>
        <w:t>　　表 104： DNA甲基化芯片主要地区不同应用客户分析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DNA甲基化芯片典型经销商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DNA甲基化芯片产品图片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全球不同产品类型DNA甲基化芯片销售额2021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全球不同产品类型DNA甲基化芯片市场份额2025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93.5万位点产品图片</w:t>
      </w:r>
      <w:r>
        <w:rPr>
          <w:rFonts w:hint="eastAsia"/>
        </w:rPr>
        <w:br/>
      </w:r>
      <w:r>
        <w:rPr>
          <w:rFonts w:hint="eastAsia"/>
        </w:rPr>
        <w:t>　　图 5： 85万位点产品图片</w:t>
      </w:r>
      <w:r>
        <w:rPr>
          <w:rFonts w:hint="eastAsia"/>
        </w:rPr>
        <w:br/>
      </w:r>
      <w:r>
        <w:rPr>
          <w:rFonts w:hint="eastAsia"/>
        </w:rPr>
        <w:t>　　图 6： 45万位点产品图片</w:t>
      </w:r>
      <w:r>
        <w:rPr>
          <w:rFonts w:hint="eastAsia"/>
        </w:rPr>
        <w:br/>
      </w:r>
      <w:r>
        <w:rPr>
          <w:rFonts w:hint="eastAsia"/>
        </w:rPr>
        <w:t>　　图 7： 27万位点产品图片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全球不同应用DNA甲基化芯片市场份额2025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医学与生物</w:t>
      </w:r>
      <w:r>
        <w:rPr>
          <w:rFonts w:hint="eastAsia"/>
        </w:rPr>
        <w:br/>
      </w:r>
      <w:r>
        <w:rPr>
          <w:rFonts w:hint="eastAsia"/>
        </w:rPr>
        <w:t>　　图 12： 生态与环境</w:t>
      </w:r>
      <w:r>
        <w:rPr>
          <w:rFonts w:hint="eastAsia"/>
        </w:rPr>
        <w:br/>
      </w:r>
      <w:r>
        <w:rPr>
          <w:rFonts w:hint="eastAsia"/>
        </w:rPr>
        <w:t>　　图 13： 农业与植物业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2025年全球前五大生产商DNA甲基化芯片市场份额</w:t>
      </w:r>
      <w:r>
        <w:rPr>
          <w:rFonts w:hint="eastAsia"/>
        </w:rPr>
        <w:br/>
      </w:r>
      <w:r>
        <w:rPr>
          <w:rFonts w:hint="eastAsia"/>
        </w:rPr>
        <w:t>　　图 16： 2025年全球DNA甲基化芯片第一梯队、第二梯队和第三梯队厂商及市场份额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全球DNA甲基化芯片产能、产量、产能利用率及发展趋势（2021-2032）&amp;（千件）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全球DNA甲基化芯片产量、需求量及发展趋势（2021-2032）&amp;（千件）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全球主要地区DNA甲基化芯片产量市场份额（2021-2032）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中国DNA甲基化芯片产能、产量、产能利用率及发展趋势（2021-2032）&amp;（千件）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中国DNA甲基化芯片产量、市场需求量及发展趋势（2021-2032）&amp;（千件）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全球DNA甲基化芯片市场销售额及增长率：（2021-2032）&amp;（万元）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全球市场DNA甲基化芯片市场规模：2021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全球市场DNA甲基化芯片价格趋势（2021-2032）&amp;（元/件）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全球主要地区DNA甲基化芯片销售收入（2021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全球主要地区DNA甲基化芯片销售收入市场份额（2021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全球不同产品类型DNA甲基化芯片价格走势（2021-2032）&amp;（元/件）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全球不同应用DNA甲基化芯片价格走势（2021-2032）&amp;（元/件）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DNA甲基化芯片中国企业SWOT分析</w:t>
      </w:r>
      <w:r>
        <w:rPr>
          <w:rFonts w:hint="eastAsia"/>
        </w:rPr>
        <w:br/>
      </w:r>
      <w:r>
        <w:rPr>
          <w:rFonts w:hint="eastAsia"/>
        </w:rPr>
        <w:t>　　图 47： DNA甲基化芯片产业链</w:t>
      </w:r>
      <w:r>
        <w:rPr>
          <w:rFonts w:hint="eastAsia"/>
        </w:rPr>
        <w:br/>
      </w:r>
      <w:r>
        <w:rPr>
          <w:rFonts w:hint="eastAsia"/>
        </w:rPr>
        <w:t>　　图 48： DNA甲基化芯片行业采购模式分析</w:t>
      </w:r>
      <w:r>
        <w:rPr>
          <w:rFonts w:hint="eastAsia"/>
        </w:rPr>
        <w:br/>
      </w:r>
      <w:r>
        <w:rPr>
          <w:rFonts w:hint="eastAsia"/>
        </w:rPr>
        <w:t>　　图 49： DNA甲基化芯片行业生产模式</w:t>
      </w:r>
      <w:r>
        <w:rPr>
          <w:rFonts w:hint="eastAsia"/>
        </w:rPr>
        <w:br/>
      </w:r>
      <w:r>
        <w:rPr>
          <w:rFonts w:hint="eastAsia"/>
        </w:rPr>
        <w:t>　　图 50： DNA甲基化芯片行业销售模式分析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09ab3a0a544a9" w:history="1">
        <w:r>
          <w:rPr>
            <w:rStyle w:val="Hyperlink"/>
          </w:rPr>
          <w:t>全球与中国DNA甲基化芯片行业研究及前景趋势分析报告（2026-2032年）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09ab3a0a544a9" w:history="1">
        <w:r>
          <w:rPr>
            <w:rStyle w:val="Hyperlink"/>
          </w:rPr>
          <w:t>https://www.20087.com/2/89/DNAJiaJiHuaXinPianDeXianZhuangYuFaZhanQianJing.html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热点：甲基化芯片测序、甲基化芯片数据怎么看、甲基化芯片数据分析、dna甲基化研究进展、dna甲基化检测技术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815f541544d3d" w:history="1">
      <w:r>
        <w:rPr>
          <w:rStyle w:val="Hyperlink"/>
        </w:rPr>
        <w:t>全球与中国DNA甲基化芯片行业研究及前景趋势分析报告（2026-2032年）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NAJiaJiHuaXinPianDeXianZhuangYuFaZhanQianJing.html" TargetMode="External" Id="R82c09ab3a0a5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NAJiaJiHuaXinPianDeXianZhuangYuFaZhanQianJing.html" TargetMode="External" Id="Rea4815f54154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2026-03-29T01:57:45Z</dcterms:created>
  <dcterms:modified xsi:type="dcterms:W3CDTF">2026-03-29T02:57:45Z</dcterms:modified>
  <dc:subject>全球与中国DNA甲基化芯片行业研究及前景趋势分析报告（2026-2032年）</dc:subject>
  <dc:title>全球与中国DNA甲基化芯片行业研究及前景趋势分析报告（2026-2032年）</dc:title>
  <cp:keywords>全球与中国DNA甲基化芯片行业研究及前景趋势分析报告（2026-2032年）</cp:keywords>
  <dc:description>全球与中国DNA甲基化芯片行业研究及前景趋势分析报告（2026-2032年）</dc:description>
</cp:coreProperties>
</file>