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b04f51b794e5a" w:history="1">
              <w:r>
                <w:rPr>
                  <w:rStyle w:val="Hyperlink"/>
                </w:rPr>
                <w:t>2023-2029年中国DNA试剂盒市场现状调研与发展前景预测分析报告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b04f51b794e5a" w:history="1">
              <w:r>
                <w:rPr>
                  <w:rStyle w:val="Hyperlink"/>
                </w:rPr>
                <w:t>2023-2029年中国DNA试剂盒市场现状调研与发展前景预测分析报告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b04f51b794e5a" w:history="1">
                <w:r>
                  <w:rPr>
                    <w:rStyle w:val="Hyperlink"/>
                  </w:rPr>
                  <w:t>https://www.20087.com/2/29/DNAShiJiHeHangYeXianZhuangJiQianJing.html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试剂盒是分子生物学实验和基因检测中常用的工具，包含了提取、扩增、测序等步骤所需的所有试剂。目前，试剂盒正朝着高灵敏度、高通量和操作简便的方向发展，以满足科研、临床检测和法医鉴定等不同领域的需求。个性化医疗和精准医疗的兴起，促进了基因检测试剂盒市场的快速增长。</w:t>
      </w:r>
      <w:r>
        <w:rPr>
          <w:rFonts w:hint="eastAsia"/>
        </w:rPr>
        <w:br/>
      </w:r>
      <w:r>
        <w:rPr>
          <w:rFonts w:hint="eastAsia"/>
        </w:rPr>
        <w:t>　　未来，DNA试剂盒将更加注重集成化和个性化。伴随基因编辑技术的进步，试剂盒将集成CRISPR等先进工具，支持更复杂的基因操作。同时，伴随大数据和人工智能的应用，试剂盒将与云分析平台结合，提供从样本到报告的全程解决方案，实现快速精准的基因数据分析。此外，便携式和即时检测（POCT）试剂盒的开发，将使得基因检测更加贴近普通消费者，促进个人健康管理和疾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b04f51b794e5a" w:history="1">
        <w:r>
          <w:rPr>
            <w:rStyle w:val="Hyperlink"/>
          </w:rPr>
          <w:t>2023-2029年中国DNA试剂盒市场现状调研与发展前景预测分析报告</w:t>
        </w:r>
      </w:hyperlink>
      <w:r>
        <w:rPr>
          <w:rFonts w:hint="eastAsia"/>
        </w:rPr>
        <w:t>》依托详实的数据支撑，全面剖析了DNA试剂盒行业的市场规模、需求动态与价格走势。DNA试剂盒报告深入挖掘产业链上下游关联，评估当前市场现状，并对未来DNA试剂盒市场前景作出科学预测。通过对DNA试剂盒细分市场的划分和重点企业的剖析，揭示了行业竞争格局、品牌影响力和市场集中度。此外，DNA试剂盒报告还为投资者提供了关于DNA试剂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DNA试剂盒行业界定</w:t>
      </w:r>
      <w:r>
        <w:rPr>
          <w:rFonts w:hint="eastAsia"/>
        </w:rPr>
        <w:br/>
      </w:r>
      <w:r>
        <w:rPr>
          <w:rFonts w:hint="eastAsia"/>
        </w:rPr>
        <w:t>　　第一节 DNA试剂盒行业定义</w:t>
      </w:r>
      <w:r>
        <w:rPr>
          <w:rFonts w:hint="eastAsia"/>
        </w:rPr>
        <w:br/>
      </w:r>
      <w:r>
        <w:rPr>
          <w:rFonts w:hint="eastAsia"/>
        </w:rPr>
        <w:t>　　第二节 DNA试剂盒行业特点分析</w:t>
      </w:r>
      <w:r>
        <w:rPr>
          <w:rFonts w:hint="eastAsia"/>
        </w:rPr>
        <w:br/>
      </w:r>
      <w:r>
        <w:rPr>
          <w:rFonts w:hint="eastAsia"/>
        </w:rPr>
        <w:t>　　第三节 DNA试剂盒行业发展历程</w:t>
      </w:r>
      <w:r>
        <w:rPr>
          <w:rFonts w:hint="eastAsia"/>
        </w:rPr>
        <w:br/>
      </w:r>
      <w:r>
        <w:rPr>
          <w:rFonts w:hint="eastAsia"/>
        </w:rPr>
        <w:t>　　第四节 DNA试剂盒产业链分析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2022-2023年国外DNA试剂盒行业发展态势分析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国外DNA试剂盒行业总体情况</w:t>
      </w:r>
      <w:r>
        <w:rPr>
          <w:rFonts w:hint="eastAsia"/>
        </w:rPr>
        <w:br/>
      </w:r>
      <w:r>
        <w:rPr>
          <w:rFonts w:hint="eastAsia"/>
        </w:rPr>
        <w:t>　　第二节 DNA试剂盒行业重点国家、地区市场分析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国外DNA试剂盒行业发展前景预测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DNA试剂盒行业经济环境分析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DNA试剂盒行业政策环境分析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一、DNA试剂盒行业相关政策</w:t>
      </w:r>
      <w:r>
        <w:rPr>
          <w:rFonts w:hint="eastAsia"/>
        </w:rPr>
        <w:br/>
      </w:r>
      <w:r>
        <w:rPr>
          <w:rFonts w:hint="eastAsia"/>
        </w:rPr>
        <w:t>　　　　二、DNA试剂盒行业相关标准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DNA试剂盒行业技术发展现状及趋势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中外DNA试剂盒技术差距及产生差距的主要原因分析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提高我国DNA试剂盒技术的对策</w:t>
      </w:r>
      <w:r>
        <w:rPr>
          <w:rFonts w:hint="eastAsia"/>
        </w:rPr>
        <w:br/>
      </w:r>
      <w:r>
        <w:rPr>
          <w:rFonts w:hint="eastAsia"/>
        </w:rPr>
        <w:t>　　第四节 我国DNA试剂盒研发、设计发展趋势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中国DNA试剂盒行业市场规模情况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中国DNA试剂盒行业市场需求状况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一、2018-2023年DNA试剂盒行业市场需求情况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二、DNA试剂盒行业市场需求特点分析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三、2023-2029年DNA试剂盒行业市场需求预测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中国DNA试剂盒行业市场供给状况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一、2018-2023年DNA试剂盒行业市场供给情况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二、DNA试剂盒行业市场供给特点分析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三、2023-2029年DNA试剂盒行业市场供给预测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DNA试剂盒行业市场供需平衡状况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DNA试剂盒行业出口情况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一、2018-2023年DNA试剂盒行业出口情况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三、2023-2029年DNA试剂盒行业出口情况预测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DNA试剂盒行业进口情况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一、2018-2023年DNA试剂盒行业进口情况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三、2023-2029年DNA试剂盒行业进口情况预测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DNA试剂盒行业进出口面临的挑战及对策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一、DNA试剂盒市场价格特征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二、当前DNA试剂盒市场价格评述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三、影响DNA试剂盒市场价格因素分析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四、未来DNA试剂盒市场价格走势预测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DNA试剂盒行业区域市场分布情况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DNA试剂盒细分产品（一）市场调研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DNA试剂盒细分产品（二）市场调研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DNA试剂盒重点企业（二）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DNA试剂盒重点企业（三）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DNA试剂盒重点企业（四）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DNA试剂盒重点企业（五）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DNA试剂盒重点企业（六）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2023-2029年DNA试剂盒行业发展环境分析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2023-2029年DNA试剂盒行业投资特性分析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一、DNA试剂盒行业进入壁垒</w:t>
      </w:r>
      <w:r>
        <w:rPr>
          <w:rFonts w:hint="eastAsia"/>
        </w:rPr>
        <w:br/>
      </w:r>
      <w:r>
        <w:rPr>
          <w:rFonts w:hint="eastAsia"/>
        </w:rPr>
        <w:t>　　　　二、DNA试剂盒行业盈利模式</w:t>
      </w:r>
      <w:r>
        <w:rPr>
          <w:rFonts w:hint="eastAsia"/>
        </w:rPr>
        <w:br/>
      </w:r>
      <w:r>
        <w:rPr>
          <w:rFonts w:hint="eastAsia"/>
        </w:rPr>
        <w:t>　　　　三、DNA试剂盒行业盈利因素</w:t>
      </w:r>
      <w:r>
        <w:rPr>
          <w:rFonts w:hint="eastAsia"/>
        </w:rPr>
        <w:br/>
      </w:r>
      <w:r>
        <w:rPr>
          <w:rFonts w:hint="eastAsia"/>
        </w:rPr>
        <w:t>　　第三节 DNA试剂盒行业“波特五力模型”分析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2023-2029年DNA试剂盒行业风险及对策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DNA试剂盒市场竞争策略分析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一、2023-2029年中国DNA试剂盒市场增长潜力分析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二、2023-2029年中国DNA试剂盒主要潜力品种分析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三、现有DNA试剂盒产品竞争策略分析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四、潜力DNA试剂盒品种竞争策略选择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2023-2029年中国DNA试剂盒企业竞争策略分析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一、2023-2029年我国DNA试剂盒市场竞争趋势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二、2023-2029年DNA试剂盒行业竞争格局展望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三、2023-2029年DNA试剂盒行业竞争策略分析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四、2023-2029年DNA试剂盒企业竞争策略分析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2023-2029年中国DNA试剂盒行业发展趋势分析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一、2023-2029年DNA试剂盒技术发展趋势分析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二、2023-2029年DNA试剂盒产品发展趋势分析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三、2023-2029年DNA试剂盒行业竞争格局展望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2023-2029年中国DNA试剂盒市场趋势分析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一、2023-2029年DNA试剂盒发展趋势预测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二、2023-2029年DNA试剂盒市场前景分析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三、2023-2029年DNA试剂盒产业政策趋向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2023-2029年DNA试剂盒行业投资价值评估分析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DNA试剂盒行业研究结论及建议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DNA试剂盒细分行业研究结论及建议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中-智-林-：DNA试剂盒行业竞争策略总结及建议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DNA试剂盒行业历程</w:t>
      </w:r>
      <w:r>
        <w:rPr>
          <w:rFonts w:hint="eastAsia"/>
        </w:rPr>
        <w:br/>
      </w:r>
      <w:r>
        <w:rPr>
          <w:rFonts w:hint="eastAsia"/>
        </w:rPr>
        <w:t>　　图表 DNA试剂盒行业生命周期</w:t>
      </w:r>
      <w:r>
        <w:rPr>
          <w:rFonts w:hint="eastAsia"/>
        </w:rPr>
        <w:br/>
      </w:r>
      <w:r>
        <w:rPr>
          <w:rFonts w:hint="eastAsia"/>
        </w:rPr>
        <w:t>　　图表 DNA试剂盒行业产业链分析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2018-2023年DNA试剂盒行业市场容量分析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2018-2023年中国DNA试剂盒市场需求量及增速统计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2023年中国DNA试剂盒行业需求领域分布格局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2018-2023年中国DNA试剂盒进口金额分析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2018-2023年中国DNA试剂盒出口数量分析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2018-2023年中国DNA试剂盒出口金额分析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2023年中国DNA试剂盒进口国家及地区分析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2023年中国DNA试剂盒出口国家及地区分析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2018-2023年中国DNA试剂盒行业企业平均规模情况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2023-2029年中国DNA试剂盒行业产能预测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2023-2029年中国DNA试剂盒行业产量预测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2023-2029年中国DNA试剂盒市场需求量预测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2023-2029年中国DNA试剂盒行业供需平衡预测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2023-2029年中国DNA试剂盒市场容量预测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2023-2029年中国DNA试剂盒市场规模预测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2023-2029年中国DNA试剂盒市场前景分析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2023-2029年中国DNA试剂盒发展趋势预测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b04f51b794e5a" w:history="1">
        <w:r>
          <w:rPr>
            <w:rStyle w:val="Hyperlink"/>
          </w:rPr>
          <w:t>2023-2029年中国DNA试剂盒市场现状调研与发展前景预测分析报告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b04f51b794e5a" w:history="1">
        <w:r>
          <w:rPr>
            <w:rStyle w:val="Hyperlink"/>
          </w:rPr>
          <w:t>https://www.20087.com/2/29/DNAShiJiHeHangYeXianZhuangJiQianJing.html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cdeadef641ec" w:history="1">
      <w:r>
        <w:rPr>
          <w:rStyle w:val="Hyperlink"/>
        </w:rPr>
        <w:t>2023-2029年中国DNA试剂盒市场现状调研与发展前景预测分析报告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NAShiJiHeHangYeXianZhuangJiQianJing.html" TargetMode="External" Id="Rbf7b04f51b7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NAShiJiHeHangYeXianZhuangJiQianJing.html" TargetMode="External" Id="R17c2cdeadef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2023-05-04T02:01:00Z</dcterms:created>
  <dcterms:modified xsi:type="dcterms:W3CDTF">2023-05-04T03:01:00Z</dcterms:modified>
  <dc:subject>2023-2029年中国DNA试剂盒市场现状调研与发展前景预测分析报告</dc:subject>
  <dc:title>2023-2029年中国DNA试剂盒市场现状调研与发展前景预测分析报告</dc:title>
  <cp:keywords>2023-2029年中国DNA试剂盒市场现状调研与发展前景预测分析报告</cp:keywords>
  <dc:description>2023-2029年中国DNA试剂盒市场现状调研与发展前景预测分析报告</dc:description>
</cp:coreProperties>
</file>