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0adde7b194b90" w:history="1">
              <w:r>
                <w:rPr>
                  <w:rStyle w:val="Hyperlink"/>
                </w:rPr>
                <w:t>2026-2032年中国全自动湿化学分析仪行业发展调研及市场前景分析报告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0adde7b194b90" w:history="1">
              <w:r>
                <w:rPr>
                  <w:rStyle w:val="Hyperlink"/>
                </w:rPr>
                <w:t>2026-2032年中国全自动湿化学分析仪行业发展调研及市场前景分析报告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0adde7b194b90" w:history="1">
                <w:r>
                  <w:rPr>
                    <w:rStyle w:val="Hyperlink"/>
                  </w:rPr>
                  <w:t>https://www.20087.com/2/99/QuanZiDongShiHuaXueFenXiYiShiChangQianJingFenXi.html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湿化学分析仪是实验室核心分析设备，广泛应用于环境监测、食品检测、临床生化及工业过程控制等领域，用于测定水样或消解液中的氮、磷、重金属、COD等常规指标。全自动湿化学分析仪通过机械臂、多通道移液系统、反应盘及光学检测模块实现从样品进样、试剂添加、加热消解到比色读数的全流程自动化，强调高通量、低交叉污染与试剂节约。主流产品已支持方法自定义、自动校准及LIMS数据对接，并逐步引入微流控芯片以减少废液产生。然而，在复杂基质（如高浊度、高盐分）样本中，管路堵塞、试剂结晶及光学窗口污染仍影响长期稳定性，且部分高端试剂依赖进口，增加运维成本。</w:t>
      </w:r>
      <w:r>
        <w:rPr>
          <w:rFonts w:hint="eastAsia"/>
        </w:rPr>
        <w:br/>
      </w:r>
      <w:r>
        <w:rPr>
          <w:rFonts w:hint="eastAsia"/>
        </w:rPr>
        <w:t>　　未来，全自动湿化学分析仪将深度融合绿色化学与人工智能，向微型化、自维护与预测性分析方向演进。市场调研网认为，一方面，基于3D打印的集成微反应器将实现纳升级试剂消耗与秒级反应时间，显著提升分析效率与环保性；另一方面，机器视觉与光谱诊断技术将实时识别管路异常、试剂失效或比色皿污损，触发自清洁或预警提示。此外，边缘计算模块将支持本地化数据建模，例如通过历史水质数据预测污染物趋势，辅助决策。在分布式检测网络构建背景下，小型化、太阳能供电的野外湿化学分析站将成为可能。长远看，该仪器将从“执行分析任务”转向“提供洞察价值”，成为环境与健康风险早期预警体系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20adde7b194b90" w:history="1">
        <w:r>
          <w:rPr>
            <w:rStyle w:val="Hyperlink"/>
          </w:rPr>
          <w:t>2026-2032年中国全自动湿化学分析仪行业发展调研及市场前景分析报告</w:t>
        </w:r>
      </w:hyperlink>
      <w:r>
        <w:rPr>
          <w:rFonts w:hint="eastAsia"/>
        </w:rPr>
        <w:t>》，2025年全自动湿化学分析仪行业市场规模达 亿元，预计2032年市场规模将达 亿元，期间年均复合增长率（CAGR）达 %。报告基于权威数据和长期市场监测，全面分析了全自动湿化学分析仪行业的市场规模、供需状况及竞争格局。报告梳理了全自动湿化学分析仪技术现状与未来方向，预测了市场前景与趋势，并评估了重点企业的表现与地位。同时，报告揭示了全自动湿化学分析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全自动湿化学分析仪市场概述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按照不同产品类型，全自动湿化学分析仪主要可以分为如下几个类别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中国不同产品类型全自动湿化学分析仪增长趋势2021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自动离散分析仪</w:t>
      </w:r>
      <w:r>
        <w:rPr>
          <w:rFonts w:hint="eastAsia"/>
        </w:rPr>
        <w:br/>
      </w:r>
      <w:r>
        <w:rPr>
          <w:rFonts w:hint="eastAsia"/>
        </w:rPr>
        <w:t>　　　　1.2.3 连续流量分析仪</w:t>
      </w:r>
      <w:r>
        <w:rPr>
          <w:rFonts w:hint="eastAsia"/>
        </w:rPr>
        <w:br/>
      </w:r>
      <w:r>
        <w:rPr>
          <w:rFonts w:hint="eastAsia"/>
        </w:rPr>
        <w:t>　　1.3 从不同应用，全自动湿化学分析仪主要包括如下几个方面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中国不同应用全自动湿化学分析仪增长趋势2021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中国全自动湿化学分析仪发展现状及未来趋势（2021-2032）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中国市场全自动湿化学分析仪收入及增长率（2021-2032）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中国市场全自动湿化学分析仪销量及增长率（2021-2032）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中国市场主要全自动湿化学分析仪厂商分析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中国市场主要厂商全自动湿化学分析仪销量及市场占有率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中国市场主要厂商全自动湿化学分析仪销量（2021-2026）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中国市场主要厂商全自动湿化学分析仪收入及市场占有率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中国市场主要厂商全自动湿化学分析仪收入（2021-2026）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中国市场主要厂商全自动湿化学分析仪收入市场份额（2021-2026）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2025年中国市场主要厂商全自动湿化学分析仪收入排名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中国市场主要厂商全自动湿化学分析仪价格（2021-2026）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中国市场主要厂商全自动湿化学分析仪总部及产地分布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中国市场主要厂商成立时间及全自动湿化学分析仪商业化日期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中国市场主要厂商全自动湿化学分析仪产品类型及应用</w:t>
      </w:r>
      <w:r>
        <w:rPr>
          <w:rFonts w:hint="eastAsia"/>
        </w:rPr>
        <w:br/>
      </w:r>
      <w:r>
        <w:rPr>
          <w:rFonts w:hint="eastAsia"/>
        </w:rPr>
        <w:t>　　2.7 全自动湿化学分析仪行业集中度、竞争程度分析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全自动湿化学分析仪行业集中度分析：2025年中国Top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中国市场全自动湿化学分析仪第一梯队、第二梯队和第三梯队厂商（品牌）及2025年市场份额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不同产品类型全自动湿化学分析仪分析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中国市场不同产品类型全自动湿化学分析仪销量（2021-2032）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中国市场不同产品类型全自动湿化学分析仪销量及市场份额（2021-2026）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中国市场不同产品类型全自动湿化学分析仪销量预测（2027-2032）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中国市场不同产品类型全自动湿化学分析仪规模（2021-2032）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中国市场不同产品类型全自动湿化学分析仪规模及市场份额（2021-2026）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中国市场不同产品类型全自动湿化学分析仪规模预测（2027-2032）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中国市场不同产品类型全自动湿化学分析仪价格走势（2021-2032）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不同应用全自动湿化学分析仪分析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中国市场不同应用全自动湿化学分析仪销量（2021-2032）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中国市场不同应用全自动湿化学分析仪销量及市场份额（2021-2026）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中国市场不同应用全自动湿化学分析仪销量预测（2027-2032）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中国市场不同应用全自动湿化学分析仪规模（2021-2032）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中国市场不同应用全自动湿化学分析仪规模及市场份额（2021-2026）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中国市场不同应用全自动湿化学分析仪规模预测（2027-2032）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中国市场不同应用全自动湿化学分析仪价格走势（2021-2032）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全自动湿化学分析仪行业发展分析---发展趋势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全自动湿化学分析仪行业发展分析---厂商壁垒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全自动湿化学分析仪行业发展分析---驱动因素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全自动湿化学分析仪行业发展分析---制约因素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全自动湿化学分析仪中国企业SWOT分析</w:t>
      </w:r>
      <w:r>
        <w:rPr>
          <w:rFonts w:hint="eastAsia"/>
        </w:rPr>
        <w:br/>
      </w:r>
      <w:r>
        <w:rPr>
          <w:rFonts w:hint="eastAsia"/>
        </w:rPr>
        <w:t>　　6.6 全自动湿化学分析仪行业发展分析---行业政策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全自动湿化学分析仪行业产业链简介</w:t>
      </w:r>
      <w:r>
        <w:rPr>
          <w:rFonts w:hint="eastAsia"/>
        </w:rPr>
        <w:br/>
      </w:r>
      <w:r>
        <w:rPr>
          <w:rFonts w:hint="eastAsia"/>
        </w:rPr>
        <w:t>　　7.2 全自动湿化学分析仪产业链分析-上游</w:t>
      </w:r>
      <w:r>
        <w:rPr>
          <w:rFonts w:hint="eastAsia"/>
        </w:rPr>
        <w:br/>
      </w:r>
      <w:r>
        <w:rPr>
          <w:rFonts w:hint="eastAsia"/>
        </w:rPr>
        <w:t>　　7.3 全自动湿化学分析仪产业链分析-中游</w:t>
      </w:r>
      <w:r>
        <w:rPr>
          <w:rFonts w:hint="eastAsia"/>
        </w:rPr>
        <w:br/>
      </w:r>
      <w:r>
        <w:rPr>
          <w:rFonts w:hint="eastAsia"/>
        </w:rPr>
        <w:t>　　7.4 全自动湿化学分析仪产业链分析-下游</w:t>
      </w:r>
      <w:r>
        <w:rPr>
          <w:rFonts w:hint="eastAsia"/>
        </w:rPr>
        <w:br/>
      </w:r>
      <w:r>
        <w:rPr>
          <w:rFonts w:hint="eastAsia"/>
        </w:rPr>
        <w:t>　　7.5 全自动湿化学分析仪行业采购模式</w:t>
      </w:r>
      <w:r>
        <w:rPr>
          <w:rFonts w:hint="eastAsia"/>
        </w:rPr>
        <w:br/>
      </w:r>
      <w:r>
        <w:rPr>
          <w:rFonts w:hint="eastAsia"/>
        </w:rPr>
        <w:t>　　7.6 全自动湿化学分析仪行业生产模式</w:t>
      </w:r>
      <w:r>
        <w:rPr>
          <w:rFonts w:hint="eastAsia"/>
        </w:rPr>
        <w:br/>
      </w:r>
      <w:r>
        <w:rPr>
          <w:rFonts w:hint="eastAsia"/>
        </w:rPr>
        <w:t>　　7.7 全自动湿化学分析仪行业销售模式及销售渠道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中国本土全自动湿化学分析仪产能、产量分析</w:t>
      </w:r>
      <w:r>
        <w:rPr>
          <w:rFonts w:hint="eastAsia"/>
        </w:rPr>
        <w:br/>
      </w:r>
      <w:r>
        <w:rPr>
          <w:rFonts w:hint="eastAsia"/>
        </w:rPr>
        <w:t>　　8.1 中国全自动湿化学分析仪供需现状及预测（2021-2032）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中国全自动湿化学分析仪产能、产量、产能利用率及发展趋势（2021-2032）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中国全自动湿化学分析仪产量、市场需求量及发展趋势（2021-2032）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中国全自动湿化学分析仪进出口分析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中国市场全自动湿化学分析仪主要进口来源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中国市场全自动湿化学分析仪主要出口目的地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不同产品类型全自动湿化学分析仪市场规模2021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不同应用全自动湿化学分析仪市场规模2021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中国市场主要厂商全自动湿化学分析仪收入（2021-2026）&amp;（万元）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中国市场主要厂商全自动湿化学分析仪收入份额（2021-2026）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2025年中国主要生产商全自动湿化学分析仪收入排名（万元）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中国市场主要厂商全自动湿化学分析仪价格（2021-2026）&amp;（元/台）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中国市场主要厂商全自动湿化学分析仪总部及产地分布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中国市场主要厂商成立时间及全自动湿化学分析仪商业化日期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中国市场主要厂商全自动湿化学分析仪产品类型及应用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2025年中国市场全自动湿化学分析仪主要厂商市场地位（第一梯队、第二梯队和第三梯队）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全自动湿化学分析仪市场投资、并购等现状分析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全自动湿化学分析仪生产基地、总部、竞争对手及市场地位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中国市场不同产品类型全自动湿化学分析仪销量（2021-2026）&amp;（台）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中国市场不同产品类型全自动湿化学分析仪销量市场份额（2021-2026）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中国市场不同产品类型全自动湿化学分析仪销量预测（2027-2032）&amp;（台）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中国市场不同产品类型全自动湿化学分析仪销量市场份额预测（2027-2032）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中国市场不同产品类型全自动湿化学分析仪规模（2021-2026）&amp;（万元）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中国市场不同产品类型全自动湿化学分析仪规模市场份额（2021-2026）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中国市场不同产品类型全自动湿化学分析仪规模预测（2027-2032）&amp;（万元）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中国市场不同产品类型全自动湿化学分析仪规模市场份额预测（2027-2032）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中国市场不同应用全自动湿化学分析仪销量（2021-2026）&amp;（台）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中国市场不同应用全自动湿化学分析仪销量市场份额（2021-2026）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中国市场不同应用全自动湿化学分析仪销量预测（2027-2032）&amp;（台）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中国市场不同应用全自动湿化学分析仪销量市场份额预测（2027-2032）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中国市场不同应用全自动湿化学分析仪规模（2021-2026）&amp;（万元）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中国市场不同应用全自动湿化学分析仪规模市场份额（2021-2026）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中国市场不同应用全自动湿化学分析仪规模预测（2027-2032）&amp;（万元）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中国市场不同应用全自动湿化学分析仪规模市场份额预测（2027-2032）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全自动湿化学分析仪行业发展分析---发展趋势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全自动湿化学分析仪行业发展分析---厂商壁垒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全自动湿化学分析仪行业发展分析---驱动因素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全自动湿化学分析仪行业发展分析---制约因素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全自动湿化学分析仪行业相关重点政策一览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全自动湿化学分析仪行业供应链分析</w:t>
      </w:r>
      <w:r>
        <w:rPr>
          <w:rFonts w:hint="eastAsia"/>
        </w:rPr>
        <w:br/>
      </w:r>
      <w:r>
        <w:rPr>
          <w:rFonts w:hint="eastAsia"/>
        </w:rPr>
        <w:t>　　表 86： 全自动湿化学分析仪上游原料供应商</w:t>
      </w:r>
      <w:r>
        <w:rPr>
          <w:rFonts w:hint="eastAsia"/>
        </w:rPr>
        <w:br/>
      </w:r>
      <w:r>
        <w:rPr>
          <w:rFonts w:hint="eastAsia"/>
        </w:rPr>
        <w:t>　　表 87： 全自动湿化学分析仪行业主要下游客户</w:t>
      </w:r>
      <w:r>
        <w:rPr>
          <w:rFonts w:hint="eastAsia"/>
        </w:rPr>
        <w:br/>
      </w:r>
      <w:r>
        <w:rPr>
          <w:rFonts w:hint="eastAsia"/>
        </w:rPr>
        <w:t>　　表 88： 全自动湿化学分析仪典型经销商</w:t>
      </w:r>
      <w:r>
        <w:rPr>
          <w:rFonts w:hint="eastAsia"/>
        </w:rPr>
        <w:br/>
      </w:r>
      <w:r>
        <w:rPr>
          <w:rFonts w:hint="eastAsia"/>
        </w:rPr>
        <w:t>　　表 89： 中国全自动湿化学分析仪产量、销量、进口量及出口量（2021-2026）&amp;（台）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中国全自动湿化学分析仪产量、销量、进口量及出口量预测（2027-2032）&amp;（台）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中国市场全自动湿化学分析仪主要进口来源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中国市场全自动湿化学分析仪主要出口目的地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全自动湿化学分析仪产品图片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中国不同产品类型全自动湿化学分析仪市场规模市场份额2025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自动离散分析仪产品图片</w:t>
      </w:r>
      <w:r>
        <w:rPr>
          <w:rFonts w:hint="eastAsia"/>
        </w:rPr>
        <w:br/>
      </w:r>
      <w:r>
        <w:rPr>
          <w:rFonts w:hint="eastAsia"/>
        </w:rPr>
        <w:t>　　图 4： 连续流量分析仪产品图片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中国不同应用全自动湿化学分析仪市场份额2025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中国市场全自动湿化学分析仪市场规模，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2025年中国市场主要厂商全自动湿化学分析仪销量市场份额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2025年中国市场主要厂商全自动湿化学分析仪收入市场份额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2025年中国市场前五大厂商全自动湿化学分析仪市场份额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2025年中国市场全自动湿化学分析仪第一梯队、第二梯队和第三梯队厂商（品牌）及市场份额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中国市场不同产品类型全自动湿化学分析仪价格走势（2021-2032）&amp;（元/台）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中国市场不同应用全自动湿化学分析仪价格走势（2021-2032）&amp;（元/台）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全自动湿化学分析仪中国企业SWOT分析</w:t>
      </w:r>
      <w:r>
        <w:rPr>
          <w:rFonts w:hint="eastAsia"/>
        </w:rPr>
        <w:br/>
      </w:r>
      <w:r>
        <w:rPr>
          <w:rFonts w:hint="eastAsia"/>
        </w:rPr>
        <w:t>　　图 20： 全自动湿化学分析仪产业链</w:t>
      </w:r>
      <w:r>
        <w:rPr>
          <w:rFonts w:hint="eastAsia"/>
        </w:rPr>
        <w:br/>
      </w:r>
      <w:r>
        <w:rPr>
          <w:rFonts w:hint="eastAsia"/>
        </w:rPr>
        <w:t>　　图 21： 全自动湿化学分析仪行业采购模式分析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全自动湿化学分析仪行业生产模式分析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全自动湿化学分析仪行业销售模式分析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中国全自动湿化学分析仪产能、产量、产能利用率及发展趋势（2021-2032）&amp;（台）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中国全自动湿化学分析仪产量、市场需求量及发展趋势（2021-2032）&amp;（台）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0adde7b194b90" w:history="1">
        <w:r>
          <w:rPr>
            <w:rStyle w:val="Hyperlink"/>
          </w:rPr>
          <w:t>2026-2032年中国全自动湿化学分析仪行业发展调研及市场前景分析报告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0adde7b194b90" w:history="1">
        <w:r>
          <w:rPr>
            <w:rStyle w:val="Hyperlink"/>
          </w:rPr>
          <w:t>https://www.20087.com/2/99/QuanZiDongShiHuaXueFenXiYiShiChangQianJingFenXi.html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热点：气体水分分析仪、湿化学设备、检测湿度的仪器、湿度分析仪、全自动生化仪、湿化机操作步骤、全自动生化仪的使用、湿化器原理、全自动温度湿度控制仪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7ee9a59d4a66" w:history="1">
      <w:r>
        <w:rPr>
          <w:rStyle w:val="Hyperlink"/>
        </w:rPr>
        <w:t>2026-2032年中国全自动湿化学分析仪行业发展调研及市场前景分析报告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uanZiDongShiHuaXueFenXiYiShiChangQianJingFenXi.html" TargetMode="External" Id="R2d20adde7b19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uanZiDongShiHuaXueFenXiYiShiChangQianJingFenXi.html" TargetMode="External" Id="Ra9f77ee9a59d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2026-03-06T04:19:31Z</dcterms:created>
  <dcterms:modified xsi:type="dcterms:W3CDTF">2026-03-06T05:19:31Z</dcterms:modified>
  <dc:subject>2026-2032年中国全自动湿化学分析仪行业发展调研及市场前景分析报告</dc:subject>
  <dc:title>2026-2032年中国全自动湿化学分析仪行业发展调研及市场前景分析报告</dc:title>
  <cp:keywords>2026-2032年中国全自动湿化学分析仪行业发展调研及市场前景分析报告</cp:keywords>
  <dc:description>2026-2032年中国全自动湿化学分析仪行业发展调研及市场前景分析报告</dc:description>
</cp:coreProperties>
</file>