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675070140474c" w:history="1">
              <w:r>
                <w:rPr>
                  <w:rStyle w:val="Hyperlink"/>
                </w:rPr>
                <w:t>2025-2031年中国医疗运输箱发展现状与市场前景分析报告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675070140474c" w:history="1">
              <w:r>
                <w:rPr>
                  <w:rStyle w:val="Hyperlink"/>
                </w:rPr>
                <w:t>2025-2031年中国医疗运输箱发展现状与市场前景分析报告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675070140474c" w:history="1">
                <w:r>
                  <w:rPr>
                    <w:rStyle w:val="Hyperlink"/>
                  </w:rPr>
                  <w:t>https://www.20087.com/2/89/YiLiaoYunShuXiangHangYeQianJingFenXi.html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运输箱是专门设计用于安全、可靠地运输药品、疫苗及其他敏感医疗物资的容器，广泛应用于医院、实验室及物流行业。医疗运输箱通常配备有温度控制系统和防震设计，以确保在运输过程中维持所需的环境条件，防止药品变质或失效。现代医疗运输箱不仅在保温性能上有了显著提升，还集成了智能监控系统，能够实时追踪位置、温度和湿度等关键参数，并通过无线通信技术将数据反馈给用户。此外，为了适应不同的运输需求，市场上提供了多种规格和配置的产品，如适用于短途配送或长途国际运输的不同型号。然而，尽管市场需求稳定，但高端产品的价格较高且维护成本较大，这对中小规模企业构成了较大的经济负担。</w:t>
      </w:r>
      <w:r>
        <w:rPr>
          <w:rFonts w:hint="eastAsia"/>
        </w:rPr>
        <w:br/>
      </w:r>
      <w:r>
        <w:rPr>
          <w:rFonts w:hint="eastAsia"/>
        </w:rPr>
        <w:t>　　随着全球健康意识的增强和冷链物流需求的增长，医疗运输箱将在智能化和环保方面迎来新的发展契机。例如，通过引入新型材料和技术进一步提高保温效果，延长无需外部电源的工作时间；或者利用区块链技术确保供应链透明度，增强数据的安全性和可追溯性。此外，随着个性化医疗的发展，未来的医疗运输箱可能会支持更多定制化选项，满足特定药物或生物制品的特殊运输要求。长远来看，技术创新与环境保护将是推动医疗运输箱行业发展的关键因素，有助于构建更加可持续和高效的医疗供应链体系。同时，加强国际合作与标准化建设也是应对全球公共卫生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675070140474c" w:history="1">
        <w:r>
          <w:rPr>
            <w:rStyle w:val="Hyperlink"/>
          </w:rPr>
          <w:t>2025-2031年中国医疗运输箱发展现状与市场前景分析报告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疗运输箱行业的发展现状、市场规模、供需动态及进出口情况。报告详细解读了医疗运输箱产业链上下游、重点区域市场、竞争格局及领先企业的表现，同时评估了医疗运输箱行业风险与投资机会。通过对医疗运输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医疗运输箱行业概述</w:t>
      </w:r>
      <w:r>
        <w:rPr>
          <w:rFonts w:hint="eastAsia"/>
        </w:rPr>
        <w:br/>
      </w:r>
      <w:r>
        <w:rPr>
          <w:rFonts w:hint="eastAsia"/>
        </w:rPr>
        <w:t>　　第一节 医疗运输箱定义与分类</w:t>
      </w:r>
      <w:r>
        <w:rPr>
          <w:rFonts w:hint="eastAsia"/>
        </w:rPr>
        <w:br/>
      </w:r>
      <w:r>
        <w:rPr>
          <w:rFonts w:hint="eastAsia"/>
        </w:rPr>
        <w:t>　　第二节 医疗运输箱应用领域</w:t>
      </w:r>
      <w:r>
        <w:rPr>
          <w:rFonts w:hint="eastAsia"/>
        </w:rPr>
        <w:br/>
      </w:r>
      <w:r>
        <w:rPr>
          <w:rFonts w:hint="eastAsia"/>
        </w:rPr>
        <w:t>　　第三节 医疗运输箱行业经济指标分析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一、医疗运输箱行业赢利性评估</w:t>
      </w:r>
      <w:r>
        <w:rPr>
          <w:rFonts w:hint="eastAsia"/>
        </w:rPr>
        <w:br/>
      </w:r>
      <w:r>
        <w:rPr>
          <w:rFonts w:hint="eastAsia"/>
        </w:rPr>
        <w:t>　　　　二、医疗运输箱行业成长速度分析</w:t>
      </w:r>
      <w:r>
        <w:rPr>
          <w:rFonts w:hint="eastAsia"/>
        </w:rPr>
        <w:br/>
      </w:r>
      <w:r>
        <w:rPr>
          <w:rFonts w:hint="eastAsia"/>
        </w:rPr>
        <w:t>　　　　三、医疗运输箱附加值提升空间探讨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四、医疗运输箱行业进入壁垒分析</w:t>
      </w:r>
      <w:r>
        <w:rPr>
          <w:rFonts w:hint="eastAsia"/>
        </w:rPr>
        <w:br/>
      </w:r>
      <w:r>
        <w:rPr>
          <w:rFonts w:hint="eastAsia"/>
        </w:rPr>
        <w:t>　　　　五、医疗运输箱行业风险性评估</w:t>
      </w:r>
      <w:r>
        <w:rPr>
          <w:rFonts w:hint="eastAsia"/>
        </w:rPr>
        <w:br/>
      </w:r>
      <w:r>
        <w:rPr>
          <w:rFonts w:hint="eastAsia"/>
        </w:rPr>
        <w:t>　　　　六、医疗运输箱行业周期性分析</w:t>
      </w:r>
      <w:r>
        <w:rPr>
          <w:rFonts w:hint="eastAsia"/>
        </w:rPr>
        <w:br/>
      </w:r>
      <w:r>
        <w:rPr>
          <w:rFonts w:hint="eastAsia"/>
        </w:rPr>
        <w:t>　　　　七、医疗运输箱行业竞争程度指标</w:t>
      </w:r>
      <w:r>
        <w:rPr>
          <w:rFonts w:hint="eastAsia"/>
        </w:rPr>
        <w:br/>
      </w:r>
      <w:r>
        <w:rPr>
          <w:rFonts w:hint="eastAsia"/>
        </w:rPr>
        <w:t>　　　　八、医疗运输箱行业成熟度综合分析</w:t>
      </w:r>
      <w:r>
        <w:rPr>
          <w:rFonts w:hint="eastAsia"/>
        </w:rPr>
        <w:br/>
      </w:r>
      <w:r>
        <w:rPr>
          <w:rFonts w:hint="eastAsia"/>
        </w:rPr>
        <w:t>　　第四节 医疗运输箱产业链及经营模式分析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三、医疗运输箱销售模式与渠道策略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全球医疗运输箱市场发展分析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2024-2025年全球医疗运输箱行业发展分析</w:t>
      </w:r>
      <w:r>
        <w:rPr>
          <w:rFonts w:hint="eastAsia"/>
        </w:rPr>
        <w:br/>
      </w:r>
      <w:r>
        <w:rPr>
          <w:rFonts w:hint="eastAsia"/>
        </w:rPr>
        <w:t>　　　　一、全球医疗运输箱行业市场规模与趋势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二、全球医疗运输箱行业发展特点</w:t>
      </w:r>
      <w:r>
        <w:rPr>
          <w:rFonts w:hint="eastAsia"/>
        </w:rPr>
        <w:br/>
      </w:r>
      <w:r>
        <w:rPr>
          <w:rFonts w:hint="eastAsia"/>
        </w:rPr>
        <w:t>　　　　三、全球医疗运输箱行业竞争格局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主要国家与地区医疗运输箱市场分析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2025-2031年全球医疗运输箱行业发展趋势与前景预测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一、医疗运输箱行业发展趋势</w:t>
      </w:r>
      <w:r>
        <w:rPr>
          <w:rFonts w:hint="eastAsia"/>
        </w:rPr>
        <w:br/>
      </w:r>
      <w:r>
        <w:rPr>
          <w:rFonts w:hint="eastAsia"/>
        </w:rPr>
        <w:t>　　　　二、医疗运输箱行业发展潜力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中国医疗运输箱行业市场分析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2024-2025年医疗运输箱产能与投资动态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一、国内医疗运输箱产能现状与利用效率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二、医疗运输箱产能扩张与投资动态分析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2025-2031年医疗运输箱行业产量统计与趋势预测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一、2019-2024年医疗运输箱行业产量与增长趋势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1、2019-2024年医疗运输箱产量及增长趋势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2、2019-2024年医疗运输箱细分产品产量及份额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二、医疗运输箱产量影响因素分析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三、2025-2031年医疗运输箱产量预测</w:t>
      </w:r>
      <w:r>
        <w:rPr>
          <w:rFonts w:hint="eastAsia"/>
        </w:rPr>
        <w:br/>
      </w:r>
      <w:r>
        <w:rPr>
          <w:rFonts w:hint="eastAsia"/>
        </w:rPr>
        <w:t>　　第三节 2025-2031年医疗运输箱市场需求与销售分析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一、2024-2025年医疗运输箱行业需求现状</w:t>
      </w:r>
      <w:r>
        <w:rPr>
          <w:rFonts w:hint="eastAsia"/>
        </w:rPr>
        <w:br/>
      </w:r>
      <w:r>
        <w:rPr>
          <w:rFonts w:hint="eastAsia"/>
        </w:rPr>
        <w:t>　　　　二、医疗运输箱客户群体与需求特点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三、2019-2024年医疗运输箱行业销售规模分析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四、2025-2031年医疗运输箱市场增长潜力与规模预测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2024-2025年医疗运输箱行业技术发展现状及趋势分析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医疗运输箱行业技术发展现状分析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国内外医疗运输箱行业技术差距分析及差距形成的主要原因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医疗运输箱行业技术发展方向、趋势预测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提升医疗运输箱行业技术能力策略建议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中国医疗运输箱细分市场分析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一、2024-2025年医疗运输箱主要细分产品市场现状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医疗运输箱价格机制与竞争策略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一、2019-2024年医疗运输箱市场价格走势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医疗运输箱定价策略与方法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2025-2031年医疗运输箱价格竞争态势与趋势预测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中国医疗运输箱行业重点区域市场研究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2024-2025年重点区域医疗运输箱市场发展概况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二、2019-2024年医疗运输箱市场需求规模情况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三、2025-2031年医疗运输箱行业发展潜力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二、2019-2024年医疗运输箱市场需求规模情况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三、2025-2031年医疗运输箱行业发展潜力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二、2019-2024年医疗运输箱市场需求规模情况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三、2025-2031年医疗运输箱行业发展潜力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二、2019-2024年医疗运输箱市场需求规模情况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三、2025-2031年医疗运输箱行业发展潜力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二、2019-2024年医疗运输箱市场需求规模情况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三、2025-2031年医疗运输箱行业发展潜力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2019-2024年中国医疗运输箱行业进出口情况分析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医疗运输箱行业进口规模与来源分析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一、2019-2024年医疗运输箱进口规模分析</w:t>
      </w:r>
      <w:r>
        <w:rPr>
          <w:rFonts w:hint="eastAsia"/>
        </w:rPr>
        <w:br/>
      </w:r>
      <w:r>
        <w:rPr>
          <w:rFonts w:hint="eastAsia"/>
        </w:rPr>
        <w:t>　　　　二、医疗运输箱主要进口来源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医疗运输箱行业出口规模与目的地分析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一、2019-2024年医疗运输箱出口规模分析</w:t>
      </w:r>
      <w:r>
        <w:rPr>
          <w:rFonts w:hint="eastAsia"/>
        </w:rPr>
        <w:br/>
      </w:r>
      <w:r>
        <w:rPr>
          <w:rFonts w:hint="eastAsia"/>
        </w:rPr>
        <w:t>　　　　二、医疗运输箱主要出口目的地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2019-2024年中国医疗运输箱总体规模与财务指标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中国医疗运输箱行业总体规模分析</w:t>
      </w:r>
      <w:r>
        <w:rPr>
          <w:rFonts w:hint="eastAsia"/>
        </w:rPr>
        <w:br/>
      </w:r>
      <w:r>
        <w:rPr>
          <w:rFonts w:hint="eastAsia"/>
        </w:rPr>
        <w:t>　　　　一、医疗运输箱企业数量与结构</w:t>
      </w:r>
      <w:r>
        <w:rPr>
          <w:rFonts w:hint="eastAsia"/>
        </w:rPr>
        <w:br/>
      </w:r>
      <w:r>
        <w:rPr>
          <w:rFonts w:hint="eastAsia"/>
        </w:rPr>
        <w:t>　　　　二、医疗运输箱从业人员规模</w:t>
      </w:r>
      <w:r>
        <w:rPr>
          <w:rFonts w:hint="eastAsia"/>
        </w:rPr>
        <w:br/>
      </w:r>
      <w:r>
        <w:rPr>
          <w:rFonts w:hint="eastAsia"/>
        </w:rPr>
        <w:t>　　　　三、医疗运输箱行业资产状况</w:t>
      </w:r>
      <w:r>
        <w:rPr>
          <w:rFonts w:hint="eastAsia"/>
        </w:rPr>
        <w:br/>
      </w:r>
      <w:r>
        <w:rPr>
          <w:rFonts w:hint="eastAsia"/>
        </w:rPr>
        <w:t>　　第二节 中国医疗运输箱行业财务指标总体分析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医疗运输箱行业重点企业经营状况分析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医疗运输箱重点企业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医疗运输箱领先企业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医疗运输箱标杆企业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医疗运输箱代表企业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医疗运输箱龙头企业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医疗运输箱重点企业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中国医疗运输箱行业竞争格局分析</w:t>
      </w:r>
      <w:r>
        <w:rPr>
          <w:rFonts w:hint="eastAsia"/>
        </w:rPr>
        <w:br/>
      </w:r>
      <w:r>
        <w:rPr>
          <w:rFonts w:hint="eastAsia"/>
        </w:rPr>
        <w:t>　　第一节 医疗运输箱行业竞争格局总览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2024-2025年医疗运输箱行业竞争力分析</w:t>
      </w:r>
      <w:r>
        <w:rPr>
          <w:rFonts w:hint="eastAsia"/>
        </w:rPr>
        <w:br/>
      </w:r>
      <w:r>
        <w:rPr>
          <w:rFonts w:hint="eastAsia"/>
        </w:rPr>
        <w:t>　　　　一、医疗运输箱供应商议价能力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四、医疗运输箱替代品威胁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2019-2024年医疗运输箱行业企业并购活动分析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2024-2025年医疗运输箱行业会展与招投标活动分析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一、医疗运输箱行业会展活动及其市场影响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2025年中国医疗运输箱企业发展策略分析</w:t>
      </w:r>
      <w:r>
        <w:rPr>
          <w:rFonts w:hint="eastAsia"/>
        </w:rPr>
        <w:br/>
      </w:r>
      <w:r>
        <w:rPr>
          <w:rFonts w:hint="eastAsia"/>
        </w:rPr>
        <w:t>　　第一节 医疗运输箱市场策略分析</w:t>
      </w:r>
      <w:r>
        <w:rPr>
          <w:rFonts w:hint="eastAsia"/>
        </w:rPr>
        <w:br/>
      </w:r>
      <w:r>
        <w:rPr>
          <w:rFonts w:hint="eastAsia"/>
        </w:rPr>
        <w:t>　　　　一、医疗运输箱市场定位与拓展策略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二、医疗运输箱市场细分与目标客户</w:t>
      </w:r>
      <w:r>
        <w:rPr>
          <w:rFonts w:hint="eastAsia"/>
        </w:rPr>
        <w:br/>
      </w:r>
      <w:r>
        <w:rPr>
          <w:rFonts w:hint="eastAsia"/>
        </w:rPr>
        <w:t>　　第二节 医疗运输箱销售策略分析</w:t>
      </w:r>
      <w:r>
        <w:rPr>
          <w:rFonts w:hint="eastAsia"/>
        </w:rPr>
        <w:br/>
      </w:r>
      <w:r>
        <w:rPr>
          <w:rFonts w:hint="eastAsia"/>
        </w:rPr>
        <w:t>　　　　一、医疗运输箱销售渠道与网络建设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提高医疗运输箱企业竞争力建议</w:t>
      </w:r>
      <w:r>
        <w:rPr>
          <w:rFonts w:hint="eastAsia"/>
        </w:rPr>
        <w:br/>
      </w:r>
      <w:r>
        <w:rPr>
          <w:rFonts w:hint="eastAsia"/>
        </w:rPr>
        <w:t>　　　　一、医疗运输箱技术创新与管理优化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医疗运输箱品牌战略思考</w:t>
      </w:r>
      <w:r>
        <w:rPr>
          <w:rFonts w:hint="eastAsia"/>
        </w:rPr>
        <w:br/>
      </w:r>
      <w:r>
        <w:rPr>
          <w:rFonts w:hint="eastAsia"/>
        </w:rPr>
        <w:t>　　　　一、医疗运输箱品牌建设与维护</w:t>
      </w:r>
      <w:r>
        <w:rPr>
          <w:rFonts w:hint="eastAsia"/>
        </w:rPr>
        <w:br/>
      </w:r>
      <w:r>
        <w:rPr>
          <w:rFonts w:hint="eastAsia"/>
        </w:rPr>
        <w:t>　　　　二、医疗运输箱品牌影响力与市场竞争力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中国医疗运输箱行业风险与对策</w:t>
      </w:r>
      <w:r>
        <w:rPr>
          <w:rFonts w:hint="eastAsia"/>
        </w:rPr>
        <w:br/>
      </w:r>
      <w:r>
        <w:rPr>
          <w:rFonts w:hint="eastAsia"/>
        </w:rPr>
        <w:t>　　第一节 医疗运输箱行业SWOT分析</w:t>
      </w:r>
      <w:r>
        <w:rPr>
          <w:rFonts w:hint="eastAsia"/>
        </w:rPr>
        <w:br/>
      </w:r>
      <w:r>
        <w:rPr>
          <w:rFonts w:hint="eastAsia"/>
        </w:rPr>
        <w:t>　　　　一、医疗运输箱行业优势分析</w:t>
      </w:r>
      <w:r>
        <w:rPr>
          <w:rFonts w:hint="eastAsia"/>
        </w:rPr>
        <w:br/>
      </w:r>
      <w:r>
        <w:rPr>
          <w:rFonts w:hint="eastAsia"/>
        </w:rPr>
        <w:t>　　　　二、医疗运输箱行业劣势分析</w:t>
      </w:r>
      <w:r>
        <w:rPr>
          <w:rFonts w:hint="eastAsia"/>
        </w:rPr>
        <w:br/>
      </w:r>
      <w:r>
        <w:rPr>
          <w:rFonts w:hint="eastAsia"/>
        </w:rPr>
        <w:t>　　　　三、医疗运输箱市场机会探索</w:t>
      </w:r>
      <w:r>
        <w:rPr>
          <w:rFonts w:hint="eastAsia"/>
        </w:rPr>
        <w:br/>
      </w:r>
      <w:r>
        <w:rPr>
          <w:rFonts w:hint="eastAsia"/>
        </w:rPr>
        <w:t>　　　　四、医疗运输箱市场威胁评估</w:t>
      </w:r>
      <w:r>
        <w:rPr>
          <w:rFonts w:hint="eastAsia"/>
        </w:rPr>
        <w:br/>
      </w:r>
      <w:r>
        <w:rPr>
          <w:rFonts w:hint="eastAsia"/>
        </w:rPr>
        <w:t>　　第二节 医疗运输箱行业风险及对策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2025-2031年中国医疗运输箱行业前景与发展趋势</w:t>
      </w:r>
      <w:r>
        <w:rPr>
          <w:rFonts w:hint="eastAsia"/>
        </w:rPr>
        <w:br/>
      </w:r>
      <w:r>
        <w:rPr>
          <w:rFonts w:hint="eastAsia"/>
        </w:rPr>
        <w:t>　　第一节 医疗运输箱行业发展环境分析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2025-2031年医疗运输箱行业发展趋势与方向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一、医疗运输箱行业发展方向预测</w:t>
      </w:r>
      <w:r>
        <w:rPr>
          <w:rFonts w:hint="eastAsia"/>
        </w:rPr>
        <w:br/>
      </w:r>
      <w:r>
        <w:rPr>
          <w:rFonts w:hint="eastAsia"/>
        </w:rPr>
        <w:t>　　　　二、医疗运输箱发展趋势分析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2025-2031年医疗运输箱行业发展潜力与机遇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一、医疗运输箱市场发展潜力评估</w:t>
      </w:r>
      <w:r>
        <w:rPr>
          <w:rFonts w:hint="eastAsia"/>
        </w:rPr>
        <w:br/>
      </w:r>
      <w:r>
        <w:rPr>
          <w:rFonts w:hint="eastAsia"/>
        </w:rPr>
        <w:t>　　　　二、医疗运输箱新兴市场与机遇探索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医疗运输箱行业研究结论与建议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[⋅中智⋅林]医疗运输箱行业发展建议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2019-2024年中国医疗运输箱行业产量及增长趋势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2025-2031年中国医疗运输箱行业产量预测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2019-2024年中国医疗运输箱行业市场需求及增长情况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2025-2031年中国医疗运输箱行业市场需求预测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**地区医疗运输箱市场规模及增长情况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**地区医疗运输箱行业市场需求情况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**地区医疗运输箱行业市场需求情况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2019-2024年中国医疗运输箱行业出口情况分析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医疗运输箱重点企业经营情况分析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2025年医疗运输箱行业壁垒</w:t>
      </w:r>
      <w:r>
        <w:rPr>
          <w:rFonts w:hint="eastAsia"/>
        </w:rPr>
        <w:br/>
      </w:r>
      <w:r>
        <w:rPr>
          <w:rFonts w:hint="eastAsia"/>
        </w:rPr>
        <w:t>　　图表 2025年医疗运输箱市场前景分析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2025-2031年中国医疗运输箱市场规模预测</w:t>
      </w:r>
      <w:r>
        <w:rPr>
          <w:rFonts w:hint="eastAsia"/>
        </w:rPr>
        <w:br/>
      </w:r>
      <w:r>
        <w:rPr>
          <w:rFonts w:hint="eastAsia"/>
        </w:rPr>
        <w:t>　　图表 2025年医疗运输箱发展趋势预测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675070140474c" w:history="1">
        <w:r>
          <w:rPr>
            <w:rStyle w:val="Hyperlink"/>
          </w:rPr>
          <w:t>2025-2031年中国医疗运输箱发展现状与市场前景分析报告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675070140474c" w:history="1">
        <w:r>
          <w:rPr>
            <w:rStyle w:val="Hyperlink"/>
          </w:rPr>
          <w:t>https://www.20087.com/2/89/YiLiaoYunShuXiangHangYeQianJingFenXi.html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热点：医用转运箱、医疗转运箱、医疗急救箱必备物品有哪些、医疗运输机、应急医疗箱物品都有什么、医疗物品运输、急救药箱和应急医疗箱的区别、医疗转运箱多少浓度消毒液、医疗箱里面都有什么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961125c8f48cd" w:history="1">
      <w:r>
        <w:rPr>
          <w:rStyle w:val="Hyperlink"/>
        </w:rPr>
        <w:t>2025-2031年中国医疗运输箱发展现状与市场前景分析报告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LiaoYunShuXiangHangYeQianJingFenXi.html" TargetMode="External" Id="Re7d675070140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LiaoYunShuXiangHangYeQianJingFenXi.html" TargetMode="External" Id="R324961125c8f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2025-05-22T08:48:23Z</dcterms:created>
  <dcterms:modified xsi:type="dcterms:W3CDTF">2025-05-22T09:48:23Z</dcterms:modified>
  <dc:subject>2025-2031年中国医疗运输箱发展现状与市场前景分析报告</dc:subject>
  <dc:title>2025-2031年中国医疗运输箱发展现状与市场前景分析报告</dc:title>
  <cp:keywords>2025-2031年中国医疗运输箱发展现状与市场前景分析报告</cp:keywords>
  <dc:description>2025-2031年中国医疗运输箱发展现状与市场前景分析报告</dc:description>
</cp:coreProperties>
</file>