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b9441715f42fb" w:history="1">
              <w:r>
                <w:rPr>
                  <w:rStyle w:val="Hyperlink"/>
                </w:rPr>
                <w:t>中国医药终端销售行业调查分析及市场前景预测报告（2025-2031年）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b9441715f42fb" w:history="1">
              <w:r>
                <w:rPr>
                  <w:rStyle w:val="Hyperlink"/>
                </w:rPr>
                <w:t>中国医药终端销售行业调查分析及市场前景预测报告（2025-2031年）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b9441715f42fb" w:history="1">
                <w:r>
                  <w:rPr>
                    <w:rStyle w:val="Hyperlink"/>
                  </w:rPr>
                  <w:t>https://www.20087.com/2/39/YiYaoZhongDuanXiaoShouShiChangXu.html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终端销售即药品从生产企业到最终消费者的流通环节，是医药产业链中的重要一环。近年来，随着医药政策的调整和市场竞争的加剧，医药终端销售模式发生了显著变化。一方面，零售药店、医院药房、网上药店等多元化渠道并存，消费者购药渠道更加便捷和多样化。另一方面，药品带量采购、医保目录调整等政策实施，对医药终端销售的定价和利润产生了深远影响，促使行业向精细化管理和价值服务转型。</w:t>
      </w:r>
      <w:r>
        <w:rPr>
          <w:rFonts w:hint="eastAsia"/>
        </w:rPr>
        <w:br/>
      </w:r>
      <w:r>
        <w:rPr>
          <w:rFonts w:hint="eastAsia"/>
        </w:rPr>
        <w:t>　　未来，医药终端销售将更加注重服务化和数字化。在服务化方面，医药终端销售将从单纯的产品销售转向提供健康咨询、慢病管理、个性化用药指导等增值服务，以提升患者体验和治疗效果。在数字化方面，通过建立电子处方系统、患者健康档案和药品追溯体系，医药终端销售将实现数据驱动的精准营销和供应链优化，提高运营效率和市场响应速度。此外，跨界合作和生态构建将成为医药终端销售的新趋势，通过整合医疗、保险、健康服务等资源，为消费者提供一站式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b9441715f42fb" w:history="1">
        <w:r>
          <w:rPr>
            <w:rStyle w:val="Hyperlink"/>
          </w:rPr>
          <w:t>中国医药终端销售行业调查分析及市场前景预测报告（2025-2031年）</w:t>
        </w:r>
      </w:hyperlink>
      <w:r>
        <w:rPr>
          <w:rFonts w:hint="eastAsia"/>
        </w:rPr>
        <w:t>》通过对医药终端销售行业的全面调研，系统分析了医药终端销售市场规模、技术现状及未来发展方向，揭示了行业竞争格局的演变趋势与潜在问题。同时，报告评估了医药终端销售行业投资价值与效益，识别了发展中的主要挑战与机遇，并结合SWOT分析为投资者和企业提供了科学的战略建议。此外，报告重点聚焦医药终端销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2020-2025年中国医药终端销售行业发展环境PEST分析</w:t>
      </w:r>
      <w:r>
        <w:rPr>
          <w:rFonts w:hint="eastAsia"/>
        </w:rPr>
        <w:br/>
      </w:r>
      <w:r>
        <w:rPr>
          <w:rFonts w:hint="eastAsia"/>
        </w:rPr>
        <w:t>　　1.1 政策（Political）环境</w:t>
      </w:r>
      <w:r>
        <w:rPr>
          <w:rFonts w:hint="eastAsia"/>
        </w:rPr>
        <w:br/>
      </w:r>
      <w:r>
        <w:rPr>
          <w:rFonts w:hint="eastAsia"/>
        </w:rPr>
        <w:t>　　　　1.1.1 “两票制”政策</w:t>
      </w:r>
      <w:r>
        <w:rPr>
          <w:rFonts w:hint="eastAsia"/>
        </w:rPr>
        <w:br/>
      </w:r>
      <w:r>
        <w:rPr>
          <w:rFonts w:hint="eastAsia"/>
        </w:rPr>
        <w:t>　　　　1.1.2 三医联动改革</w:t>
      </w:r>
      <w:r>
        <w:rPr>
          <w:rFonts w:hint="eastAsia"/>
        </w:rPr>
        <w:br/>
      </w:r>
      <w:r>
        <w:rPr>
          <w:rFonts w:hint="eastAsia"/>
        </w:rPr>
        <w:t>　　　　1.1.3 国家药品安全规划</w:t>
      </w:r>
      <w:r>
        <w:rPr>
          <w:rFonts w:hint="eastAsia"/>
        </w:rPr>
        <w:br/>
      </w:r>
      <w:r>
        <w:rPr>
          <w:rFonts w:hint="eastAsia"/>
        </w:rPr>
        <w:t>　　　　1.1.5 政策对医药终端销售店的影响</w:t>
      </w:r>
      <w:r>
        <w:rPr>
          <w:rFonts w:hint="eastAsia"/>
        </w:rPr>
        <w:br/>
      </w:r>
      <w:r>
        <w:rPr>
          <w:rFonts w:hint="eastAsia"/>
        </w:rPr>
        <w:t>　　1.2 经济（Economic）环境</w:t>
      </w:r>
      <w:r>
        <w:rPr>
          <w:rFonts w:hint="eastAsia"/>
        </w:rPr>
        <w:br/>
      </w:r>
      <w:r>
        <w:rPr>
          <w:rFonts w:hint="eastAsia"/>
        </w:rPr>
        <w:t>　　　　1.2.1 世界经济形势分析</w:t>
      </w:r>
      <w:r>
        <w:rPr>
          <w:rFonts w:hint="eastAsia"/>
        </w:rPr>
        <w:br/>
      </w:r>
      <w:r>
        <w:rPr>
          <w:rFonts w:hint="eastAsia"/>
        </w:rPr>
        <w:t>　　　　1.2.2 中国经济发展现状</w:t>
      </w:r>
      <w:r>
        <w:rPr>
          <w:rFonts w:hint="eastAsia"/>
        </w:rPr>
        <w:br/>
      </w:r>
      <w:r>
        <w:rPr>
          <w:rFonts w:hint="eastAsia"/>
        </w:rPr>
        <w:t>　　　　1.2.3 经济结构转型分析</w:t>
      </w:r>
      <w:r>
        <w:rPr>
          <w:rFonts w:hint="eastAsia"/>
        </w:rPr>
        <w:br/>
      </w:r>
      <w:r>
        <w:rPr>
          <w:rFonts w:hint="eastAsia"/>
        </w:rPr>
        <w:t>　　　　1.2.4 宏观经济发展走势</w:t>
      </w:r>
      <w:r>
        <w:rPr>
          <w:rFonts w:hint="eastAsia"/>
        </w:rPr>
        <w:br/>
      </w:r>
      <w:r>
        <w:rPr>
          <w:rFonts w:hint="eastAsia"/>
        </w:rPr>
        <w:t>　　1.3 社会（Social）环境</w:t>
      </w:r>
      <w:r>
        <w:rPr>
          <w:rFonts w:hint="eastAsia"/>
        </w:rPr>
        <w:br/>
      </w:r>
      <w:r>
        <w:rPr>
          <w:rFonts w:hint="eastAsia"/>
        </w:rPr>
        <w:t>　　　　1.3.1 居民收入水平分析</w:t>
      </w:r>
      <w:r>
        <w:rPr>
          <w:rFonts w:hint="eastAsia"/>
        </w:rPr>
        <w:br/>
      </w:r>
      <w:r>
        <w:rPr>
          <w:rFonts w:hint="eastAsia"/>
        </w:rPr>
        <w:t>　　　　1.3.2 医疗成本变化情况</w:t>
      </w:r>
      <w:r>
        <w:rPr>
          <w:rFonts w:hint="eastAsia"/>
        </w:rPr>
        <w:br/>
      </w:r>
      <w:r>
        <w:rPr>
          <w:rFonts w:hint="eastAsia"/>
        </w:rPr>
        <w:t>　　　　1.3.3 人口老龄化进程分析</w:t>
      </w:r>
      <w:r>
        <w:rPr>
          <w:rFonts w:hint="eastAsia"/>
        </w:rPr>
        <w:br/>
      </w:r>
      <w:r>
        <w:rPr>
          <w:rFonts w:hint="eastAsia"/>
        </w:rPr>
        <w:t>　　　　1.3.4 财政医疗卫生支出状况</w:t>
      </w:r>
      <w:r>
        <w:rPr>
          <w:rFonts w:hint="eastAsia"/>
        </w:rPr>
        <w:br/>
      </w:r>
      <w:r>
        <w:rPr>
          <w:rFonts w:hint="eastAsia"/>
        </w:rPr>
        <w:t>　　　　1.3.5 医保控费逐步趋严</w:t>
      </w:r>
      <w:r>
        <w:rPr>
          <w:rFonts w:hint="eastAsia"/>
        </w:rPr>
        <w:br/>
      </w:r>
      <w:r>
        <w:rPr>
          <w:rFonts w:hint="eastAsia"/>
        </w:rPr>
        <w:t>　　1.4 技术（Technological）环境</w:t>
      </w:r>
      <w:r>
        <w:rPr>
          <w:rFonts w:hint="eastAsia"/>
        </w:rPr>
        <w:br/>
      </w:r>
      <w:r>
        <w:rPr>
          <w:rFonts w:hint="eastAsia"/>
        </w:rPr>
        <w:t>　　　　1.4.1 医药行业主要技术术语</w:t>
      </w:r>
      <w:r>
        <w:rPr>
          <w:rFonts w:hint="eastAsia"/>
        </w:rPr>
        <w:br/>
      </w:r>
      <w:r>
        <w:rPr>
          <w:rFonts w:hint="eastAsia"/>
        </w:rPr>
        <w:t>　　　　1.4.2 医药行业技术概况</w:t>
      </w:r>
      <w:r>
        <w:rPr>
          <w:rFonts w:hint="eastAsia"/>
        </w:rPr>
        <w:br/>
      </w:r>
      <w:r>
        <w:rPr>
          <w:rFonts w:hint="eastAsia"/>
        </w:rPr>
        <w:t>　　　　1.4.3 医药行业新技术层出不穷</w:t>
      </w:r>
      <w:r>
        <w:rPr>
          <w:rFonts w:hint="eastAsia"/>
        </w:rPr>
        <w:br/>
      </w:r>
      <w:r>
        <w:rPr>
          <w:rFonts w:hint="eastAsia"/>
        </w:rPr>
        <w:t>　　　　1.4.4 医药行业技术发展方向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2020-2025年中国医药终端销售行业发展综合分析</w:t>
      </w:r>
      <w:r>
        <w:rPr>
          <w:rFonts w:hint="eastAsia"/>
        </w:rPr>
        <w:br/>
      </w:r>
      <w:r>
        <w:rPr>
          <w:rFonts w:hint="eastAsia"/>
        </w:rPr>
        <w:t>　　2.1 中国医药终端销售行业发展概述</w:t>
      </w:r>
      <w:r>
        <w:rPr>
          <w:rFonts w:hint="eastAsia"/>
        </w:rPr>
        <w:br/>
      </w:r>
      <w:r>
        <w:rPr>
          <w:rFonts w:hint="eastAsia"/>
        </w:rPr>
        <w:t>　　　　2.1.1 医药终端销售业直供模式分析</w:t>
      </w:r>
      <w:r>
        <w:rPr>
          <w:rFonts w:hint="eastAsia"/>
        </w:rPr>
        <w:br/>
      </w:r>
      <w:r>
        <w:rPr>
          <w:rFonts w:hint="eastAsia"/>
        </w:rPr>
        <w:t>　　　　2.1.2 医药终端销售消费者需求分析</w:t>
      </w:r>
      <w:r>
        <w:rPr>
          <w:rFonts w:hint="eastAsia"/>
        </w:rPr>
        <w:br/>
      </w:r>
      <w:r>
        <w:rPr>
          <w:rFonts w:hint="eastAsia"/>
        </w:rPr>
        <w:t>　　　　2.1.3 药品零售行业环境特点</w:t>
      </w:r>
      <w:r>
        <w:rPr>
          <w:rFonts w:hint="eastAsia"/>
        </w:rPr>
        <w:br/>
      </w:r>
      <w:r>
        <w:rPr>
          <w:rFonts w:hint="eastAsia"/>
        </w:rPr>
        <w:t>　　2.2 2020-2025年医药终端销售行业发展现状</w:t>
      </w:r>
      <w:r>
        <w:rPr>
          <w:rFonts w:hint="eastAsia"/>
        </w:rPr>
        <w:br/>
      </w:r>
      <w:r>
        <w:rPr>
          <w:rFonts w:hint="eastAsia"/>
        </w:rPr>
        <w:t>　　　　2.2.1 小型药店资格难获取</w:t>
      </w:r>
      <w:r>
        <w:rPr>
          <w:rFonts w:hint="eastAsia"/>
        </w:rPr>
        <w:br/>
      </w:r>
      <w:r>
        <w:rPr>
          <w:rFonts w:hint="eastAsia"/>
        </w:rPr>
        <w:t>　　　　2.2.2 医药终端销售业并购风潮</w:t>
      </w:r>
      <w:r>
        <w:rPr>
          <w:rFonts w:hint="eastAsia"/>
        </w:rPr>
        <w:br/>
      </w:r>
      <w:r>
        <w:rPr>
          <w:rFonts w:hint="eastAsia"/>
        </w:rPr>
        <w:t>　　　　2.2.3 医药电商格局转变态势</w:t>
      </w:r>
      <w:r>
        <w:rPr>
          <w:rFonts w:hint="eastAsia"/>
        </w:rPr>
        <w:br/>
      </w:r>
      <w:r>
        <w:rPr>
          <w:rFonts w:hint="eastAsia"/>
        </w:rPr>
        <w:t>　　　　2.2.4 部分区域行业发展分析</w:t>
      </w:r>
      <w:r>
        <w:rPr>
          <w:rFonts w:hint="eastAsia"/>
        </w:rPr>
        <w:br/>
      </w:r>
      <w:r>
        <w:rPr>
          <w:rFonts w:hint="eastAsia"/>
        </w:rPr>
        <w:t>　　2.3 中国医药终端销售行业波特五力竞争分析</w:t>
      </w:r>
      <w:r>
        <w:rPr>
          <w:rFonts w:hint="eastAsia"/>
        </w:rPr>
        <w:br/>
      </w:r>
      <w:r>
        <w:rPr>
          <w:rFonts w:hint="eastAsia"/>
        </w:rPr>
        <w:t>　　　　2.3.1 行业内竞争者威胁</w:t>
      </w:r>
      <w:r>
        <w:rPr>
          <w:rFonts w:hint="eastAsia"/>
        </w:rPr>
        <w:br/>
      </w:r>
      <w:r>
        <w:rPr>
          <w:rFonts w:hint="eastAsia"/>
        </w:rPr>
        <w:t>　　　　2.3.2 潜在加入者威胁</w:t>
      </w:r>
      <w:r>
        <w:rPr>
          <w:rFonts w:hint="eastAsia"/>
        </w:rPr>
        <w:br/>
      </w:r>
      <w:r>
        <w:rPr>
          <w:rFonts w:hint="eastAsia"/>
        </w:rPr>
        <w:t>　　　　2.3.3 替代者威胁</w:t>
      </w:r>
      <w:r>
        <w:rPr>
          <w:rFonts w:hint="eastAsia"/>
        </w:rPr>
        <w:br/>
      </w:r>
      <w:r>
        <w:rPr>
          <w:rFonts w:hint="eastAsia"/>
        </w:rPr>
        <w:t>　　　　2.3.4 购买者议价能力</w:t>
      </w:r>
      <w:r>
        <w:rPr>
          <w:rFonts w:hint="eastAsia"/>
        </w:rPr>
        <w:br/>
      </w:r>
      <w:r>
        <w:rPr>
          <w:rFonts w:hint="eastAsia"/>
        </w:rPr>
        <w:t>　　　　2.3.5 供应者议价能力</w:t>
      </w:r>
      <w:r>
        <w:rPr>
          <w:rFonts w:hint="eastAsia"/>
        </w:rPr>
        <w:br/>
      </w:r>
      <w:r>
        <w:rPr>
          <w:rFonts w:hint="eastAsia"/>
        </w:rPr>
        <w:t>　　2.4 中国医药终端销售业存在的问题</w:t>
      </w:r>
      <w:r>
        <w:rPr>
          <w:rFonts w:hint="eastAsia"/>
        </w:rPr>
        <w:br/>
      </w:r>
      <w:r>
        <w:rPr>
          <w:rFonts w:hint="eastAsia"/>
        </w:rPr>
        <w:t>　　　　2.4.1 中国医药终端销售秩序不规范</w:t>
      </w:r>
      <w:r>
        <w:rPr>
          <w:rFonts w:hint="eastAsia"/>
        </w:rPr>
        <w:br/>
      </w:r>
      <w:r>
        <w:rPr>
          <w:rFonts w:hint="eastAsia"/>
        </w:rPr>
        <w:t>　　　　2.4.2 “多小散乱差”局面仍然存在</w:t>
      </w:r>
      <w:r>
        <w:rPr>
          <w:rFonts w:hint="eastAsia"/>
        </w:rPr>
        <w:br/>
      </w:r>
      <w:r>
        <w:rPr>
          <w:rFonts w:hint="eastAsia"/>
        </w:rPr>
        <w:t>　　2.5 中国医药终端销售业发展对策分析</w:t>
      </w:r>
      <w:r>
        <w:rPr>
          <w:rFonts w:hint="eastAsia"/>
        </w:rPr>
        <w:br/>
      </w:r>
      <w:r>
        <w:rPr>
          <w:rFonts w:hint="eastAsia"/>
        </w:rPr>
        <w:t>　　　　2.5.1 促进我国医药终端销售业发展的策略</w:t>
      </w:r>
      <w:r>
        <w:rPr>
          <w:rFonts w:hint="eastAsia"/>
        </w:rPr>
        <w:br/>
      </w:r>
      <w:r>
        <w:rPr>
          <w:rFonts w:hint="eastAsia"/>
        </w:rPr>
        <w:t>　　　　2.5.2 化解药品零售商与供应商冲突的措施</w:t>
      </w:r>
      <w:r>
        <w:rPr>
          <w:rFonts w:hint="eastAsia"/>
        </w:rPr>
        <w:br/>
      </w:r>
      <w:r>
        <w:rPr>
          <w:rFonts w:hint="eastAsia"/>
        </w:rPr>
        <w:t>　　　　2.5.3 提升医药终端销售连锁企业顾客满意度的对策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2020-2025年中国医药终端销售店发展分析</w:t>
      </w:r>
      <w:r>
        <w:rPr>
          <w:rFonts w:hint="eastAsia"/>
        </w:rPr>
        <w:br/>
      </w:r>
      <w:r>
        <w:rPr>
          <w:rFonts w:hint="eastAsia"/>
        </w:rPr>
        <w:t>　　3.1 中国医药终端销售店发展综述</w:t>
      </w:r>
      <w:r>
        <w:rPr>
          <w:rFonts w:hint="eastAsia"/>
        </w:rPr>
        <w:br/>
      </w:r>
      <w:r>
        <w:rPr>
          <w:rFonts w:hint="eastAsia"/>
        </w:rPr>
        <w:t>　　　　3.1.1 主要特点</w:t>
      </w:r>
      <w:r>
        <w:rPr>
          <w:rFonts w:hint="eastAsia"/>
        </w:rPr>
        <w:br/>
      </w:r>
      <w:r>
        <w:rPr>
          <w:rFonts w:hint="eastAsia"/>
        </w:rPr>
        <w:t>　　　　3.1.2 经营模式</w:t>
      </w:r>
      <w:r>
        <w:rPr>
          <w:rFonts w:hint="eastAsia"/>
        </w:rPr>
        <w:br/>
      </w:r>
      <w:r>
        <w:rPr>
          <w:rFonts w:hint="eastAsia"/>
        </w:rPr>
        <w:t>　　　　3.1.3 相关政策</w:t>
      </w:r>
      <w:r>
        <w:rPr>
          <w:rFonts w:hint="eastAsia"/>
        </w:rPr>
        <w:br/>
      </w:r>
      <w:r>
        <w:rPr>
          <w:rFonts w:hint="eastAsia"/>
        </w:rPr>
        <w:t>　　3.2 中国医药终端销售店现状分析</w:t>
      </w:r>
      <w:r>
        <w:rPr>
          <w:rFonts w:hint="eastAsia"/>
        </w:rPr>
        <w:br/>
      </w:r>
      <w:r>
        <w:rPr>
          <w:rFonts w:hint="eastAsia"/>
        </w:rPr>
        <w:t>　　三大医药终端增速</w:t>
      </w:r>
      <w:r>
        <w:rPr>
          <w:rFonts w:hint="eastAsia"/>
        </w:rPr>
        <w:br/>
      </w:r>
      <w:r>
        <w:rPr>
          <w:rFonts w:hint="eastAsia"/>
        </w:rPr>
        <w:t>　　　　3.2.1 药店数量</w:t>
      </w:r>
      <w:r>
        <w:rPr>
          <w:rFonts w:hint="eastAsia"/>
        </w:rPr>
        <w:br/>
      </w:r>
      <w:r>
        <w:rPr>
          <w:rFonts w:hint="eastAsia"/>
        </w:rPr>
        <w:t>　　　　3.2.2 销售规模</w:t>
      </w:r>
      <w:r>
        <w:rPr>
          <w:rFonts w:hint="eastAsia"/>
        </w:rPr>
        <w:br/>
      </w:r>
      <w:r>
        <w:rPr>
          <w:rFonts w:hint="eastAsia"/>
        </w:rPr>
        <w:t>　　　　3.2.3 市场结构</w:t>
      </w:r>
      <w:r>
        <w:rPr>
          <w:rFonts w:hint="eastAsia"/>
        </w:rPr>
        <w:br/>
      </w:r>
      <w:r>
        <w:rPr>
          <w:rFonts w:hint="eastAsia"/>
        </w:rPr>
        <w:t>　　　　3.2.4 区域格局</w:t>
      </w:r>
      <w:r>
        <w:rPr>
          <w:rFonts w:hint="eastAsia"/>
        </w:rPr>
        <w:br/>
      </w:r>
      <w:r>
        <w:rPr>
          <w:rFonts w:hint="eastAsia"/>
        </w:rPr>
        <w:t>　　　　3.2.5 服务能力</w:t>
      </w:r>
      <w:r>
        <w:rPr>
          <w:rFonts w:hint="eastAsia"/>
        </w:rPr>
        <w:br/>
      </w:r>
      <w:r>
        <w:rPr>
          <w:rFonts w:hint="eastAsia"/>
        </w:rPr>
        <w:t>　　3.3 2024-2025年中国医药终端销售店排名情况</w:t>
      </w:r>
      <w:r>
        <w:rPr>
          <w:rFonts w:hint="eastAsia"/>
        </w:rPr>
        <w:br/>
      </w:r>
      <w:r>
        <w:rPr>
          <w:rFonts w:hint="eastAsia"/>
        </w:rPr>
        <w:t>　　　　3.3.1 2025年排名情况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中国医药终端销售店分级管理实施状况</w:t>
      </w:r>
      <w:r>
        <w:rPr>
          <w:rFonts w:hint="eastAsia"/>
        </w:rPr>
        <w:br/>
      </w:r>
      <w:r>
        <w:rPr>
          <w:rFonts w:hint="eastAsia"/>
        </w:rPr>
        <w:t>　　　　3.4.1 分级管理的含义</w:t>
      </w:r>
      <w:r>
        <w:rPr>
          <w:rFonts w:hint="eastAsia"/>
        </w:rPr>
        <w:br/>
      </w:r>
      <w:r>
        <w:rPr>
          <w:rFonts w:hint="eastAsia"/>
        </w:rPr>
        <w:t>　　　　3.4.2 分级管理相关制度</w:t>
      </w:r>
      <w:r>
        <w:rPr>
          <w:rFonts w:hint="eastAsia"/>
        </w:rPr>
        <w:br/>
      </w:r>
      <w:r>
        <w:rPr>
          <w:rFonts w:hint="eastAsia"/>
        </w:rPr>
        <w:t>　　　　3.4.3 分级管理实施状况</w:t>
      </w:r>
      <w:r>
        <w:rPr>
          <w:rFonts w:hint="eastAsia"/>
        </w:rPr>
        <w:br/>
      </w:r>
      <w:r>
        <w:rPr>
          <w:rFonts w:hint="eastAsia"/>
        </w:rPr>
        <w:t>　　　　3.4.4 分级管理实施困境</w:t>
      </w:r>
      <w:r>
        <w:rPr>
          <w:rFonts w:hint="eastAsia"/>
        </w:rPr>
        <w:br/>
      </w:r>
      <w:r>
        <w:rPr>
          <w:rFonts w:hint="eastAsia"/>
        </w:rPr>
        <w:t>　　　　3.4.5 分级管理制度完善建议</w:t>
      </w:r>
      <w:r>
        <w:rPr>
          <w:rFonts w:hint="eastAsia"/>
        </w:rPr>
        <w:br/>
      </w:r>
      <w:r>
        <w:rPr>
          <w:rFonts w:hint="eastAsia"/>
        </w:rPr>
        <w:t>　　3.5 中国医药终端销售店并购分析</w:t>
      </w:r>
      <w:r>
        <w:rPr>
          <w:rFonts w:hint="eastAsia"/>
        </w:rPr>
        <w:br/>
      </w:r>
      <w:r>
        <w:rPr>
          <w:rFonts w:hint="eastAsia"/>
        </w:rPr>
        <w:t>　　　　3.5.1 并购综述</w:t>
      </w:r>
      <w:r>
        <w:rPr>
          <w:rFonts w:hint="eastAsia"/>
        </w:rPr>
        <w:br/>
      </w:r>
      <w:r>
        <w:rPr>
          <w:rFonts w:hint="eastAsia"/>
        </w:rPr>
        <w:t>　　　　3.5.2 并购状况</w:t>
      </w:r>
      <w:r>
        <w:rPr>
          <w:rFonts w:hint="eastAsia"/>
        </w:rPr>
        <w:br/>
      </w:r>
      <w:r>
        <w:rPr>
          <w:rFonts w:hint="eastAsia"/>
        </w:rPr>
        <w:t>　　　　3.5.3 并购案例</w:t>
      </w:r>
      <w:r>
        <w:rPr>
          <w:rFonts w:hint="eastAsia"/>
        </w:rPr>
        <w:br/>
      </w:r>
      <w:r>
        <w:rPr>
          <w:rFonts w:hint="eastAsia"/>
        </w:rPr>
        <w:t>　　　　3.5.4 并购风险</w:t>
      </w:r>
      <w:r>
        <w:rPr>
          <w:rFonts w:hint="eastAsia"/>
        </w:rPr>
        <w:br/>
      </w:r>
      <w:r>
        <w:rPr>
          <w:rFonts w:hint="eastAsia"/>
        </w:rPr>
        <w:t>　　　　3.5.5 风险控制</w:t>
      </w:r>
      <w:r>
        <w:rPr>
          <w:rFonts w:hint="eastAsia"/>
        </w:rPr>
        <w:br/>
      </w:r>
      <w:r>
        <w:rPr>
          <w:rFonts w:hint="eastAsia"/>
        </w:rPr>
        <w:t>　　3.6 中国医药终端销售店经营状况改善策略分析</w:t>
      </w:r>
      <w:r>
        <w:rPr>
          <w:rFonts w:hint="eastAsia"/>
        </w:rPr>
        <w:br/>
      </w:r>
      <w:r>
        <w:rPr>
          <w:rFonts w:hint="eastAsia"/>
        </w:rPr>
        <w:t>　　　　3.6.1 树立品牌形象</w:t>
      </w:r>
      <w:r>
        <w:rPr>
          <w:rFonts w:hint="eastAsia"/>
        </w:rPr>
        <w:br/>
      </w:r>
      <w:r>
        <w:rPr>
          <w:rFonts w:hint="eastAsia"/>
        </w:rPr>
        <w:t>　　　　3.6.2 提供优质的服务</w:t>
      </w:r>
      <w:r>
        <w:rPr>
          <w:rFonts w:hint="eastAsia"/>
        </w:rPr>
        <w:br/>
      </w:r>
      <w:r>
        <w:rPr>
          <w:rFonts w:hint="eastAsia"/>
        </w:rPr>
        <w:t>　　　　3.6.3 合理制定药品价格</w:t>
      </w:r>
      <w:r>
        <w:rPr>
          <w:rFonts w:hint="eastAsia"/>
        </w:rPr>
        <w:br/>
      </w:r>
      <w:r>
        <w:rPr>
          <w:rFonts w:hint="eastAsia"/>
        </w:rPr>
        <w:t>　　　　3.6.4 合理安排商品结构</w:t>
      </w:r>
      <w:r>
        <w:rPr>
          <w:rFonts w:hint="eastAsia"/>
        </w:rPr>
        <w:br/>
      </w:r>
      <w:r>
        <w:rPr>
          <w:rFonts w:hint="eastAsia"/>
        </w:rPr>
        <w:t>　　　　3.6.5 积极发展连锁化经营</w:t>
      </w:r>
      <w:r>
        <w:rPr>
          <w:rFonts w:hint="eastAsia"/>
        </w:rPr>
        <w:br/>
      </w:r>
      <w:r>
        <w:rPr>
          <w:rFonts w:hint="eastAsia"/>
        </w:rPr>
        <w:t>　　　　3.6.6 充分利用医药电商</w:t>
      </w:r>
      <w:r>
        <w:rPr>
          <w:rFonts w:hint="eastAsia"/>
        </w:rPr>
        <w:br/>
      </w:r>
      <w:r>
        <w:rPr>
          <w:rFonts w:hint="eastAsia"/>
        </w:rPr>
        <w:t>　　　　3.6.7 其他策略分析</w:t>
      </w:r>
      <w:r>
        <w:rPr>
          <w:rFonts w:hint="eastAsia"/>
        </w:rPr>
        <w:br/>
      </w:r>
      <w:r>
        <w:rPr>
          <w:rFonts w:hint="eastAsia"/>
        </w:rPr>
        <w:t>　　3.7 中国医药终端销售店2025-2031年发展机遇与趋势</w:t>
      </w:r>
      <w:r>
        <w:rPr>
          <w:rFonts w:hint="eastAsia"/>
        </w:rPr>
        <w:br/>
      </w:r>
      <w:r>
        <w:rPr>
          <w:rFonts w:hint="eastAsia"/>
        </w:rPr>
        <w:t>　　　　3.7.1 机遇分析</w:t>
      </w:r>
      <w:r>
        <w:rPr>
          <w:rFonts w:hint="eastAsia"/>
        </w:rPr>
        <w:br/>
      </w:r>
      <w:r>
        <w:rPr>
          <w:rFonts w:hint="eastAsia"/>
        </w:rPr>
        <w:t>　　　　3.7.2 发展趋势</w:t>
      </w:r>
      <w:r>
        <w:rPr>
          <w:rFonts w:hint="eastAsia"/>
        </w:rPr>
        <w:br/>
      </w:r>
      <w:r>
        <w:rPr>
          <w:rFonts w:hint="eastAsia"/>
        </w:rPr>
        <w:t>　　3.8 中国医药终端销售药店2025-2031年发展建议</w:t>
      </w:r>
      <w:r>
        <w:rPr>
          <w:rFonts w:hint="eastAsia"/>
        </w:rPr>
        <w:br/>
      </w:r>
      <w:r>
        <w:rPr>
          <w:rFonts w:hint="eastAsia"/>
        </w:rPr>
        <w:t>　　　　3.8.1 药店服务回归本源</w:t>
      </w:r>
      <w:r>
        <w:rPr>
          <w:rFonts w:hint="eastAsia"/>
        </w:rPr>
        <w:br/>
      </w:r>
      <w:r>
        <w:rPr>
          <w:rFonts w:hint="eastAsia"/>
        </w:rPr>
        <w:t>　　　　3.8.2 药店强化中药养生</w:t>
      </w:r>
      <w:r>
        <w:rPr>
          <w:rFonts w:hint="eastAsia"/>
        </w:rPr>
        <w:br/>
      </w:r>
      <w:r>
        <w:rPr>
          <w:rFonts w:hint="eastAsia"/>
        </w:rPr>
        <w:t>　　　　3.8.3 打造特色单品药店</w:t>
      </w:r>
      <w:r>
        <w:rPr>
          <w:rFonts w:hint="eastAsia"/>
        </w:rPr>
        <w:br/>
      </w:r>
      <w:r>
        <w:rPr>
          <w:rFonts w:hint="eastAsia"/>
        </w:rPr>
        <w:t>　　　　3.8.4 多元化经营相关建议</w:t>
      </w:r>
      <w:r>
        <w:rPr>
          <w:rFonts w:hint="eastAsia"/>
        </w:rPr>
        <w:br/>
      </w:r>
      <w:r>
        <w:rPr>
          <w:rFonts w:hint="eastAsia"/>
        </w:rPr>
        <w:t>　　　　3.8.5 顺应大健康时代潮流</w:t>
      </w:r>
      <w:r>
        <w:rPr>
          <w:rFonts w:hint="eastAsia"/>
        </w:rPr>
        <w:br/>
      </w:r>
      <w:r>
        <w:rPr>
          <w:rFonts w:hint="eastAsia"/>
        </w:rPr>
        <w:t>　　　　3.8.6 医药终端销售企业营销策略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2020-2025年中国连锁药店发展分析</w:t>
      </w:r>
      <w:r>
        <w:rPr>
          <w:rFonts w:hint="eastAsia"/>
        </w:rPr>
        <w:br/>
      </w:r>
      <w:r>
        <w:rPr>
          <w:rFonts w:hint="eastAsia"/>
        </w:rPr>
        <w:t>　　4.1 中国连锁药店赢利模式</w:t>
      </w:r>
      <w:r>
        <w:rPr>
          <w:rFonts w:hint="eastAsia"/>
        </w:rPr>
        <w:br/>
      </w:r>
      <w:r>
        <w:rPr>
          <w:rFonts w:hint="eastAsia"/>
        </w:rPr>
        <w:t>　　　　4.1.1 中国连锁药店赢利模式发展阶段</w:t>
      </w:r>
      <w:r>
        <w:rPr>
          <w:rFonts w:hint="eastAsia"/>
        </w:rPr>
        <w:br/>
      </w:r>
      <w:r>
        <w:rPr>
          <w:rFonts w:hint="eastAsia"/>
        </w:rPr>
        <w:t>　　　　4.1.2 资本力量催生连锁药店赢利新模式</w:t>
      </w:r>
      <w:r>
        <w:rPr>
          <w:rFonts w:hint="eastAsia"/>
        </w:rPr>
        <w:br/>
      </w:r>
      <w:r>
        <w:rPr>
          <w:rFonts w:hint="eastAsia"/>
        </w:rPr>
        <w:t>　　　　4.1.3 提高连锁药店盈利水平的策略</w:t>
      </w:r>
      <w:r>
        <w:rPr>
          <w:rFonts w:hint="eastAsia"/>
        </w:rPr>
        <w:br/>
      </w:r>
      <w:r>
        <w:rPr>
          <w:rFonts w:hint="eastAsia"/>
        </w:rPr>
        <w:t>　　　　4.1.4 2025-2031年连锁药店赢利模式发展方向</w:t>
      </w:r>
      <w:r>
        <w:rPr>
          <w:rFonts w:hint="eastAsia"/>
        </w:rPr>
        <w:br/>
      </w:r>
      <w:r>
        <w:rPr>
          <w:rFonts w:hint="eastAsia"/>
        </w:rPr>
        <w:t>　　4.2 中国连锁药店发展SWOT分析</w:t>
      </w:r>
      <w:r>
        <w:rPr>
          <w:rFonts w:hint="eastAsia"/>
        </w:rPr>
        <w:br/>
      </w:r>
      <w:r>
        <w:rPr>
          <w:rFonts w:hint="eastAsia"/>
        </w:rPr>
        <w:t>　　　　4.2.1 优势分析（Strengths）</w:t>
      </w:r>
      <w:r>
        <w:rPr>
          <w:rFonts w:hint="eastAsia"/>
        </w:rPr>
        <w:br/>
      </w:r>
      <w:r>
        <w:rPr>
          <w:rFonts w:hint="eastAsia"/>
        </w:rPr>
        <w:t>　　　　4.2.2 劣势分析（Weaknesses）</w:t>
      </w:r>
      <w:r>
        <w:rPr>
          <w:rFonts w:hint="eastAsia"/>
        </w:rPr>
        <w:br/>
      </w:r>
      <w:r>
        <w:rPr>
          <w:rFonts w:hint="eastAsia"/>
        </w:rPr>
        <w:t>　　　　4.2.3 机会分析（Opportunities）</w:t>
      </w:r>
      <w:r>
        <w:rPr>
          <w:rFonts w:hint="eastAsia"/>
        </w:rPr>
        <w:br/>
      </w:r>
      <w:r>
        <w:rPr>
          <w:rFonts w:hint="eastAsia"/>
        </w:rPr>
        <w:t>　　　　4.2.4 威胁分析（Threats）</w:t>
      </w:r>
      <w:r>
        <w:rPr>
          <w:rFonts w:hint="eastAsia"/>
        </w:rPr>
        <w:br/>
      </w:r>
      <w:r>
        <w:rPr>
          <w:rFonts w:hint="eastAsia"/>
        </w:rPr>
        <w:t>　　4.3 中国连锁药店营销策略建议</w:t>
      </w:r>
      <w:r>
        <w:rPr>
          <w:rFonts w:hint="eastAsia"/>
        </w:rPr>
        <w:br/>
      </w:r>
      <w:r>
        <w:rPr>
          <w:rFonts w:hint="eastAsia"/>
        </w:rPr>
        <w:t>　　　　4.3.1 产品策略</w:t>
      </w:r>
      <w:r>
        <w:rPr>
          <w:rFonts w:hint="eastAsia"/>
        </w:rPr>
        <w:br/>
      </w:r>
      <w:r>
        <w:rPr>
          <w:rFonts w:hint="eastAsia"/>
        </w:rPr>
        <w:t>　　　　4.3.2 价格策略</w:t>
      </w:r>
      <w:r>
        <w:rPr>
          <w:rFonts w:hint="eastAsia"/>
        </w:rPr>
        <w:br/>
      </w:r>
      <w:r>
        <w:rPr>
          <w:rFonts w:hint="eastAsia"/>
        </w:rPr>
        <w:t>　　　　4.3.3 渠道策略</w:t>
      </w:r>
      <w:r>
        <w:rPr>
          <w:rFonts w:hint="eastAsia"/>
        </w:rPr>
        <w:br/>
      </w:r>
      <w:r>
        <w:rPr>
          <w:rFonts w:hint="eastAsia"/>
        </w:rPr>
        <w:t>　　　　4.3.4 促销策略</w:t>
      </w:r>
      <w:r>
        <w:rPr>
          <w:rFonts w:hint="eastAsia"/>
        </w:rPr>
        <w:br/>
      </w:r>
      <w:r>
        <w:rPr>
          <w:rFonts w:hint="eastAsia"/>
        </w:rPr>
        <w:t>　　　　4.3.5 人员策略</w:t>
      </w:r>
      <w:r>
        <w:rPr>
          <w:rFonts w:hint="eastAsia"/>
        </w:rPr>
        <w:br/>
      </w:r>
      <w:r>
        <w:rPr>
          <w:rFonts w:hint="eastAsia"/>
        </w:rPr>
        <w:t>　　4.4 中国连锁药店在农村市场经营思路</w:t>
      </w:r>
      <w:r>
        <w:rPr>
          <w:rFonts w:hint="eastAsia"/>
        </w:rPr>
        <w:br/>
      </w:r>
      <w:r>
        <w:rPr>
          <w:rFonts w:hint="eastAsia"/>
        </w:rPr>
        <w:t>　　　　4.4.1 连锁药店在农村市场的优势</w:t>
      </w:r>
      <w:r>
        <w:rPr>
          <w:rFonts w:hint="eastAsia"/>
        </w:rPr>
        <w:br/>
      </w:r>
      <w:r>
        <w:rPr>
          <w:rFonts w:hint="eastAsia"/>
        </w:rPr>
        <w:t>　　　　4.4.2 创新乡镇连锁药店发展思维</w:t>
      </w:r>
      <w:r>
        <w:rPr>
          <w:rFonts w:hint="eastAsia"/>
        </w:rPr>
        <w:br/>
      </w:r>
      <w:r>
        <w:rPr>
          <w:rFonts w:hint="eastAsia"/>
        </w:rPr>
        <w:t>　　　　4.4.3 设计合适的乡镇连锁商业模式</w:t>
      </w:r>
      <w:r>
        <w:rPr>
          <w:rFonts w:hint="eastAsia"/>
        </w:rPr>
        <w:br/>
      </w:r>
      <w:r>
        <w:rPr>
          <w:rFonts w:hint="eastAsia"/>
        </w:rPr>
        <w:t>　　　　4.4.4 邮政物流成农村连锁药店扩张捷径</w:t>
      </w:r>
      <w:r>
        <w:rPr>
          <w:rFonts w:hint="eastAsia"/>
        </w:rPr>
        <w:br/>
      </w:r>
      <w:r>
        <w:rPr>
          <w:rFonts w:hint="eastAsia"/>
        </w:rPr>
        <w:t>　　4.5 中国连锁药店多元化经营分析</w:t>
      </w:r>
      <w:r>
        <w:rPr>
          <w:rFonts w:hint="eastAsia"/>
        </w:rPr>
        <w:br/>
      </w:r>
      <w:r>
        <w:rPr>
          <w:rFonts w:hint="eastAsia"/>
        </w:rPr>
        <w:t>　　　　4.5.1 连锁药店多元化经营分析</w:t>
      </w:r>
      <w:r>
        <w:rPr>
          <w:rFonts w:hint="eastAsia"/>
        </w:rPr>
        <w:br/>
      </w:r>
      <w:r>
        <w:rPr>
          <w:rFonts w:hint="eastAsia"/>
        </w:rPr>
        <w:t>　　　　4.5.2 连锁药店多元化经营的风险</w:t>
      </w:r>
      <w:r>
        <w:rPr>
          <w:rFonts w:hint="eastAsia"/>
        </w:rPr>
        <w:br/>
      </w:r>
      <w:r>
        <w:rPr>
          <w:rFonts w:hint="eastAsia"/>
        </w:rPr>
        <w:t>　　　　4.5.3 连锁药店规避多元化经营风险的策略</w:t>
      </w:r>
      <w:r>
        <w:rPr>
          <w:rFonts w:hint="eastAsia"/>
        </w:rPr>
        <w:br/>
      </w:r>
      <w:r>
        <w:rPr>
          <w:rFonts w:hint="eastAsia"/>
        </w:rPr>
        <w:t>　　4.6 中国连锁药店的选址与经营管理分析</w:t>
      </w:r>
      <w:r>
        <w:rPr>
          <w:rFonts w:hint="eastAsia"/>
        </w:rPr>
        <w:br/>
      </w:r>
      <w:r>
        <w:rPr>
          <w:rFonts w:hint="eastAsia"/>
        </w:rPr>
        <w:t>　　　　4.6.1 连锁药店选址概述</w:t>
      </w:r>
      <w:r>
        <w:rPr>
          <w:rFonts w:hint="eastAsia"/>
        </w:rPr>
        <w:br/>
      </w:r>
      <w:r>
        <w:rPr>
          <w:rFonts w:hint="eastAsia"/>
        </w:rPr>
        <w:t>　　　　4.6.2 连锁药店的商品管理</w:t>
      </w:r>
      <w:r>
        <w:rPr>
          <w:rFonts w:hint="eastAsia"/>
        </w:rPr>
        <w:br/>
      </w:r>
      <w:r>
        <w:rPr>
          <w:rFonts w:hint="eastAsia"/>
        </w:rPr>
        <w:t>　　　　4.6.3 连锁药店管理信息系统的现状</w:t>
      </w:r>
      <w:r>
        <w:rPr>
          <w:rFonts w:hint="eastAsia"/>
        </w:rPr>
        <w:br/>
      </w:r>
      <w:r>
        <w:rPr>
          <w:rFonts w:hint="eastAsia"/>
        </w:rPr>
        <w:t>　　　　4.6.4 连锁药店经营管理存在的问题分析</w:t>
      </w:r>
      <w:r>
        <w:rPr>
          <w:rFonts w:hint="eastAsia"/>
        </w:rPr>
        <w:br/>
      </w:r>
      <w:r>
        <w:rPr>
          <w:rFonts w:hint="eastAsia"/>
        </w:rPr>
        <w:t>　　　　4.6.5 连锁药店经营管理应对策略分析</w:t>
      </w:r>
      <w:r>
        <w:rPr>
          <w:rFonts w:hint="eastAsia"/>
        </w:rPr>
        <w:br/>
      </w:r>
      <w:r>
        <w:rPr>
          <w:rFonts w:hint="eastAsia"/>
        </w:rPr>
        <w:t>　　4.7 中国连锁药店发展趋势分析</w:t>
      </w:r>
      <w:r>
        <w:rPr>
          <w:rFonts w:hint="eastAsia"/>
        </w:rPr>
        <w:br/>
      </w:r>
      <w:r>
        <w:rPr>
          <w:rFonts w:hint="eastAsia"/>
        </w:rPr>
        <w:t>　　　　4.7.1 集中度提升趋势</w:t>
      </w:r>
      <w:r>
        <w:rPr>
          <w:rFonts w:hint="eastAsia"/>
        </w:rPr>
        <w:br/>
      </w:r>
      <w:r>
        <w:rPr>
          <w:rFonts w:hint="eastAsia"/>
        </w:rPr>
        <w:t>　　　　4.7.2 商品竞争趋势</w:t>
      </w:r>
      <w:r>
        <w:rPr>
          <w:rFonts w:hint="eastAsia"/>
        </w:rPr>
        <w:br/>
      </w:r>
      <w:r>
        <w:rPr>
          <w:rFonts w:hint="eastAsia"/>
        </w:rPr>
        <w:t>　　　　4.7.3 商务电子化趋势</w:t>
      </w:r>
      <w:r>
        <w:rPr>
          <w:rFonts w:hint="eastAsia"/>
        </w:rPr>
        <w:br/>
      </w:r>
      <w:r>
        <w:rPr>
          <w:rFonts w:hint="eastAsia"/>
        </w:rPr>
        <w:t>　　　　4.7.4 专业化趋势</w:t>
      </w:r>
      <w:r>
        <w:rPr>
          <w:rFonts w:hint="eastAsia"/>
        </w:rPr>
        <w:br/>
      </w:r>
      <w:r>
        <w:rPr>
          <w:rFonts w:hint="eastAsia"/>
        </w:rPr>
        <w:t>　　　　4.7.5 精细化管理趋势</w:t>
      </w:r>
      <w:r>
        <w:rPr>
          <w:rFonts w:hint="eastAsia"/>
        </w:rPr>
        <w:br/>
      </w:r>
      <w:r>
        <w:rPr>
          <w:rFonts w:hint="eastAsia"/>
        </w:rPr>
        <w:t>　　　　4.7.6 价值提升趋势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2020-2025年中国医药电商行业分析</w:t>
      </w:r>
      <w:r>
        <w:rPr>
          <w:rFonts w:hint="eastAsia"/>
        </w:rPr>
        <w:br/>
      </w:r>
      <w:r>
        <w:rPr>
          <w:rFonts w:hint="eastAsia"/>
        </w:rPr>
        <w:t>　　5.1 中国医药电商行业的相关概述</w:t>
      </w:r>
      <w:r>
        <w:rPr>
          <w:rFonts w:hint="eastAsia"/>
        </w:rPr>
        <w:br/>
      </w:r>
      <w:r>
        <w:rPr>
          <w:rFonts w:hint="eastAsia"/>
        </w:rPr>
        <w:t>　　　　5.1.1 医药电商基本概念</w:t>
      </w:r>
      <w:r>
        <w:rPr>
          <w:rFonts w:hint="eastAsia"/>
        </w:rPr>
        <w:br/>
      </w:r>
      <w:r>
        <w:rPr>
          <w:rFonts w:hint="eastAsia"/>
        </w:rPr>
        <w:t>　　　　5.1.2 医药电商行业特征</w:t>
      </w:r>
      <w:r>
        <w:rPr>
          <w:rFonts w:hint="eastAsia"/>
        </w:rPr>
        <w:br/>
      </w:r>
      <w:r>
        <w:rPr>
          <w:rFonts w:hint="eastAsia"/>
        </w:rPr>
        <w:t>　　　　5.1.3 与传统电商的区别</w:t>
      </w:r>
      <w:r>
        <w:rPr>
          <w:rFonts w:hint="eastAsia"/>
        </w:rPr>
        <w:br/>
      </w:r>
      <w:r>
        <w:rPr>
          <w:rFonts w:hint="eastAsia"/>
        </w:rPr>
        <w:t>　　　　5.1.4 医药电商发展必要性</w:t>
      </w:r>
      <w:r>
        <w:rPr>
          <w:rFonts w:hint="eastAsia"/>
        </w:rPr>
        <w:br/>
      </w:r>
      <w:r>
        <w:rPr>
          <w:rFonts w:hint="eastAsia"/>
        </w:rPr>
        <w:t>　　5.2 2020-2025年中国医药电商行业发展分析</w:t>
      </w:r>
      <w:r>
        <w:rPr>
          <w:rFonts w:hint="eastAsia"/>
        </w:rPr>
        <w:br/>
      </w:r>
      <w:r>
        <w:rPr>
          <w:rFonts w:hint="eastAsia"/>
        </w:rPr>
        <w:t>　　　　5.2.1 行业政策分析</w:t>
      </w:r>
      <w:r>
        <w:rPr>
          <w:rFonts w:hint="eastAsia"/>
        </w:rPr>
        <w:br/>
      </w:r>
      <w:r>
        <w:rPr>
          <w:rFonts w:hint="eastAsia"/>
        </w:rPr>
        <w:t>　　　　5.2.2 产业链分析</w:t>
      </w:r>
      <w:r>
        <w:rPr>
          <w:rFonts w:hint="eastAsia"/>
        </w:rPr>
        <w:br/>
      </w:r>
      <w:r>
        <w:rPr>
          <w:rFonts w:hint="eastAsia"/>
        </w:rPr>
        <w:t>　　　　5.2.3 行业发展形势</w:t>
      </w:r>
      <w:r>
        <w:rPr>
          <w:rFonts w:hint="eastAsia"/>
        </w:rPr>
        <w:br/>
      </w:r>
      <w:r>
        <w:rPr>
          <w:rFonts w:hint="eastAsia"/>
        </w:rPr>
        <w:t>　　　　5.2.4 行业发展规模</w:t>
      </w:r>
      <w:r>
        <w:rPr>
          <w:rFonts w:hint="eastAsia"/>
        </w:rPr>
        <w:br/>
      </w:r>
      <w:r>
        <w:rPr>
          <w:rFonts w:hint="eastAsia"/>
        </w:rPr>
        <w:t>　　　　5.2.5 行业融资规模</w:t>
      </w:r>
      <w:r>
        <w:rPr>
          <w:rFonts w:hint="eastAsia"/>
        </w:rPr>
        <w:br/>
      </w:r>
      <w:r>
        <w:rPr>
          <w:rFonts w:hint="eastAsia"/>
        </w:rPr>
        <w:t>　　　　5.2.6 对传统医药影响</w:t>
      </w:r>
      <w:r>
        <w:rPr>
          <w:rFonts w:hint="eastAsia"/>
        </w:rPr>
        <w:br/>
      </w:r>
      <w:r>
        <w:rPr>
          <w:rFonts w:hint="eastAsia"/>
        </w:rPr>
        <w:t>　　5.3 2020-2025年中国医药电商市场竞争分析</w:t>
      </w:r>
      <w:r>
        <w:rPr>
          <w:rFonts w:hint="eastAsia"/>
        </w:rPr>
        <w:br/>
      </w:r>
      <w:r>
        <w:rPr>
          <w:rFonts w:hint="eastAsia"/>
        </w:rPr>
        <w:t>　　　　5.3.1 医药电商加紧夯实供应链</w:t>
      </w:r>
      <w:r>
        <w:rPr>
          <w:rFonts w:hint="eastAsia"/>
        </w:rPr>
        <w:br/>
      </w:r>
      <w:r>
        <w:rPr>
          <w:rFonts w:hint="eastAsia"/>
        </w:rPr>
        <w:t>　　　　5.3.2 传统药企布局意图强烈</w:t>
      </w:r>
      <w:r>
        <w:rPr>
          <w:rFonts w:hint="eastAsia"/>
        </w:rPr>
        <w:br/>
      </w:r>
      <w:r>
        <w:rPr>
          <w:rFonts w:hint="eastAsia"/>
        </w:rPr>
        <w:t>　　　　5.3.3 互联网医院成竞争战场</w:t>
      </w:r>
      <w:r>
        <w:rPr>
          <w:rFonts w:hint="eastAsia"/>
        </w:rPr>
        <w:br/>
      </w:r>
      <w:r>
        <w:rPr>
          <w:rFonts w:hint="eastAsia"/>
        </w:rPr>
        <w:t>　　5.4 2020-2025年B2B医药电商企业商业模式分析</w:t>
      </w:r>
      <w:r>
        <w:rPr>
          <w:rFonts w:hint="eastAsia"/>
        </w:rPr>
        <w:br/>
      </w:r>
      <w:r>
        <w:rPr>
          <w:rFonts w:hint="eastAsia"/>
        </w:rPr>
        <w:t>　　　　5.4.1 中药材B2B医药电商模式</w:t>
      </w:r>
      <w:r>
        <w:rPr>
          <w:rFonts w:hint="eastAsia"/>
        </w:rPr>
        <w:br/>
      </w:r>
      <w:r>
        <w:rPr>
          <w:rFonts w:hint="eastAsia"/>
        </w:rPr>
        <w:t>　　　　5.4.2 传统医药批发企业转型模式</w:t>
      </w:r>
      <w:r>
        <w:rPr>
          <w:rFonts w:hint="eastAsia"/>
        </w:rPr>
        <w:br/>
      </w:r>
      <w:r>
        <w:rPr>
          <w:rFonts w:hint="eastAsia"/>
        </w:rPr>
        <w:t>　　　　5.4.3 第三方B2B医药电商模式</w:t>
      </w:r>
      <w:r>
        <w:rPr>
          <w:rFonts w:hint="eastAsia"/>
        </w:rPr>
        <w:br/>
      </w:r>
      <w:r>
        <w:rPr>
          <w:rFonts w:hint="eastAsia"/>
        </w:rPr>
        <w:t>　　　　5.4.4 其他医药电商商业模式</w:t>
      </w:r>
      <w:r>
        <w:rPr>
          <w:rFonts w:hint="eastAsia"/>
        </w:rPr>
        <w:br/>
      </w:r>
      <w:r>
        <w:rPr>
          <w:rFonts w:hint="eastAsia"/>
        </w:rPr>
        <w:t>　　5.5 医药电商新零售发展方向分析</w:t>
      </w:r>
      <w:r>
        <w:rPr>
          <w:rFonts w:hint="eastAsia"/>
        </w:rPr>
        <w:br/>
      </w:r>
      <w:r>
        <w:rPr>
          <w:rFonts w:hint="eastAsia"/>
        </w:rPr>
        <w:t>　　　　5.5.1 医药电商新零售浅析</w:t>
      </w:r>
      <w:r>
        <w:rPr>
          <w:rFonts w:hint="eastAsia"/>
        </w:rPr>
        <w:br/>
      </w:r>
      <w:r>
        <w:rPr>
          <w:rFonts w:hint="eastAsia"/>
        </w:rPr>
        <w:t>　　　　5.5.2 找准突破点</w:t>
      </w:r>
      <w:r>
        <w:rPr>
          <w:rFonts w:hint="eastAsia"/>
        </w:rPr>
        <w:br/>
      </w:r>
      <w:r>
        <w:rPr>
          <w:rFonts w:hint="eastAsia"/>
        </w:rPr>
        <w:t>　　　　5.5.3 连锁药店新思路</w:t>
      </w:r>
      <w:r>
        <w:rPr>
          <w:rFonts w:hint="eastAsia"/>
        </w:rPr>
        <w:br/>
      </w:r>
      <w:r>
        <w:rPr>
          <w:rFonts w:hint="eastAsia"/>
        </w:rPr>
        <w:t>　　　　5.5.4 嫁接线上服务</w:t>
      </w:r>
      <w:r>
        <w:rPr>
          <w:rFonts w:hint="eastAsia"/>
        </w:rPr>
        <w:br/>
      </w:r>
      <w:r>
        <w:rPr>
          <w:rFonts w:hint="eastAsia"/>
        </w:rPr>
        <w:t>　　5.6 中国医药电商行业发展前景及趋势</w:t>
      </w:r>
      <w:r>
        <w:rPr>
          <w:rFonts w:hint="eastAsia"/>
        </w:rPr>
        <w:br/>
      </w:r>
      <w:r>
        <w:rPr>
          <w:rFonts w:hint="eastAsia"/>
        </w:rPr>
        <w:t>　　　　5.6.1 发展前景分析</w:t>
      </w:r>
      <w:r>
        <w:rPr>
          <w:rFonts w:hint="eastAsia"/>
        </w:rPr>
        <w:br/>
      </w:r>
      <w:r>
        <w:rPr>
          <w:rFonts w:hint="eastAsia"/>
        </w:rPr>
        <w:t>　　　　5.6.2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2020-2025年中国医药终端销售行业重点企业经营状况分析</w:t>
      </w:r>
      <w:r>
        <w:rPr>
          <w:rFonts w:hint="eastAsia"/>
        </w:rPr>
        <w:br/>
      </w:r>
      <w:r>
        <w:rPr>
          <w:rFonts w:hint="eastAsia"/>
        </w:rPr>
        <w:t>　　6.1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6.2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6.3 益丰大药房连锁股份有限公司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6.4 北京同仁堂股份有限公司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6.5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6.6 其他重点企业</w:t>
      </w:r>
      <w:r>
        <w:rPr>
          <w:rFonts w:hint="eastAsia"/>
        </w:rPr>
        <w:br/>
      </w:r>
      <w:r>
        <w:rPr>
          <w:rFonts w:hint="eastAsia"/>
        </w:rPr>
        <w:t>　　　　6.6.1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6.6.2 大参林医药集团股份有限公司</w:t>
      </w:r>
      <w:r>
        <w:rPr>
          <w:rFonts w:hint="eastAsia"/>
        </w:rPr>
        <w:br/>
      </w:r>
      <w:r>
        <w:rPr>
          <w:rFonts w:hint="eastAsia"/>
        </w:rPr>
        <w:t>　　　　6.6.3 辽宁成大方圆医药连锁有限公司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[~中~智~林~]中国医药终端销售行业发展前景及趋势预测分析</w:t>
      </w:r>
      <w:r>
        <w:rPr>
          <w:rFonts w:hint="eastAsia"/>
        </w:rPr>
        <w:br/>
      </w:r>
      <w:r>
        <w:rPr>
          <w:rFonts w:hint="eastAsia"/>
        </w:rPr>
        <w:t>　　7.1 中国医药终端销售行业发展趋势分析</w:t>
      </w:r>
      <w:r>
        <w:rPr>
          <w:rFonts w:hint="eastAsia"/>
        </w:rPr>
        <w:br/>
      </w:r>
      <w:r>
        <w:rPr>
          <w:rFonts w:hint="eastAsia"/>
        </w:rPr>
        <w:t>　　7.2 “十四五”中国医药终端销售行业相关规划</w:t>
      </w:r>
      <w:r>
        <w:rPr>
          <w:rFonts w:hint="eastAsia"/>
        </w:rPr>
        <w:br/>
      </w:r>
      <w:r>
        <w:rPr>
          <w:rFonts w:hint="eastAsia"/>
        </w:rPr>
        <w:t>　　　　7.2.1 发展形势</w:t>
      </w:r>
      <w:r>
        <w:rPr>
          <w:rFonts w:hint="eastAsia"/>
        </w:rPr>
        <w:br/>
      </w:r>
      <w:r>
        <w:rPr>
          <w:rFonts w:hint="eastAsia"/>
        </w:rPr>
        <w:t>　　　　7.2.2 总体目标</w:t>
      </w:r>
      <w:r>
        <w:rPr>
          <w:rFonts w:hint="eastAsia"/>
        </w:rPr>
        <w:br/>
      </w:r>
      <w:r>
        <w:rPr>
          <w:rFonts w:hint="eastAsia"/>
        </w:rPr>
        <w:t>　　　　7.2.3 主要任务</w:t>
      </w:r>
      <w:r>
        <w:rPr>
          <w:rFonts w:hint="eastAsia"/>
        </w:rPr>
        <w:br/>
      </w:r>
      <w:r>
        <w:rPr>
          <w:rFonts w:hint="eastAsia"/>
        </w:rPr>
        <w:t>　　　　7.2.4 保障措施</w:t>
      </w:r>
      <w:r>
        <w:rPr>
          <w:rFonts w:hint="eastAsia"/>
        </w:rPr>
        <w:br/>
      </w:r>
      <w:r>
        <w:rPr>
          <w:rFonts w:hint="eastAsia"/>
        </w:rPr>
        <w:t>　　7.3 2025-2031年中国医药终端销售行业发展预测分析</w:t>
      </w:r>
      <w:r>
        <w:rPr>
          <w:rFonts w:hint="eastAsia"/>
        </w:rPr>
        <w:br/>
      </w:r>
      <w:r>
        <w:rPr>
          <w:rFonts w:hint="eastAsia"/>
        </w:rPr>
        <w:t>　　　　7.3.1 行业发展因素分析</w:t>
      </w:r>
      <w:r>
        <w:rPr>
          <w:rFonts w:hint="eastAsia"/>
        </w:rPr>
        <w:br/>
      </w:r>
      <w:r>
        <w:rPr>
          <w:rFonts w:hint="eastAsia"/>
        </w:rPr>
        <w:t>　　　　7.3.2 零售药店市场规模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 2020-2025年中国规模城镇化率</w:t>
      </w:r>
      <w:r>
        <w:rPr>
          <w:rFonts w:hint="eastAsia"/>
        </w:rPr>
        <w:br/>
      </w:r>
      <w:r>
        <w:rPr>
          <w:rFonts w:hint="eastAsia"/>
        </w:rPr>
        <w:t>　　图表 22 我国政府卫生支出金额增长情况</w:t>
      </w:r>
      <w:r>
        <w:rPr>
          <w:rFonts w:hint="eastAsia"/>
        </w:rPr>
        <w:br/>
      </w:r>
      <w:r>
        <w:rPr>
          <w:rFonts w:hint="eastAsia"/>
        </w:rPr>
        <w:t>　　图表 23 全国医保收支情况</w:t>
      </w:r>
      <w:r>
        <w:rPr>
          <w:rFonts w:hint="eastAsia"/>
        </w:rPr>
        <w:br/>
      </w:r>
      <w:r>
        <w:rPr>
          <w:rFonts w:hint="eastAsia"/>
        </w:rPr>
        <w:t>　　图表 24 医药行业主要技术术语列表</w:t>
      </w:r>
      <w:r>
        <w:rPr>
          <w:rFonts w:hint="eastAsia"/>
        </w:rPr>
        <w:br/>
      </w:r>
      <w:r>
        <w:rPr>
          <w:rFonts w:hint="eastAsia"/>
        </w:rPr>
        <w:t>　　图表 25 2020-2025年纳斯达克生物科技指数IBB走势</w:t>
      </w:r>
      <w:r>
        <w:rPr>
          <w:rFonts w:hint="eastAsia"/>
        </w:rPr>
        <w:br/>
      </w:r>
      <w:r>
        <w:rPr>
          <w:rFonts w:hint="eastAsia"/>
        </w:rPr>
        <w:t>　　图表 26 美国典型生物医药公司市值一览</w:t>
      </w:r>
      <w:r>
        <w:rPr>
          <w:rFonts w:hint="eastAsia"/>
        </w:rPr>
        <w:br/>
      </w:r>
      <w:r>
        <w:rPr>
          <w:rFonts w:hint="eastAsia"/>
        </w:rPr>
        <w:t>　　图表 28 与药店行业相关的医改政策简述</w:t>
      </w:r>
      <w:r>
        <w:rPr>
          <w:rFonts w:hint="eastAsia"/>
        </w:rPr>
        <w:br/>
      </w:r>
      <w:r>
        <w:rPr>
          <w:rFonts w:hint="eastAsia"/>
        </w:rPr>
        <w:t>　　图表 29 医药终端销售店相关政策鼓励整合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b9441715f42fb" w:history="1">
        <w:r>
          <w:rPr>
            <w:rStyle w:val="Hyperlink"/>
          </w:rPr>
          <w:t>中国医药终端销售行业调查分析及市场前景预测报告（2025-2031年）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b9441715f42fb" w:history="1">
        <w:r>
          <w:rPr>
            <w:rStyle w:val="Hyperlink"/>
          </w:rPr>
          <w:t>https://www.20087.com/2/39/YiYaoZhongDuanXiaoShouShiChangXu.html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销售四大终端、医药终端销售情况不太好、医疗设备销售流程和技巧、医药终端销售技巧、药店终端业务员怎么做、医药终端销售任务分解与进度安排、药品终端销售什么意思、医药终端销售技巧和话术、医疗器械销售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3870e53864cd2" w:history="1">
      <w:r>
        <w:rPr>
          <w:rStyle w:val="Hyperlink"/>
        </w:rPr>
        <w:t>中国医药终端销售行业调查分析及市场前景预测报告（2025-2031年）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iYaoZhongDuanXiaoShouShiChangXu.html" TargetMode="External" Id="R583b9441715f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iYaoZhongDuanXiaoShouShiChangXu.html" TargetMode="External" Id="Reeb3870e5386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2025-02-21T08:18:00Z</dcterms:created>
  <dcterms:modified xsi:type="dcterms:W3CDTF">2025-02-21T09:18:00Z</dcterms:modified>
  <dc:subject>中国医药终端销售行业调查分析及市场前景预测报告（2025-2031年）</dc:subject>
  <dc:title>中国医药终端销售行业调查分析及市场前景预测报告（2025-2031年）</dc:title>
  <cp:keywords>中国医药终端销售行业调查分析及市场前景预测报告（2025-2031年）</cp:keywords>
  <dc:description>中国医药终端销售行业调查分析及市场前景预测报告（2025-2031年）</dc:description>
</cp:coreProperties>
</file>