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6a9f932e942d7" w:history="1">
              <w:r>
                <w:rPr>
                  <w:rStyle w:val="Hyperlink"/>
                </w:rPr>
                <w:t>2025-2031年全球与中国婴幼儿退烧药市场调查研究及行业前景分析报告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6a9f932e942d7" w:history="1">
              <w:r>
                <w:rPr>
                  <w:rStyle w:val="Hyperlink"/>
                </w:rPr>
                <w:t>2025-2031年全球与中国婴幼儿退烧药市场调查研究及行业前景分析报告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36a9f932e942d7" w:history="1">
                <w:r>
                  <w:rPr>
                    <w:rStyle w:val="Hyperlink"/>
                  </w:rPr>
                  <w:t>https://www.20087.com/2/69/YingYouErTuiShaoYaoShiChangQianJingFenXi.html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退烧药是一种用于缓解婴幼儿发热症状的药品，因其能够快速降温且副作用较小而被广泛应用于儿科治疗。近年来，随着药物研发技术和儿科医学的进步，婴幼儿退烧药的设计和性能不断优化。现代婴幼儿退烧药不仅具备更高的生物利用度和更短的起效时间，还能通过优化药物配方提高其安全性和有效性。此外，通过采用先进的药物递送系统和剂量控制技术，婴幼儿退烧药的使用便捷性和患者依从性得到了提升。随着对婴幼儿用药安全性的要求提高，婴幼儿退烧药在儿科治疗中的应用越来越广泛。</w:t>
      </w:r>
      <w:r>
        <w:rPr>
          <w:rFonts w:hint="eastAsia"/>
        </w:rPr>
        <w:br/>
      </w:r>
      <w:r>
        <w:rPr>
          <w:rFonts w:hint="eastAsia"/>
        </w:rPr>
        <w:t>　　未来，婴幼儿退烧药将更加注重精准医疗和个体化治疗。随着基因组学和蛋白质组学的发展，未来的婴幼儿退烧药将能够通过基因检测技术识别患儿对药物的敏感性，并提供个性化用药方案。同时，通过集成智能监控系统，婴幼儿退烧药将实现更加精准的用药管理，通过实时监测患儿状况，提供优化建议。此外，随着药物研发技术的进步，婴幼儿退烧药将更加注重药物靶向性和生物利用度，采用更多高性能载体材料和缓释技术，减少对患儿的不良反应。随着患儿对生活质量要求的提高，婴幼儿退烧药将更加注重与患者教育的结合，提供更加全面的疾病管理支持。随着药物经济学的研究，婴幼儿退烧药将更加注重成本效益分析，提供更加经济有效的治疗方案。</w:t>
      </w:r>
      <w:r>
        <w:rPr>
          <w:rFonts w:hint="eastAsia"/>
        </w:rPr>
        <w:br/>
      </w:r>
      <w:r>
        <w:rPr>
          <w:rFonts w:hint="eastAsia"/>
        </w:rPr>
        <w:t>　　《</w:t>
      </w:r>
      <w:hyperlink r:id="R6836a9f932e942d7" w:history="1">
        <w:r>
          <w:rPr>
            <w:rStyle w:val="Hyperlink"/>
          </w:rPr>
          <w:t>2025-2031年全球与中国婴幼儿退烧药市场调查研究及行业前景分析报告</w:t>
        </w:r>
      </w:hyperlink>
      <w:r>
        <w:rPr>
          <w:rFonts w:hint="eastAsia"/>
        </w:rPr>
        <w:t>》基于详实数据，从市场规模、需求变化及价格动态等维度，全面解析了婴幼儿退烧药行业的现状与发展趋势，并对婴幼儿退烧药产业链各环节进行了系统性探讨。报告科学预测了婴幼儿退烧药行业未来发展方向，重点分析了婴幼儿退烧药技术现状及创新路径，同时聚焦婴幼儿退烧药重点企业的经营表现，评估了市场竞争格局、品牌影响力及市场集中度。通过对细分市场的深入研究及SWOT分析，报告揭示了婴幼儿退烧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婴幼儿退烧药市场概述</w:t>
      </w:r>
      <w:r>
        <w:rPr>
          <w:rFonts w:hint="eastAsia"/>
        </w:rPr>
        <w:br/>
      </w:r>
      <w:r>
        <w:rPr>
          <w:rFonts w:hint="eastAsia"/>
        </w:rPr>
        <w:t>　　1.1 婴幼儿退烧药市场概述</w:t>
      </w:r>
      <w:r>
        <w:rPr>
          <w:rFonts w:hint="eastAsia"/>
        </w:rPr>
        <w:br/>
      </w:r>
      <w:r>
        <w:rPr>
          <w:rFonts w:hint="eastAsia"/>
        </w:rPr>
        <w:t>　　1.2 不同产品类型婴幼儿退烧药分析</w:t>
      </w:r>
      <w:r>
        <w:rPr>
          <w:rFonts w:hint="eastAsia"/>
        </w:rPr>
        <w:br/>
      </w:r>
      <w:r>
        <w:rPr>
          <w:rFonts w:hint="eastAsia"/>
        </w:rPr>
        <w:t>　　　　1.2.1 对乙酰氨基酚</w:t>
      </w:r>
      <w:r>
        <w:rPr>
          <w:rFonts w:hint="eastAsia"/>
        </w:rPr>
        <w:br/>
      </w:r>
      <w:r>
        <w:rPr>
          <w:rFonts w:hint="eastAsia"/>
        </w:rPr>
        <w:t>　　　　1.2.2 布洛芬</w:t>
      </w:r>
      <w:r>
        <w:rPr>
          <w:rFonts w:hint="eastAsia"/>
        </w:rPr>
        <w:br/>
      </w:r>
      <w:r>
        <w:rPr>
          <w:rFonts w:hint="eastAsia"/>
        </w:rPr>
        <w:t>　　　　1.2.3 其他</w:t>
      </w:r>
      <w:r>
        <w:rPr>
          <w:rFonts w:hint="eastAsia"/>
        </w:rPr>
        <w:br/>
      </w:r>
      <w:r>
        <w:rPr>
          <w:rFonts w:hint="eastAsia"/>
        </w:rPr>
        <w:t>　　1.3 全球市场不同产品类型婴幼儿退烧药销售额对比（2020 VS 2025 VS 2031）</w:t>
      </w:r>
      <w:r>
        <w:rPr>
          <w:rFonts w:hint="eastAsia"/>
        </w:rPr>
        <w:br/>
      </w:r>
      <w:r>
        <w:rPr>
          <w:rFonts w:hint="eastAsia"/>
        </w:rPr>
        <w:t>　　1.4 全球不同产品类型婴幼儿退烧药销售额及预测（2020-2031）</w:t>
      </w:r>
      <w:r>
        <w:rPr>
          <w:rFonts w:hint="eastAsia"/>
        </w:rPr>
        <w:br/>
      </w:r>
      <w:r>
        <w:rPr>
          <w:rFonts w:hint="eastAsia"/>
        </w:rPr>
        <w:t>　　　　1.4.1 全球不同产品类型婴幼儿退烧药销售额及市场份额（2020-2025）</w:t>
      </w:r>
      <w:r>
        <w:rPr>
          <w:rFonts w:hint="eastAsia"/>
        </w:rPr>
        <w:br/>
      </w:r>
      <w:r>
        <w:rPr>
          <w:rFonts w:hint="eastAsia"/>
        </w:rPr>
        <w:t>　　　　1.4.2 全球不同产品类型婴幼儿退烧药销售额预测（2025-2031）</w:t>
      </w:r>
      <w:r>
        <w:rPr>
          <w:rFonts w:hint="eastAsia"/>
        </w:rPr>
        <w:br/>
      </w:r>
      <w:r>
        <w:rPr>
          <w:rFonts w:hint="eastAsia"/>
        </w:rPr>
        <w:t>　　1.5 中国不同产品类型婴幼儿退烧药销售额及预测（2020-2031）</w:t>
      </w:r>
      <w:r>
        <w:rPr>
          <w:rFonts w:hint="eastAsia"/>
        </w:rPr>
        <w:br/>
      </w:r>
      <w:r>
        <w:rPr>
          <w:rFonts w:hint="eastAsia"/>
        </w:rPr>
        <w:t>　　　　1.5.1 中国不同产品类型婴幼儿退烧药销售额及市场份额（2020-2025）</w:t>
      </w:r>
      <w:r>
        <w:rPr>
          <w:rFonts w:hint="eastAsia"/>
        </w:rPr>
        <w:br/>
      </w:r>
      <w:r>
        <w:rPr>
          <w:rFonts w:hint="eastAsia"/>
        </w:rPr>
        <w:t>　　　　1.5.2 中国不同产品类型婴幼儿退烧药销售额预测（2025-2031）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从不同应用，婴幼儿退烧药主要包括如下几个方面</w:t>
      </w:r>
      <w:r>
        <w:rPr>
          <w:rFonts w:hint="eastAsia"/>
        </w:rPr>
        <w:br/>
      </w:r>
      <w:r>
        <w:rPr>
          <w:rFonts w:hint="eastAsia"/>
        </w:rPr>
        <w:t>　　　　2.1.1 线上销售</w:t>
      </w:r>
      <w:r>
        <w:rPr>
          <w:rFonts w:hint="eastAsia"/>
        </w:rPr>
        <w:br/>
      </w:r>
      <w:r>
        <w:rPr>
          <w:rFonts w:hint="eastAsia"/>
        </w:rPr>
        <w:t>　　　　2.1.2 线下销售</w:t>
      </w:r>
      <w:r>
        <w:rPr>
          <w:rFonts w:hint="eastAsia"/>
        </w:rPr>
        <w:br/>
      </w:r>
      <w:r>
        <w:rPr>
          <w:rFonts w:hint="eastAsia"/>
        </w:rPr>
        <w:t>　　2.2 全球市场不同应用婴幼儿退烧药销售额对比（2020 VS 2025 VS 2031）</w:t>
      </w:r>
      <w:r>
        <w:rPr>
          <w:rFonts w:hint="eastAsia"/>
        </w:rPr>
        <w:br/>
      </w:r>
      <w:r>
        <w:rPr>
          <w:rFonts w:hint="eastAsia"/>
        </w:rPr>
        <w:t>　　2.3 全球不同应用婴幼儿退烧药销售额及预测（2020-2031）</w:t>
      </w:r>
      <w:r>
        <w:rPr>
          <w:rFonts w:hint="eastAsia"/>
        </w:rPr>
        <w:br/>
      </w:r>
      <w:r>
        <w:rPr>
          <w:rFonts w:hint="eastAsia"/>
        </w:rPr>
        <w:t>　　　　2.3.1 全球不同应用婴幼儿退烧药销售额及市场份额（2020-2025）</w:t>
      </w:r>
      <w:r>
        <w:rPr>
          <w:rFonts w:hint="eastAsia"/>
        </w:rPr>
        <w:br/>
      </w:r>
      <w:r>
        <w:rPr>
          <w:rFonts w:hint="eastAsia"/>
        </w:rPr>
        <w:t>　　　　2.3.2 全球不同应用婴幼儿退烧药销售额预测（2025-2031）</w:t>
      </w:r>
      <w:r>
        <w:rPr>
          <w:rFonts w:hint="eastAsia"/>
        </w:rPr>
        <w:br/>
      </w:r>
      <w:r>
        <w:rPr>
          <w:rFonts w:hint="eastAsia"/>
        </w:rPr>
        <w:t>　　2.4 中国不同应用婴幼儿退烧药销售额及预测（2020-2031）</w:t>
      </w:r>
      <w:r>
        <w:rPr>
          <w:rFonts w:hint="eastAsia"/>
        </w:rPr>
        <w:br/>
      </w:r>
      <w:r>
        <w:rPr>
          <w:rFonts w:hint="eastAsia"/>
        </w:rPr>
        <w:t>　　　　2.4.1 中国不同应用婴幼儿退烧药销售额及市场份额（2020-2025）</w:t>
      </w:r>
      <w:r>
        <w:rPr>
          <w:rFonts w:hint="eastAsia"/>
        </w:rPr>
        <w:br/>
      </w:r>
      <w:r>
        <w:rPr>
          <w:rFonts w:hint="eastAsia"/>
        </w:rPr>
        <w:t>　　　　2.4.2 中国不同应用婴幼儿退烧药销售额预测（2025-2031）</w:t>
      </w:r>
      <w:r>
        <w:rPr>
          <w:rFonts w:hint="eastAsia"/>
        </w:rPr>
        <w:br/>
      </w:r>
      <w:r>
        <w:rPr>
          <w:rFonts w:hint="eastAsia"/>
        </w:rPr>
        <w:br/>
      </w:r>
      <w:r>
        <w:rPr>
          <w:rFonts w:hint="eastAsia"/>
        </w:rPr>
        <w:t>第三章 全球婴幼儿退烧药主要地区分析</w:t>
      </w:r>
      <w:r>
        <w:rPr>
          <w:rFonts w:hint="eastAsia"/>
        </w:rPr>
        <w:br/>
      </w:r>
      <w:r>
        <w:rPr>
          <w:rFonts w:hint="eastAsia"/>
        </w:rPr>
        <w:t>　　3.1 全球主要地区婴幼儿退烧药市场规模分析：2020 VS 2025 VS 2031</w:t>
      </w:r>
      <w:r>
        <w:rPr>
          <w:rFonts w:hint="eastAsia"/>
        </w:rPr>
        <w:br/>
      </w:r>
      <w:r>
        <w:rPr>
          <w:rFonts w:hint="eastAsia"/>
        </w:rPr>
        <w:t>　　　　3.1.1 全球主要地区婴幼儿退烧药销售额及份额（2020-2025年）</w:t>
      </w:r>
      <w:r>
        <w:rPr>
          <w:rFonts w:hint="eastAsia"/>
        </w:rPr>
        <w:br/>
      </w:r>
      <w:r>
        <w:rPr>
          <w:rFonts w:hint="eastAsia"/>
        </w:rPr>
        <w:t>　　　　3.1.2 全球主要地区婴幼儿退烧药销售额及份额预测（2025-2031）</w:t>
      </w:r>
      <w:r>
        <w:rPr>
          <w:rFonts w:hint="eastAsia"/>
        </w:rPr>
        <w:br/>
      </w:r>
      <w:r>
        <w:rPr>
          <w:rFonts w:hint="eastAsia"/>
        </w:rPr>
        <w:t>　　3.2 北美婴幼儿退烧药销售额及预测（2020-2031）</w:t>
      </w:r>
      <w:r>
        <w:rPr>
          <w:rFonts w:hint="eastAsia"/>
        </w:rPr>
        <w:br/>
      </w:r>
      <w:r>
        <w:rPr>
          <w:rFonts w:hint="eastAsia"/>
        </w:rPr>
        <w:t>　　3.3 欧洲婴幼儿退烧药销售额及预测（2020-2031）</w:t>
      </w:r>
      <w:r>
        <w:rPr>
          <w:rFonts w:hint="eastAsia"/>
        </w:rPr>
        <w:br/>
      </w:r>
      <w:r>
        <w:rPr>
          <w:rFonts w:hint="eastAsia"/>
        </w:rPr>
        <w:t>　　3.4 中国婴幼儿退烧药销售额及预测（2020-2031）</w:t>
      </w:r>
      <w:r>
        <w:rPr>
          <w:rFonts w:hint="eastAsia"/>
        </w:rPr>
        <w:br/>
      </w:r>
      <w:r>
        <w:rPr>
          <w:rFonts w:hint="eastAsia"/>
        </w:rPr>
        <w:t>　　3.5 日本婴幼儿退烧药销售额及预测（2020-2031）</w:t>
      </w:r>
      <w:r>
        <w:rPr>
          <w:rFonts w:hint="eastAsia"/>
        </w:rPr>
        <w:br/>
      </w:r>
      <w:r>
        <w:rPr>
          <w:rFonts w:hint="eastAsia"/>
        </w:rPr>
        <w:t>　　3.6 东南亚婴幼儿退烧药销售额及预测（2020-2031）</w:t>
      </w:r>
      <w:r>
        <w:rPr>
          <w:rFonts w:hint="eastAsia"/>
        </w:rPr>
        <w:br/>
      </w:r>
      <w:r>
        <w:rPr>
          <w:rFonts w:hint="eastAsia"/>
        </w:rPr>
        <w:t>　　3.7 印度婴幼儿退烧药销售额及预测（2020-2031）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全球主要企业婴幼儿退烧药销售额及市场份额</w:t>
      </w:r>
      <w:r>
        <w:rPr>
          <w:rFonts w:hint="eastAsia"/>
        </w:rPr>
        <w:br/>
      </w:r>
      <w:r>
        <w:rPr>
          <w:rFonts w:hint="eastAsia"/>
        </w:rPr>
        <w:t>　　4.2 全球婴幼儿退烧药主要企业竞争态势</w:t>
      </w:r>
      <w:r>
        <w:rPr>
          <w:rFonts w:hint="eastAsia"/>
        </w:rPr>
        <w:br/>
      </w:r>
      <w:r>
        <w:rPr>
          <w:rFonts w:hint="eastAsia"/>
        </w:rPr>
        <w:t>　　　　4.2.1 婴幼儿退烧药行业集中度分析：2025年全球Top 5厂商市场份额</w:t>
      </w:r>
      <w:r>
        <w:rPr>
          <w:rFonts w:hint="eastAsia"/>
        </w:rPr>
        <w:br/>
      </w:r>
      <w:r>
        <w:rPr>
          <w:rFonts w:hint="eastAsia"/>
        </w:rPr>
        <w:t>　　　　4.2.2 全球婴幼儿退烧药第一梯队、第二梯队和第三梯队企业及市场份额</w:t>
      </w:r>
      <w:r>
        <w:rPr>
          <w:rFonts w:hint="eastAsia"/>
        </w:rPr>
        <w:br/>
      </w:r>
      <w:r>
        <w:rPr>
          <w:rFonts w:hint="eastAsia"/>
        </w:rPr>
        <w:t>　　4.3 2025年全球主要厂商婴幼儿退烧药收入排名</w:t>
      </w:r>
      <w:r>
        <w:rPr>
          <w:rFonts w:hint="eastAsia"/>
        </w:rPr>
        <w:br/>
      </w:r>
      <w:r>
        <w:rPr>
          <w:rFonts w:hint="eastAsia"/>
        </w:rPr>
        <w:t>　　4.4 全球主要厂商婴幼儿退烧药总部及市场区域分布</w:t>
      </w:r>
      <w:r>
        <w:rPr>
          <w:rFonts w:hint="eastAsia"/>
        </w:rPr>
        <w:br/>
      </w:r>
      <w:r>
        <w:rPr>
          <w:rFonts w:hint="eastAsia"/>
        </w:rPr>
        <w:t>　　4.5 全球主要厂商婴幼儿退烧药产品类型及应用</w:t>
      </w:r>
      <w:r>
        <w:rPr>
          <w:rFonts w:hint="eastAsia"/>
        </w:rPr>
        <w:br/>
      </w:r>
      <w:r>
        <w:rPr>
          <w:rFonts w:hint="eastAsia"/>
        </w:rPr>
        <w:t>　　4.6 全球主要厂商婴幼儿退烧药商业化日期</w:t>
      </w:r>
      <w:r>
        <w:rPr>
          <w:rFonts w:hint="eastAsia"/>
        </w:rPr>
        <w:br/>
      </w:r>
      <w:r>
        <w:rPr>
          <w:rFonts w:hint="eastAsia"/>
        </w:rPr>
        <w:t>　　4.7 新增投资及市场并购活动</w:t>
      </w:r>
      <w:r>
        <w:rPr>
          <w:rFonts w:hint="eastAsia"/>
        </w:rPr>
        <w:br/>
      </w:r>
      <w:r>
        <w:rPr>
          <w:rFonts w:hint="eastAsia"/>
        </w:rPr>
        <w:t>　　4.8 婴幼儿退烧药全球领先企业SWOT分析</w:t>
      </w:r>
      <w:r>
        <w:rPr>
          <w:rFonts w:hint="eastAsia"/>
        </w:rPr>
        <w:br/>
      </w:r>
      <w:r>
        <w:rPr>
          <w:rFonts w:hint="eastAsia"/>
        </w:rPr>
        <w:br/>
      </w:r>
      <w:r>
        <w:rPr>
          <w:rFonts w:hint="eastAsia"/>
        </w:rPr>
        <w:t>第五章 中国市场婴幼儿退烧药主要企业分析</w:t>
      </w:r>
      <w:r>
        <w:rPr>
          <w:rFonts w:hint="eastAsia"/>
        </w:rPr>
        <w:br/>
      </w:r>
      <w:r>
        <w:rPr>
          <w:rFonts w:hint="eastAsia"/>
        </w:rPr>
        <w:t>　　5.1 中国婴幼儿退烧药销售额及市场份额（2020-2025）</w:t>
      </w:r>
      <w:r>
        <w:rPr>
          <w:rFonts w:hint="eastAsia"/>
        </w:rPr>
        <w:br/>
      </w:r>
      <w:r>
        <w:rPr>
          <w:rFonts w:hint="eastAsia"/>
        </w:rPr>
        <w:t>　　5.2 中国婴幼儿退烧药Top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重点企业（1）公司信息、总部、婴幼儿退烧药市场地位以及主要的竞争对手</w:t>
      </w:r>
      <w:r>
        <w:rPr>
          <w:rFonts w:hint="eastAsia"/>
        </w:rPr>
        <w:br/>
      </w:r>
      <w:r>
        <w:rPr>
          <w:rFonts w:hint="eastAsia"/>
        </w:rPr>
        <w:t>　　　　6.1.2 重点企业（1） 婴幼儿退烧药产品及服务介绍</w:t>
      </w:r>
      <w:r>
        <w:rPr>
          <w:rFonts w:hint="eastAsia"/>
        </w:rPr>
        <w:br/>
      </w:r>
      <w:r>
        <w:rPr>
          <w:rFonts w:hint="eastAsia"/>
        </w:rPr>
        <w:t>　　　　6.1.3 重点企业（1） 婴幼儿退烧药收入及毛利率（2020-2025）&amp;（百万美元）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重点企业（2）公司信息、总部、婴幼儿退烧药市场地位以及主要的竞争对手</w:t>
      </w:r>
      <w:r>
        <w:rPr>
          <w:rFonts w:hint="eastAsia"/>
        </w:rPr>
        <w:br/>
      </w:r>
      <w:r>
        <w:rPr>
          <w:rFonts w:hint="eastAsia"/>
        </w:rPr>
        <w:t>　　　　6.2.2 重点企业（2） 婴幼儿退烧药产品及服务介绍</w:t>
      </w:r>
      <w:r>
        <w:rPr>
          <w:rFonts w:hint="eastAsia"/>
        </w:rPr>
        <w:br/>
      </w:r>
      <w:r>
        <w:rPr>
          <w:rFonts w:hint="eastAsia"/>
        </w:rPr>
        <w:t>　　　　6.2.3 重点企业（2） 婴幼儿退烧药收入及毛利率（2020-2025）&amp;（百万美元）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重点企业（3）公司信息、总部、婴幼儿退烧药市场地位以及主要的竞争对手</w:t>
      </w:r>
      <w:r>
        <w:rPr>
          <w:rFonts w:hint="eastAsia"/>
        </w:rPr>
        <w:br/>
      </w:r>
      <w:r>
        <w:rPr>
          <w:rFonts w:hint="eastAsia"/>
        </w:rPr>
        <w:t>　　　　6.3.2 重点企业（3） 婴幼儿退烧药产品及服务介绍</w:t>
      </w:r>
      <w:r>
        <w:rPr>
          <w:rFonts w:hint="eastAsia"/>
        </w:rPr>
        <w:br/>
      </w:r>
      <w:r>
        <w:rPr>
          <w:rFonts w:hint="eastAsia"/>
        </w:rPr>
        <w:t>　　　　6.3.3 重点企业（3） 婴幼儿退烧药收入及毛利率（2020-2025）&amp;（百万美元）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重点企业（4）公司信息、总部、婴幼儿退烧药市场地位以及主要的竞争对手</w:t>
      </w:r>
      <w:r>
        <w:rPr>
          <w:rFonts w:hint="eastAsia"/>
        </w:rPr>
        <w:br/>
      </w:r>
      <w:r>
        <w:rPr>
          <w:rFonts w:hint="eastAsia"/>
        </w:rPr>
        <w:t>　　　　6.4.2 重点企业（4） 婴幼儿退烧药产品及服务介绍</w:t>
      </w:r>
      <w:r>
        <w:rPr>
          <w:rFonts w:hint="eastAsia"/>
        </w:rPr>
        <w:br/>
      </w:r>
      <w:r>
        <w:rPr>
          <w:rFonts w:hint="eastAsia"/>
        </w:rPr>
        <w:t>　　　　6.4.3 重点企业（4） 婴幼儿退烧药收入及毛利率（2020-2025）&amp;（百万美元）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重点企业（5）公司信息、总部、婴幼儿退烧药市场地位以及主要的竞争对手</w:t>
      </w:r>
      <w:r>
        <w:rPr>
          <w:rFonts w:hint="eastAsia"/>
        </w:rPr>
        <w:br/>
      </w:r>
      <w:r>
        <w:rPr>
          <w:rFonts w:hint="eastAsia"/>
        </w:rPr>
        <w:t>　　　　6.5.2 重点企业（5） 婴幼儿退烧药产品及服务介绍</w:t>
      </w:r>
      <w:r>
        <w:rPr>
          <w:rFonts w:hint="eastAsia"/>
        </w:rPr>
        <w:br/>
      </w:r>
      <w:r>
        <w:rPr>
          <w:rFonts w:hint="eastAsia"/>
        </w:rPr>
        <w:t>　　　　6.5.3 重点企业（5） 婴幼儿退烧药收入及毛利率（2020-2025）&amp;（百万美元）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重点企业（6）公司信息、总部、婴幼儿退烧药市场地位以及主要的竞争对手</w:t>
      </w:r>
      <w:r>
        <w:rPr>
          <w:rFonts w:hint="eastAsia"/>
        </w:rPr>
        <w:br/>
      </w:r>
      <w:r>
        <w:rPr>
          <w:rFonts w:hint="eastAsia"/>
        </w:rPr>
        <w:t>　　　　6.6.2 重点企业（6） 婴幼儿退烧药产品及服务介绍</w:t>
      </w:r>
      <w:r>
        <w:rPr>
          <w:rFonts w:hint="eastAsia"/>
        </w:rPr>
        <w:br/>
      </w:r>
      <w:r>
        <w:rPr>
          <w:rFonts w:hint="eastAsia"/>
        </w:rPr>
        <w:t>　　　　6.6.3 重点企业（6） 婴幼儿退烧药收入及毛利率（2020-2025）&amp;（百万美元）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重点企业（7）公司信息、总部、婴幼儿退烧药市场地位以及主要的竞争对手</w:t>
      </w:r>
      <w:r>
        <w:rPr>
          <w:rFonts w:hint="eastAsia"/>
        </w:rPr>
        <w:br/>
      </w:r>
      <w:r>
        <w:rPr>
          <w:rFonts w:hint="eastAsia"/>
        </w:rPr>
        <w:t>　　　　6.7.2 重点企业（7） 婴幼儿退烧药产品及服务介绍</w:t>
      </w:r>
      <w:r>
        <w:rPr>
          <w:rFonts w:hint="eastAsia"/>
        </w:rPr>
        <w:br/>
      </w:r>
      <w:r>
        <w:rPr>
          <w:rFonts w:hint="eastAsia"/>
        </w:rPr>
        <w:t>　　　　6.7.3 重点企业（7） 婴幼儿退烧药收入及毛利率（2020-2025）&amp;（百万美元）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重点企业（8）公司信息、总部、婴幼儿退烧药市场地位以及主要的竞争对手</w:t>
      </w:r>
      <w:r>
        <w:rPr>
          <w:rFonts w:hint="eastAsia"/>
        </w:rPr>
        <w:br/>
      </w:r>
      <w:r>
        <w:rPr>
          <w:rFonts w:hint="eastAsia"/>
        </w:rPr>
        <w:t>　　　　6.8.2 重点企业（8） 婴幼儿退烧药产品及服务介绍</w:t>
      </w:r>
      <w:r>
        <w:rPr>
          <w:rFonts w:hint="eastAsia"/>
        </w:rPr>
        <w:br/>
      </w:r>
      <w:r>
        <w:rPr>
          <w:rFonts w:hint="eastAsia"/>
        </w:rPr>
        <w:t>　　　　6.8.3 重点企业（8） 婴幼儿退烧药收入及毛利率（2020-2025）&amp;（百万美元）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重点企业（9）公司信息、总部、婴幼儿退烧药市场地位以及主要的竞争对手</w:t>
      </w:r>
      <w:r>
        <w:rPr>
          <w:rFonts w:hint="eastAsia"/>
        </w:rPr>
        <w:br/>
      </w:r>
      <w:r>
        <w:rPr>
          <w:rFonts w:hint="eastAsia"/>
        </w:rPr>
        <w:t>　　　　6.9.2 重点企业（9） 婴幼儿退烧药产品及服务介绍</w:t>
      </w:r>
      <w:r>
        <w:rPr>
          <w:rFonts w:hint="eastAsia"/>
        </w:rPr>
        <w:br/>
      </w:r>
      <w:r>
        <w:rPr>
          <w:rFonts w:hint="eastAsia"/>
        </w:rPr>
        <w:t>　　　　6.9.3 重点企业（9） 婴幼儿退烧药收入及毛利率（2020-2025）&amp;（百万美元）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重点企业（10）公司信息、总部、婴幼儿退烧药市场地位以及主要的竞争对手</w:t>
      </w:r>
      <w:r>
        <w:rPr>
          <w:rFonts w:hint="eastAsia"/>
        </w:rPr>
        <w:br/>
      </w:r>
      <w:r>
        <w:rPr>
          <w:rFonts w:hint="eastAsia"/>
        </w:rPr>
        <w:t>　　　　6.10.2 重点企业（10） 婴幼儿退烧药产品及服务介绍</w:t>
      </w:r>
      <w:r>
        <w:rPr>
          <w:rFonts w:hint="eastAsia"/>
        </w:rPr>
        <w:br/>
      </w:r>
      <w:r>
        <w:rPr>
          <w:rFonts w:hint="eastAsia"/>
        </w:rPr>
        <w:t>　　　　6.10.3 重点企业（10） 婴幼儿退烧药收入及毛利率（2020-2025）&amp;（百万美元）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重点企业（11）公司信息、总部、婴幼儿退烧药市场地位以及主要的竞争对手</w:t>
      </w:r>
      <w:r>
        <w:rPr>
          <w:rFonts w:hint="eastAsia"/>
        </w:rPr>
        <w:br/>
      </w:r>
      <w:r>
        <w:rPr>
          <w:rFonts w:hint="eastAsia"/>
        </w:rPr>
        <w:t>　　　　6.11.2 重点企业（11） 婴幼儿退烧药产品及服务介绍</w:t>
      </w:r>
      <w:r>
        <w:rPr>
          <w:rFonts w:hint="eastAsia"/>
        </w:rPr>
        <w:br/>
      </w:r>
      <w:r>
        <w:rPr>
          <w:rFonts w:hint="eastAsia"/>
        </w:rPr>
        <w:t>　　　　6.11.3 重点企业（11） 婴幼儿退烧药收入及毛利率（2020-2025）&amp;（百万美元）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重点企业（12）公司信息、总部、婴幼儿退烧药市场地位以及主要的竞争对手</w:t>
      </w:r>
      <w:r>
        <w:rPr>
          <w:rFonts w:hint="eastAsia"/>
        </w:rPr>
        <w:br/>
      </w:r>
      <w:r>
        <w:rPr>
          <w:rFonts w:hint="eastAsia"/>
        </w:rPr>
        <w:t>　　　　6.12.2 重点企业（12） 婴幼儿退烧药产品及服务介绍</w:t>
      </w:r>
      <w:r>
        <w:rPr>
          <w:rFonts w:hint="eastAsia"/>
        </w:rPr>
        <w:br/>
      </w:r>
      <w:r>
        <w:rPr>
          <w:rFonts w:hint="eastAsia"/>
        </w:rPr>
        <w:t>　　　　6.12.3 重点企业（12） 婴幼儿退烧药收入及毛利率（2020-2025）&amp;（百万美元）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重点企业（13）公司信息、总部、婴幼儿退烧药市场地位以及主要的竞争对手</w:t>
      </w:r>
      <w:r>
        <w:rPr>
          <w:rFonts w:hint="eastAsia"/>
        </w:rPr>
        <w:br/>
      </w:r>
      <w:r>
        <w:rPr>
          <w:rFonts w:hint="eastAsia"/>
        </w:rPr>
        <w:t>　　　　6.13.2 重点企业（13） 婴幼儿退烧药产品及服务介绍</w:t>
      </w:r>
      <w:r>
        <w:rPr>
          <w:rFonts w:hint="eastAsia"/>
        </w:rPr>
        <w:br/>
      </w:r>
      <w:r>
        <w:rPr>
          <w:rFonts w:hint="eastAsia"/>
        </w:rPr>
        <w:t>　　　　6.13.3 重点企业（13） 婴幼儿退烧药收入及毛利率（2020-2025）&amp;（百万美元）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重点企业（14）公司信息、总部、婴幼儿退烧药市场地位以及主要的竞争对手</w:t>
      </w:r>
      <w:r>
        <w:rPr>
          <w:rFonts w:hint="eastAsia"/>
        </w:rPr>
        <w:br/>
      </w:r>
      <w:r>
        <w:rPr>
          <w:rFonts w:hint="eastAsia"/>
        </w:rPr>
        <w:t>　　　　6.14.2 重点企业（14） 婴幼儿退烧药产品及服务介绍</w:t>
      </w:r>
      <w:r>
        <w:rPr>
          <w:rFonts w:hint="eastAsia"/>
        </w:rPr>
        <w:br/>
      </w:r>
      <w:r>
        <w:rPr>
          <w:rFonts w:hint="eastAsia"/>
        </w:rPr>
        <w:t>　　　　6.14.3 重点企业（14） 婴幼儿退烧药收入及毛利率（2020-2025）&amp;（百万美元）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重点企业（15）公司信息、总部、婴幼儿退烧药市场地位以及主要的竞争对手</w:t>
      </w:r>
      <w:r>
        <w:rPr>
          <w:rFonts w:hint="eastAsia"/>
        </w:rPr>
        <w:br/>
      </w:r>
      <w:r>
        <w:rPr>
          <w:rFonts w:hint="eastAsia"/>
        </w:rPr>
        <w:t>　　　　6.15.2 重点企业（15） 婴幼儿退烧药产品及服务介绍</w:t>
      </w:r>
      <w:r>
        <w:rPr>
          <w:rFonts w:hint="eastAsia"/>
        </w:rPr>
        <w:br/>
      </w:r>
      <w:r>
        <w:rPr>
          <w:rFonts w:hint="eastAsia"/>
        </w:rPr>
        <w:t>　　　　6.15.3 重点企业（15） 婴幼儿退烧药收入及毛利率（2020-2025）&amp;（百万美元）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重点企业（16）公司信息、总部、婴幼儿退烧药市场地位以及主要的竞争对手</w:t>
      </w:r>
      <w:r>
        <w:rPr>
          <w:rFonts w:hint="eastAsia"/>
        </w:rPr>
        <w:br/>
      </w:r>
      <w:r>
        <w:rPr>
          <w:rFonts w:hint="eastAsia"/>
        </w:rPr>
        <w:t>　　　　6.16.2 重点企业（16） 婴幼儿退烧药产品及服务介绍</w:t>
      </w:r>
      <w:r>
        <w:rPr>
          <w:rFonts w:hint="eastAsia"/>
        </w:rPr>
        <w:br/>
      </w:r>
      <w:r>
        <w:rPr>
          <w:rFonts w:hint="eastAsia"/>
        </w:rPr>
        <w:t>　　　　6.16.3 重点企业（16） 婴幼儿退烧药收入及毛利率（2020-2025）&amp;（百万美元）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婴幼儿退烧药行业发展机遇及主要驱动因素</w:t>
      </w:r>
      <w:r>
        <w:rPr>
          <w:rFonts w:hint="eastAsia"/>
        </w:rPr>
        <w:br/>
      </w:r>
      <w:r>
        <w:rPr>
          <w:rFonts w:hint="eastAsia"/>
        </w:rPr>
        <w:t>　　7.2 婴幼儿退烧药行业发展面临的风险</w:t>
      </w:r>
      <w:r>
        <w:rPr>
          <w:rFonts w:hint="eastAsia"/>
        </w:rPr>
        <w:br/>
      </w:r>
      <w:r>
        <w:rPr>
          <w:rFonts w:hint="eastAsia"/>
        </w:rPr>
        <w:t>　　7.3 婴幼儿退烧药行业政策分析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对乙酰氨基酚主要企业列表</w:t>
      </w:r>
      <w:r>
        <w:rPr>
          <w:rFonts w:hint="eastAsia"/>
        </w:rPr>
        <w:br/>
      </w:r>
      <w:r>
        <w:rPr>
          <w:rFonts w:hint="eastAsia"/>
        </w:rPr>
        <w:t>　　表 2： 布洛芬主要企业列表</w:t>
      </w:r>
      <w:r>
        <w:rPr>
          <w:rFonts w:hint="eastAsia"/>
        </w:rPr>
        <w:br/>
      </w:r>
      <w:r>
        <w:rPr>
          <w:rFonts w:hint="eastAsia"/>
        </w:rPr>
        <w:t>　　表 3： 其他主要企业列表</w:t>
      </w:r>
      <w:r>
        <w:rPr>
          <w:rFonts w:hint="eastAsia"/>
        </w:rPr>
        <w:br/>
      </w:r>
      <w:r>
        <w:rPr>
          <w:rFonts w:hint="eastAsia"/>
        </w:rPr>
        <w:t>　　表 4： 全球市场不同产品类型婴幼儿退烧药销售额及增长率对比（2020 VS 2025 VS 2031）&amp;（百万美元）</w:t>
      </w:r>
      <w:r>
        <w:rPr>
          <w:rFonts w:hint="eastAsia"/>
        </w:rPr>
        <w:br/>
      </w:r>
      <w:r>
        <w:rPr>
          <w:rFonts w:hint="eastAsia"/>
        </w:rPr>
        <w:t>　　表 5： 全球不同产品类型婴幼儿退烧药销售额列表（2020-2025）&amp;（百万美元）</w:t>
      </w:r>
      <w:r>
        <w:rPr>
          <w:rFonts w:hint="eastAsia"/>
        </w:rPr>
        <w:br/>
      </w:r>
      <w:r>
        <w:rPr>
          <w:rFonts w:hint="eastAsia"/>
        </w:rPr>
        <w:t>　　表 6： 全球不同产品类型婴幼儿退烧药销售额市场份额列表（2020-2025）</w:t>
      </w:r>
      <w:r>
        <w:rPr>
          <w:rFonts w:hint="eastAsia"/>
        </w:rPr>
        <w:br/>
      </w:r>
      <w:r>
        <w:rPr>
          <w:rFonts w:hint="eastAsia"/>
        </w:rPr>
        <w:t>　　表 7： 全球不同产品类型婴幼儿退烧药销售额预测（2025-2031）&amp;（百万美元）</w:t>
      </w:r>
      <w:r>
        <w:rPr>
          <w:rFonts w:hint="eastAsia"/>
        </w:rPr>
        <w:br/>
      </w:r>
      <w:r>
        <w:rPr>
          <w:rFonts w:hint="eastAsia"/>
        </w:rPr>
        <w:t>　　表 8： 全球不同产品类型婴幼儿退烧药销售额市场份额预测（2025-2031）</w:t>
      </w:r>
      <w:r>
        <w:rPr>
          <w:rFonts w:hint="eastAsia"/>
        </w:rPr>
        <w:br/>
      </w:r>
      <w:r>
        <w:rPr>
          <w:rFonts w:hint="eastAsia"/>
        </w:rPr>
        <w:t>　　表 9： 中国不同产品类型婴幼儿退烧药销售额列表（2020-2025）&amp;（百万美元）</w:t>
      </w:r>
      <w:r>
        <w:rPr>
          <w:rFonts w:hint="eastAsia"/>
        </w:rPr>
        <w:br/>
      </w:r>
      <w:r>
        <w:rPr>
          <w:rFonts w:hint="eastAsia"/>
        </w:rPr>
        <w:t>　　表 10： 中国不同产品类型婴幼儿退烧药销售额市场份额列表（2020-2025）</w:t>
      </w:r>
      <w:r>
        <w:rPr>
          <w:rFonts w:hint="eastAsia"/>
        </w:rPr>
        <w:br/>
      </w:r>
      <w:r>
        <w:rPr>
          <w:rFonts w:hint="eastAsia"/>
        </w:rPr>
        <w:t>　　表 11： 中国不同产品类型婴幼儿退烧药销售额预测（2025-2031）&amp;（百万美元）</w:t>
      </w:r>
      <w:r>
        <w:rPr>
          <w:rFonts w:hint="eastAsia"/>
        </w:rPr>
        <w:br/>
      </w:r>
      <w:r>
        <w:rPr>
          <w:rFonts w:hint="eastAsia"/>
        </w:rPr>
        <w:t>　　表 12： 中国不同产品类型婴幼儿退烧药销售额市场份额预测（2025-2031）</w:t>
      </w:r>
      <w:r>
        <w:rPr>
          <w:rFonts w:hint="eastAsia"/>
        </w:rPr>
        <w:br/>
      </w:r>
      <w:r>
        <w:rPr>
          <w:rFonts w:hint="eastAsia"/>
        </w:rPr>
        <w:t>　　表 13： 全球市场不同应用婴幼儿退烧药销售额及增长率对比（2020 VS 2025 VS 2031）&amp;（百万美元）</w:t>
      </w:r>
      <w:r>
        <w:rPr>
          <w:rFonts w:hint="eastAsia"/>
        </w:rPr>
        <w:br/>
      </w:r>
      <w:r>
        <w:rPr>
          <w:rFonts w:hint="eastAsia"/>
        </w:rPr>
        <w:t>　　表 14： 全球不同应用婴幼儿退烧药销售额列表（2020-2025）&amp;（百万美元）</w:t>
      </w:r>
      <w:r>
        <w:rPr>
          <w:rFonts w:hint="eastAsia"/>
        </w:rPr>
        <w:br/>
      </w:r>
      <w:r>
        <w:rPr>
          <w:rFonts w:hint="eastAsia"/>
        </w:rPr>
        <w:t>　　表 15： 全球不同应用婴幼儿退烧药销售额市场份额列表（2020-2025）</w:t>
      </w:r>
      <w:r>
        <w:rPr>
          <w:rFonts w:hint="eastAsia"/>
        </w:rPr>
        <w:br/>
      </w:r>
      <w:r>
        <w:rPr>
          <w:rFonts w:hint="eastAsia"/>
        </w:rPr>
        <w:t>　　表 16： 全球不同应用婴幼儿退烧药销售额预测（2025-2031）&amp;（百万美元）</w:t>
      </w:r>
      <w:r>
        <w:rPr>
          <w:rFonts w:hint="eastAsia"/>
        </w:rPr>
        <w:br/>
      </w:r>
      <w:r>
        <w:rPr>
          <w:rFonts w:hint="eastAsia"/>
        </w:rPr>
        <w:t>　　表 17： 全球不同应用婴幼儿退烧药市场份额预测（2025-2031）</w:t>
      </w:r>
      <w:r>
        <w:rPr>
          <w:rFonts w:hint="eastAsia"/>
        </w:rPr>
        <w:br/>
      </w:r>
      <w:r>
        <w:rPr>
          <w:rFonts w:hint="eastAsia"/>
        </w:rPr>
        <w:t>　　表 18： 中国不同应用婴幼儿退烧药销售额列表（2020-2025）&amp;（百万美元）</w:t>
      </w:r>
      <w:r>
        <w:rPr>
          <w:rFonts w:hint="eastAsia"/>
        </w:rPr>
        <w:br/>
      </w:r>
      <w:r>
        <w:rPr>
          <w:rFonts w:hint="eastAsia"/>
        </w:rPr>
        <w:t>　　表 19： 中国不同应用婴幼儿退烧药销售额市场份额列表（2020-2025）</w:t>
      </w:r>
      <w:r>
        <w:rPr>
          <w:rFonts w:hint="eastAsia"/>
        </w:rPr>
        <w:br/>
      </w:r>
      <w:r>
        <w:rPr>
          <w:rFonts w:hint="eastAsia"/>
        </w:rPr>
        <w:t>　　表 20： 中国不同应用婴幼儿退烧药销售额预测（2025-2031）&amp;（百万美元）</w:t>
      </w:r>
      <w:r>
        <w:rPr>
          <w:rFonts w:hint="eastAsia"/>
        </w:rPr>
        <w:br/>
      </w:r>
      <w:r>
        <w:rPr>
          <w:rFonts w:hint="eastAsia"/>
        </w:rPr>
        <w:t>　　表 21： 中国不同应用婴幼儿退烧药销售额市场份额预测（2025-2031）</w:t>
      </w:r>
      <w:r>
        <w:rPr>
          <w:rFonts w:hint="eastAsia"/>
        </w:rPr>
        <w:br/>
      </w:r>
      <w:r>
        <w:rPr>
          <w:rFonts w:hint="eastAsia"/>
        </w:rPr>
        <w:t>　　表 22： 全球主要地区婴幼儿退烧药销售额：（2020 VS 2025 VS 2031）&amp;（百万美元）</w:t>
      </w:r>
      <w:r>
        <w:rPr>
          <w:rFonts w:hint="eastAsia"/>
        </w:rPr>
        <w:br/>
      </w:r>
      <w:r>
        <w:rPr>
          <w:rFonts w:hint="eastAsia"/>
        </w:rPr>
        <w:t>　　表 23： 全球主要地区婴幼儿退烧药销售额列表（2020-2025年）&amp;（百万美元）</w:t>
      </w:r>
      <w:r>
        <w:rPr>
          <w:rFonts w:hint="eastAsia"/>
        </w:rPr>
        <w:br/>
      </w:r>
      <w:r>
        <w:rPr>
          <w:rFonts w:hint="eastAsia"/>
        </w:rPr>
        <w:t>　　表 24： 全球主要地区婴幼儿退烧药销售额及份额列表（2020-2025年）</w:t>
      </w:r>
      <w:r>
        <w:rPr>
          <w:rFonts w:hint="eastAsia"/>
        </w:rPr>
        <w:br/>
      </w:r>
      <w:r>
        <w:rPr>
          <w:rFonts w:hint="eastAsia"/>
        </w:rPr>
        <w:t>　　表 25： 全球主要地区婴幼儿退烧药销售额列表预测（2025-2031）&amp;（百万美元）</w:t>
      </w:r>
      <w:r>
        <w:rPr>
          <w:rFonts w:hint="eastAsia"/>
        </w:rPr>
        <w:br/>
      </w:r>
      <w:r>
        <w:rPr>
          <w:rFonts w:hint="eastAsia"/>
        </w:rPr>
        <w:t>　　表 26： 全球主要地区婴幼儿退烧药销售额及份额列表预测（2025-2031）</w:t>
      </w:r>
      <w:r>
        <w:rPr>
          <w:rFonts w:hint="eastAsia"/>
        </w:rPr>
        <w:br/>
      </w:r>
      <w:r>
        <w:rPr>
          <w:rFonts w:hint="eastAsia"/>
        </w:rPr>
        <w:t>　　表 27： 全球主要企业婴幼儿退烧药销售额（2020-2025）&amp;（百万美元）</w:t>
      </w:r>
      <w:r>
        <w:rPr>
          <w:rFonts w:hint="eastAsia"/>
        </w:rPr>
        <w:br/>
      </w:r>
      <w:r>
        <w:rPr>
          <w:rFonts w:hint="eastAsia"/>
        </w:rPr>
        <w:t>　　表 28： 全球主要企业婴幼儿退烧药销售额份额对比（2020-2025）</w:t>
      </w:r>
      <w:r>
        <w:rPr>
          <w:rFonts w:hint="eastAsia"/>
        </w:rPr>
        <w:br/>
      </w:r>
      <w:r>
        <w:rPr>
          <w:rFonts w:hint="eastAsia"/>
        </w:rPr>
        <w:t>　　表 29： 2025年全球婴幼儿退烧药主要厂商市场地位（第一梯队、第二梯队和第三梯队）</w:t>
      </w:r>
      <w:r>
        <w:rPr>
          <w:rFonts w:hint="eastAsia"/>
        </w:rPr>
        <w:br/>
      </w:r>
      <w:r>
        <w:rPr>
          <w:rFonts w:hint="eastAsia"/>
        </w:rPr>
        <w:t>　　表 30： 2025年全球主要厂商婴幼儿退烧药收入排名（百万美元）</w:t>
      </w:r>
      <w:r>
        <w:rPr>
          <w:rFonts w:hint="eastAsia"/>
        </w:rPr>
        <w:br/>
      </w:r>
      <w:r>
        <w:rPr>
          <w:rFonts w:hint="eastAsia"/>
        </w:rPr>
        <w:t>　　表 31： 全球主要厂商婴幼儿退烧药总部及市场区域分布</w:t>
      </w:r>
      <w:r>
        <w:rPr>
          <w:rFonts w:hint="eastAsia"/>
        </w:rPr>
        <w:br/>
      </w:r>
      <w:r>
        <w:rPr>
          <w:rFonts w:hint="eastAsia"/>
        </w:rPr>
        <w:t>　　表 32： 全球主要厂商婴幼儿退烧药产品类型及应用</w:t>
      </w:r>
      <w:r>
        <w:rPr>
          <w:rFonts w:hint="eastAsia"/>
        </w:rPr>
        <w:br/>
      </w:r>
      <w:r>
        <w:rPr>
          <w:rFonts w:hint="eastAsia"/>
        </w:rPr>
        <w:t>　　表 33： 全球主要厂商婴幼儿退烧药商业化日期</w:t>
      </w:r>
      <w:r>
        <w:rPr>
          <w:rFonts w:hint="eastAsia"/>
        </w:rPr>
        <w:br/>
      </w:r>
      <w:r>
        <w:rPr>
          <w:rFonts w:hint="eastAsia"/>
        </w:rPr>
        <w:t>　　表 34： 全球婴幼儿退烧药市场投资、并购等现状分析</w:t>
      </w:r>
      <w:r>
        <w:rPr>
          <w:rFonts w:hint="eastAsia"/>
        </w:rPr>
        <w:br/>
      </w:r>
      <w:r>
        <w:rPr>
          <w:rFonts w:hint="eastAsia"/>
        </w:rPr>
        <w:t>　　表 35： 中国主要企业婴幼儿退烧药销售额列表（2020-2025）&amp;（百万美元）</w:t>
      </w:r>
      <w:r>
        <w:rPr>
          <w:rFonts w:hint="eastAsia"/>
        </w:rPr>
        <w:br/>
      </w:r>
      <w:r>
        <w:rPr>
          <w:rFonts w:hint="eastAsia"/>
        </w:rPr>
        <w:t>　　表 36： 中国主要企业婴幼儿退烧药销售额份额对比（2020-2025）</w:t>
      </w:r>
      <w:r>
        <w:rPr>
          <w:rFonts w:hint="eastAsia"/>
        </w:rPr>
        <w:br/>
      </w:r>
      <w:r>
        <w:rPr>
          <w:rFonts w:hint="eastAsia"/>
        </w:rPr>
        <w:t>　　表 37： 重点企业（1）公司信息、总部、婴幼儿退烧药市场地位以及主要的竞争对手</w:t>
      </w:r>
      <w:r>
        <w:rPr>
          <w:rFonts w:hint="eastAsia"/>
        </w:rPr>
        <w:br/>
      </w:r>
      <w:r>
        <w:rPr>
          <w:rFonts w:hint="eastAsia"/>
        </w:rPr>
        <w:t>　　表 38： 重点企业（1） 婴幼儿退烧药产品及服务介绍</w:t>
      </w:r>
      <w:r>
        <w:rPr>
          <w:rFonts w:hint="eastAsia"/>
        </w:rPr>
        <w:br/>
      </w:r>
      <w:r>
        <w:rPr>
          <w:rFonts w:hint="eastAsia"/>
        </w:rPr>
        <w:t>　　表 39： 重点企业（1） 婴幼儿退烧药收入及毛利率（2020-2025）&amp;（百万美元）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重点企业（2）公司信息、总部、婴幼儿退烧药市场地位以及主要的竞争对手</w:t>
      </w:r>
      <w:r>
        <w:rPr>
          <w:rFonts w:hint="eastAsia"/>
        </w:rPr>
        <w:br/>
      </w:r>
      <w:r>
        <w:rPr>
          <w:rFonts w:hint="eastAsia"/>
        </w:rPr>
        <w:t>　　表 43： 重点企业（2） 婴幼儿退烧药产品及服务介绍</w:t>
      </w:r>
      <w:r>
        <w:rPr>
          <w:rFonts w:hint="eastAsia"/>
        </w:rPr>
        <w:br/>
      </w:r>
      <w:r>
        <w:rPr>
          <w:rFonts w:hint="eastAsia"/>
        </w:rPr>
        <w:t>　　表 44： 重点企业（2） 婴幼儿退烧药收入及毛利率（2020-2025）&amp;（百万美元）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重点企业（3）公司信息、总部、婴幼儿退烧药市场地位以及主要的竞争对手</w:t>
      </w:r>
      <w:r>
        <w:rPr>
          <w:rFonts w:hint="eastAsia"/>
        </w:rPr>
        <w:br/>
      </w:r>
      <w:r>
        <w:rPr>
          <w:rFonts w:hint="eastAsia"/>
        </w:rPr>
        <w:t>　　表 48： 重点企业（3） 婴幼儿退烧药产品及服务介绍</w:t>
      </w:r>
      <w:r>
        <w:rPr>
          <w:rFonts w:hint="eastAsia"/>
        </w:rPr>
        <w:br/>
      </w:r>
      <w:r>
        <w:rPr>
          <w:rFonts w:hint="eastAsia"/>
        </w:rPr>
        <w:t>　　表 49： 重点企业（3） 婴幼儿退烧药收入及毛利率（2020-2025）&amp;（百万美元）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重点企业（4）公司信息、总部、婴幼儿退烧药市场地位以及主要的竞争对手</w:t>
      </w:r>
      <w:r>
        <w:rPr>
          <w:rFonts w:hint="eastAsia"/>
        </w:rPr>
        <w:br/>
      </w:r>
      <w:r>
        <w:rPr>
          <w:rFonts w:hint="eastAsia"/>
        </w:rPr>
        <w:t>　　表 53： 重点企业（4） 婴幼儿退烧药产品及服务介绍</w:t>
      </w:r>
      <w:r>
        <w:rPr>
          <w:rFonts w:hint="eastAsia"/>
        </w:rPr>
        <w:br/>
      </w:r>
      <w:r>
        <w:rPr>
          <w:rFonts w:hint="eastAsia"/>
        </w:rPr>
        <w:t>　　表 54： 重点企业（4） 婴幼儿退烧药收入及毛利率（2020-2025）&amp;（百万美元）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重点企业（5）公司信息、总部、婴幼儿退烧药市场地位以及主要的竞争对手</w:t>
      </w:r>
      <w:r>
        <w:rPr>
          <w:rFonts w:hint="eastAsia"/>
        </w:rPr>
        <w:br/>
      </w:r>
      <w:r>
        <w:rPr>
          <w:rFonts w:hint="eastAsia"/>
        </w:rPr>
        <w:t>　　表 57： 重点企业（5） 婴幼儿退烧药产品及服务介绍</w:t>
      </w:r>
      <w:r>
        <w:rPr>
          <w:rFonts w:hint="eastAsia"/>
        </w:rPr>
        <w:br/>
      </w:r>
      <w:r>
        <w:rPr>
          <w:rFonts w:hint="eastAsia"/>
        </w:rPr>
        <w:t>　　表 58： 重点企业（5） 婴幼儿退烧药收入及毛利率（2020-2025）&amp;（百万美元）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重点企业（6）公司信息、总部、婴幼儿退烧药市场地位以及主要的竞争对手</w:t>
      </w:r>
      <w:r>
        <w:rPr>
          <w:rFonts w:hint="eastAsia"/>
        </w:rPr>
        <w:br/>
      </w:r>
      <w:r>
        <w:rPr>
          <w:rFonts w:hint="eastAsia"/>
        </w:rPr>
        <w:t>　　表 62： 重点企业（6） 婴幼儿退烧药产品及服务介绍</w:t>
      </w:r>
      <w:r>
        <w:rPr>
          <w:rFonts w:hint="eastAsia"/>
        </w:rPr>
        <w:br/>
      </w:r>
      <w:r>
        <w:rPr>
          <w:rFonts w:hint="eastAsia"/>
        </w:rPr>
        <w:t>　　表 63： 重点企业（6） 婴幼儿退烧药收入及毛利率（2020-2025）&amp;（百万美元）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重点企业（7）公司信息、总部、婴幼儿退烧药市场地位以及主要的竞争对手</w:t>
      </w:r>
      <w:r>
        <w:rPr>
          <w:rFonts w:hint="eastAsia"/>
        </w:rPr>
        <w:br/>
      </w:r>
      <w:r>
        <w:rPr>
          <w:rFonts w:hint="eastAsia"/>
        </w:rPr>
        <w:t>　　表 67： 重点企业（7） 婴幼儿退烧药产品及服务介绍</w:t>
      </w:r>
      <w:r>
        <w:rPr>
          <w:rFonts w:hint="eastAsia"/>
        </w:rPr>
        <w:br/>
      </w:r>
      <w:r>
        <w:rPr>
          <w:rFonts w:hint="eastAsia"/>
        </w:rPr>
        <w:t>　　表 68： 重点企业（7） 婴幼儿退烧药收入及毛利率（2020-2025）&amp;（百万美元）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重点企业（8）公司信息、总部、婴幼儿退烧药市场地位以及主要的竞争对手</w:t>
      </w:r>
      <w:r>
        <w:rPr>
          <w:rFonts w:hint="eastAsia"/>
        </w:rPr>
        <w:br/>
      </w:r>
      <w:r>
        <w:rPr>
          <w:rFonts w:hint="eastAsia"/>
        </w:rPr>
        <w:t>　　表 72： 重点企业（8） 婴幼儿退烧药产品及服务介绍</w:t>
      </w:r>
      <w:r>
        <w:rPr>
          <w:rFonts w:hint="eastAsia"/>
        </w:rPr>
        <w:br/>
      </w:r>
      <w:r>
        <w:rPr>
          <w:rFonts w:hint="eastAsia"/>
        </w:rPr>
        <w:t>　　表 73： 重点企业（8） 婴幼儿退烧药收入及毛利率（2020-2025）&amp;（百万美元）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重点企业（9）公司信息、总部、婴幼儿退烧药市场地位以及主要的竞争对手</w:t>
      </w:r>
      <w:r>
        <w:rPr>
          <w:rFonts w:hint="eastAsia"/>
        </w:rPr>
        <w:br/>
      </w:r>
      <w:r>
        <w:rPr>
          <w:rFonts w:hint="eastAsia"/>
        </w:rPr>
        <w:t>　　表 77： 重点企业（9） 婴幼儿退烧药产品及服务介绍</w:t>
      </w:r>
      <w:r>
        <w:rPr>
          <w:rFonts w:hint="eastAsia"/>
        </w:rPr>
        <w:br/>
      </w:r>
      <w:r>
        <w:rPr>
          <w:rFonts w:hint="eastAsia"/>
        </w:rPr>
        <w:t>　　表 78： 重点企业（9） 婴幼儿退烧药收入及毛利率（2020-2025）&amp;（百万美元）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重点企业（10）公司信息、总部、婴幼儿退烧药市场地位以及主要的竞争对手</w:t>
      </w:r>
      <w:r>
        <w:rPr>
          <w:rFonts w:hint="eastAsia"/>
        </w:rPr>
        <w:br/>
      </w:r>
      <w:r>
        <w:rPr>
          <w:rFonts w:hint="eastAsia"/>
        </w:rPr>
        <w:t>　　表 82： 重点企业（10） 婴幼儿退烧药产品及服务介绍</w:t>
      </w:r>
      <w:r>
        <w:rPr>
          <w:rFonts w:hint="eastAsia"/>
        </w:rPr>
        <w:br/>
      </w:r>
      <w:r>
        <w:rPr>
          <w:rFonts w:hint="eastAsia"/>
        </w:rPr>
        <w:t>　　表 83： 重点企业（10） 婴幼儿退烧药收入及毛利率（2020-2025）&amp;（百万美元）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重点企业（11）公司信息、总部、婴幼儿退烧药市场地位以及主要的竞争对手</w:t>
      </w:r>
      <w:r>
        <w:rPr>
          <w:rFonts w:hint="eastAsia"/>
        </w:rPr>
        <w:br/>
      </w:r>
      <w:r>
        <w:rPr>
          <w:rFonts w:hint="eastAsia"/>
        </w:rPr>
        <w:t>　　表 87： 重点企业（11） 婴幼儿退烧药产品及服务介绍</w:t>
      </w:r>
      <w:r>
        <w:rPr>
          <w:rFonts w:hint="eastAsia"/>
        </w:rPr>
        <w:br/>
      </w:r>
      <w:r>
        <w:rPr>
          <w:rFonts w:hint="eastAsia"/>
        </w:rPr>
        <w:t>　　表 88： 重点企业（11） 婴幼儿退烧药收入及毛利率（2020-2025）&amp;（百万美元）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重点企业（12）公司信息、总部、婴幼儿退烧药市场地位以及主要的竞争对手</w:t>
      </w:r>
      <w:r>
        <w:rPr>
          <w:rFonts w:hint="eastAsia"/>
        </w:rPr>
        <w:br/>
      </w:r>
      <w:r>
        <w:rPr>
          <w:rFonts w:hint="eastAsia"/>
        </w:rPr>
        <w:t>　　表 92： 重点企业（12） 婴幼儿退烧药产品及服务介绍</w:t>
      </w:r>
      <w:r>
        <w:rPr>
          <w:rFonts w:hint="eastAsia"/>
        </w:rPr>
        <w:br/>
      </w:r>
      <w:r>
        <w:rPr>
          <w:rFonts w:hint="eastAsia"/>
        </w:rPr>
        <w:t>　　表 93： 重点企业（12） 婴幼儿退烧药收入及毛利率（2020-2025）&amp;（百万美元）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重点企业（13）公司信息、总部、婴幼儿退烧药市场地位以及主要的竞争对手</w:t>
      </w:r>
      <w:r>
        <w:rPr>
          <w:rFonts w:hint="eastAsia"/>
        </w:rPr>
        <w:br/>
      </w:r>
      <w:r>
        <w:rPr>
          <w:rFonts w:hint="eastAsia"/>
        </w:rPr>
        <w:t>　　表 97： 重点企业（13） 婴幼儿退烧药产品及服务介绍</w:t>
      </w:r>
      <w:r>
        <w:rPr>
          <w:rFonts w:hint="eastAsia"/>
        </w:rPr>
        <w:br/>
      </w:r>
      <w:r>
        <w:rPr>
          <w:rFonts w:hint="eastAsia"/>
        </w:rPr>
        <w:t>　　表 98： 重点企业（13） 婴幼儿退烧药收入及毛利率（2020-2025）&amp;（百万美元）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重点企业（14）公司信息、总部、婴幼儿退烧药市场地位以及主要的竞争对手</w:t>
      </w:r>
      <w:r>
        <w:rPr>
          <w:rFonts w:hint="eastAsia"/>
        </w:rPr>
        <w:br/>
      </w:r>
      <w:r>
        <w:rPr>
          <w:rFonts w:hint="eastAsia"/>
        </w:rPr>
        <w:t>　　表 102： 重点企业（14） 婴幼儿退烧药产品及服务介绍</w:t>
      </w:r>
      <w:r>
        <w:rPr>
          <w:rFonts w:hint="eastAsia"/>
        </w:rPr>
        <w:br/>
      </w:r>
      <w:r>
        <w:rPr>
          <w:rFonts w:hint="eastAsia"/>
        </w:rPr>
        <w:t>　　表 103： 重点企业（14） 婴幼儿退烧药收入及毛利率（2020-2025）&amp;（百万美元）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重点企业（15）公司信息、总部、婴幼儿退烧药市场地位以及主要的竞争对手</w:t>
      </w:r>
      <w:r>
        <w:rPr>
          <w:rFonts w:hint="eastAsia"/>
        </w:rPr>
        <w:br/>
      </w:r>
      <w:r>
        <w:rPr>
          <w:rFonts w:hint="eastAsia"/>
        </w:rPr>
        <w:t>　　表 107： 重点企业（15） 婴幼儿退烧药产品及服务介绍</w:t>
      </w:r>
      <w:r>
        <w:rPr>
          <w:rFonts w:hint="eastAsia"/>
        </w:rPr>
        <w:br/>
      </w:r>
      <w:r>
        <w:rPr>
          <w:rFonts w:hint="eastAsia"/>
        </w:rPr>
        <w:t>　　表 108： 重点企业（15） 婴幼儿退烧药收入及毛利率（2020-2025）&amp;（百万美元）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重点企业（16）公司信息、总部、婴幼儿退烧药市场地位以及主要的竞争对手</w:t>
      </w:r>
      <w:r>
        <w:rPr>
          <w:rFonts w:hint="eastAsia"/>
        </w:rPr>
        <w:br/>
      </w:r>
      <w:r>
        <w:rPr>
          <w:rFonts w:hint="eastAsia"/>
        </w:rPr>
        <w:t>　　表 112： 重点企业（16） 婴幼儿退烧药产品及服务介绍</w:t>
      </w:r>
      <w:r>
        <w:rPr>
          <w:rFonts w:hint="eastAsia"/>
        </w:rPr>
        <w:br/>
      </w:r>
      <w:r>
        <w:rPr>
          <w:rFonts w:hint="eastAsia"/>
        </w:rPr>
        <w:t>　　表 113： 重点企业（16） 婴幼儿退烧药收入及毛利率（2020-2025）&amp;（百万美元）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婴幼儿退烧药行业发展机遇及主要驱动因素</w:t>
      </w:r>
      <w:r>
        <w:rPr>
          <w:rFonts w:hint="eastAsia"/>
        </w:rPr>
        <w:br/>
      </w:r>
      <w:r>
        <w:rPr>
          <w:rFonts w:hint="eastAsia"/>
        </w:rPr>
        <w:t>　　表 117： 婴幼儿退烧药行业发展面临的风险</w:t>
      </w:r>
      <w:r>
        <w:rPr>
          <w:rFonts w:hint="eastAsia"/>
        </w:rPr>
        <w:br/>
      </w:r>
      <w:r>
        <w:rPr>
          <w:rFonts w:hint="eastAsia"/>
        </w:rPr>
        <w:t>　　表 118： 婴幼儿退烧药行业政策分析</w:t>
      </w:r>
      <w:r>
        <w:rPr>
          <w:rFonts w:hint="eastAsia"/>
        </w:rPr>
        <w:br/>
      </w:r>
      <w:r>
        <w:rPr>
          <w:rFonts w:hint="eastAsia"/>
        </w:rPr>
        <w:t>　　表 119： 研究范围</w:t>
      </w:r>
      <w:r>
        <w:rPr>
          <w:rFonts w:hint="eastAsia"/>
        </w:rPr>
        <w:br/>
      </w:r>
      <w:r>
        <w:rPr>
          <w:rFonts w:hint="eastAsia"/>
        </w:rPr>
        <w:t>　　表 120： 本文分析师列表</w:t>
      </w:r>
      <w:r>
        <w:rPr>
          <w:rFonts w:hint="eastAsia"/>
        </w:rPr>
        <w:br/>
      </w:r>
      <w:r>
        <w:rPr>
          <w:rFonts w:hint="eastAsia"/>
        </w:rPr>
        <w:br/>
      </w:r>
      <w:r>
        <w:rPr>
          <w:rFonts w:hint="eastAsia"/>
        </w:rPr>
        <w:t>图表目录</w:t>
      </w:r>
      <w:r>
        <w:rPr>
          <w:rFonts w:hint="eastAsia"/>
        </w:rPr>
        <w:br/>
      </w:r>
      <w:r>
        <w:rPr>
          <w:rFonts w:hint="eastAsia"/>
        </w:rPr>
        <w:t>　　图 1： 婴幼儿退烧药产品图片</w:t>
      </w:r>
      <w:r>
        <w:rPr>
          <w:rFonts w:hint="eastAsia"/>
        </w:rPr>
        <w:br/>
      </w:r>
      <w:r>
        <w:rPr>
          <w:rFonts w:hint="eastAsia"/>
        </w:rPr>
        <w:t>　　图 2： 全球市场婴幼儿退烧药市场规模（销售额）， 2020 VS 2025 VS 2031（百万美元）</w:t>
      </w:r>
      <w:r>
        <w:rPr>
          <w:rFonts w:hint="eastAsia"/>
        </w:rPr>
        <w:br/>
      </w:r>
      <w:r>
        <w:rPr>
          <w:rFonts w:hint="eastAsia"/>
        </w:rPr>
        <w:t>　　图 3： 全球婴幼儿退烧药市场销售额预测：（百万美元）&amp;（2020-2031）</w:t>
      </w:r>
      <w:r>
        <w:rPr>
          <w:rFonts w:hint="eastAsia"/>
        </w:rPr>
        <w:br/>
      </w:r>
      <w:r>
        <w:rPr>
          <w:rFonts w:hint="eastAsia"/>
        </w:rPr>
        <w:t>　　图 4： 中国市场婴幼儿退烧药销售额及未来趋势（2020-2031）&amp;（百万美元）</w:t>
      </w:r>
      <w:r>
        <w:rPr>
          <w:rFonts w:hint="eastAsia"/>
        </w:rPr>
        <w:br/>
      </w:r>
      <w:r>
        <w:rPr>
          <w:rFonts w:hint="eastAsia"/>
        </w:rPr>
        <w:t>　　图 5： 对乙酰氨基酚 产品图片</w:t>
      </w:r>
      <w:r>
        <w:rPr>
          <w:rFonts w:hint="eastAsia"/>
        </w:rPr>
        <w:br/>
      </w:r>
      <w:r>
        <w:rPr>
          <w:rFonts w:hint="eastAsia"/>
        </w:rPr>
        <w:t>　　图 6： 全球对乙酰氨基酚规模及增长率（2020-2031）&amp;（百万美元）</w:t>
      </w:r>
      <w:r>
        <w:rPr>
          <w:rFonts w:hint="eastAsia"/>
        </w:rPr>
        <w:br/>
      </w:r>
      <w:r>
        <w:rPr>
          <w:rFonts w:hint="eastAsia"/>
        </w:rPr>
        <w:t>　　图 7： 布洛芬产品图片</w:t>
      </w:r>
      <w:r>
        <w:rPr>
          <w:rFonts w:hint="eastAsia"/>
        </w:rPr>
        <w:br/>
      </w:r>
      <w:r>
        <w:rPr>
          <w:rFonts w:hint="eastAsia"/>
        </w:rPr>
        <w:t>　　图 8： 全球布洛芬规模及增长率（2020-2031）&amp;（百万美元）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全球不同产品类型婴幼儿退烧药市场份额2024 VS 2025</w:t>
      </w:r>
      <w:r>
        <w:rPr>
          <w:rFonts w:hint="eastAsia"/>
        </w:rPr>
        <w:br/>
      </w:r>
      <w:r>
        <w:rPr>
          <w:rFonts w:hint="eastAsia"/>
        </w:rPr>
        <w:t>　　图 12： 全球不同产品类型婴幼儿退烧药市场份额2024 VS 2025</w:t>
      </w:r>
      <w:r>
        <w:rPr>
          <w:rFonts w:hint="eastAsia"/>
        </w:rPr>
        <w:br/>
      </w:r>
      <w:r>
        <w:rPr>
          <w:rFonts w:hint="eastAsia"/>
        </w:rPr>
        <w:t>　　图 13： 全球不同产品类型婴幼儿退烧药市场份额预测2024 VS 2025</w:t>
      </w:r>
      <w:r>
        <w:rPr>
          <w:rFonts w:hint="eastAsia"/>
        </w:rPr>
        <w:br/>
      </w:r>
      <w:r>
        <w:rPr>
          <w:rFonts w:hint="eastAsia"/>
        </w:rPr>
        <w:t>　　图 14： 中国不同产品类型婴幼儿退烧药市场份额2024 VS 2025</w:t>
      </w:r>
      <w:r>
        <w:rPr>
          <w:rFonts w:hint="eastAsia"/>
        </w:rPr>
        <w:br/>
      </w:r>
      <w:r>
        <w:rPr>
          <w:rFonts w:hint="eastAsia"/>
        </w:rPr>
        <w:t>　　图 15： 中国不同产品类型婴幼儿退烧药市场份额预测2024 VS 2025</w:t>
      </w:r>
      <w:r>
        <w:rPr>
          <w:rFonts w:hint="eastAsia"/>
        </w:rPr>
        <w:br/>
      </w:r>
      <w:r>
        <w:rPr>
          <w:rFonts w:hint="eastAsia"/>
        </w:rPr>
        <w:t>　　图 16： 线上销售</w:t>
      </w:r>
      <w:r>
        <w:rPr>
          <w:rFonts w:hint="eastAsia"/>
        </w:rPr>
        <w:br/>
      </w:r>
      <w:r>
        <w:rPr>
          <w:rFonts w:hint="eastAsia"/>
        </w:rPr>
        <w:t>　　图 17： 线下销售</w:t>
      </w:r>
      <w:r>
        <w:rPr>
          <w:rFonts w:hint="eastAsia"/>
        </w:rPr>
        <w:br/>
      </w:r>
      <w:r>
        <w:rPr>
          <w:rFonts w:hint="eastAsia"/>
        </w:rPr>
        <w:t>　　图 18： 全球不同应用婴幼儿退烧药市场份额2024 VS 2025</w:t>
      </w:r>
      <w:r>
        <w:rPr>
          <w:rFonts w:hint="eastAsia"/>
        </w:rPr>
        <w:br/>
      </w:r>
      <w:r>
        <w:rPr>
          <w:rFonts w:hint="eastAsia"/>
        </w:rPr>
        <w:t>　　图 19： 全球不同应用婴幼儿退烧药市场份额2024 VS 2025</w:t>
      </w:r>
      <w:r>
        <w:rPr>
          <w:rFonts w:hint="eastAsia"/>
        </w:rPr>
        <w:br/>
      </w:r>
      <w:r>
        <w:rPr>
          <w:rFonts w:hint="eastAsia"/>
        </w:rPr>
        <w:t>　　图 20： 全球主要地区婴幼儿退烧药销售额市场份额（2024 VS 2025）</w:t>
      </w:r>
      <w:r>
        <w:rPr>
          <w:rFonts w:hint="eastAsia"/>
        </w:rPr>
        <w:br/>
      </w:r>
      <w:r>
        <w:rPr>
          <w:rFonts w:hint="eastAsia"/>
        </w:rPr>
        <w:t>　　图 21： 北美婴幼儿退烧药销售额及预测（2020-2031）&amp;（百万美元）</w:t>
      </w:r>
      <w:r>
        <w:rPr>
          <w:rFonts w:hint="eastAsia"/>
        </w:rPr>
        <w:br/>
      </w:r>
      <w:r>
        <w:rPr>
          <w:rFonts w:hint="eastAsia"/>
        </w:rPr>
        <w:t>　　图 22： 欧洲婴幼儿退烧药销售额及预测（2020-2031）&amp;（百万美元）</w:t>
      </w:r>
      <w:r>
        <w:rPr>
          <w:rFonts w:hint="eastAsia"/>
        </w:rPr>
        <w:br/>
      </w:r>
      <w:r>
        <w:rPr>
          <w:rFonts w:hint="eastAsia"/>
        </w:rPr>
        <w:t>　　图 23： 中国婴幼儿退烧药销售额及预测（2020-2031）&amp;（百万美元）</w:t>
      </w:r>
      <w:r>
        <w:rPr>
          <w:rFonts w:hint="eastAsia"/>
        </w:rPr>
        <w:br/>
      </w:r>
      <w:r>
        <w:rPr>
          <w:rFonts w:hint="eastAsia"/>
        </w:rPr>
        <w:t>　　图 24： 日本婴幼儿退烧药销售额及预测（2020-2031）&amp;（百万美元）</w:t>
      </w:r>
      <w:r>
        <w:rPr>
          <w:rFonts w:hint="eastAsia"/>
        </w:rPr>
        <w:br/>
      </w:r>
      <w:r>
        <w:rPr>
          <w:rFonts w:hint="eastAsia"/>
        </w:rPr>
        <w:t>　　图 25： 东南亚婴幼儿退烧药销售额及预测（2020-2031）&amp;（百万美元）</w:t>
      </w:r>
      <w:r>
        <w:rPr>
          <w:rFonts w:hint="eastAsia"/>
        </w:rPr>
        <w:br/>
      </w:r>
      <w:r>
        <w:rPr>
          <w:rFonts w:hint="eastAsia"/>
        </w:rPr>
        <w:t>　　图 26： 印度婴幼儿退烧药销售额及预测（2020-2031）&amp;（百万美元）</w:t>
      </w:r>
      <w:r>
        <w:rPr>
          <w:rFonts w:hint="eastAsia"/>
        </w:rPr>
        <w:br/>
      </w:r>
      <w:r>
        <w:rPr>
          <w:rFonts w:hint="eastAsia"/>
        </w:rPr>
        <w:t>　　图 27： 2025年全球前五大厂商婴幼儿退烧药市场份额</w:t>
      </w:r>
      <w:r>
        <w:rPr>
          <w:rFonts w:hint="eastAsia"/>
        </w:rPr>
        <w:br/>
      </w:r>
      <w:r>
        <w:rPr>
          <w:rFonts w:hint="eastAsia"/>
        </w:rPr>
        <w:t>　　图 28： 2025年全球婴幼儿退烧药第一梯队、第二梯队和第三梯队厂商及市场份额</w:t>
      </w:r>
      <w:r>
        <w:rPr>
          <w:rFonts w:hint="eastAsia"/>
        </w:rPr>
        <w:br/>
      </w:r>
      <w:r>
        <w:rPr>
          <w:rFonts w:hint="eastAsia"/>
        </w:rPr>
        <w:t>　　图 29： 婴幼儿退烧药全球领先企业SWOT分析</w:t>
      </w:r>
      <w:r>
        <w:rPr>
          <w:rFonts w:hint="eastAsia"/>
        </w:rPr>
        <w:br/>
      </w:r>
      <w:r>
        <w:rPr>
          <w:rFonts w:hint="eastAsia"/>
        </w:rPr>
        <w:t>　　图 30： 2025年中国排名前三和前五婴幼儿退烧药企业市场份额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6a9f932e942d7" w:history="1">
        <w:r>
          <w:rPr>
            <w:rStyle w:val="Hyperlink"/>
          </w:rPr>
          <w:t>2025-2031年全球与中国婴幼儿退烧药市场调查研究及行业前景分析报告</w:t>
        </w:r>
      </w:hyperlink>
      <w:r>
        <w:rPr>
          <w:color w:val="C00000"/>
        </w:rPr>
        <w:t>》，报告编号：</w:t>
      </w:r>
      <w:r>
        <w:rPr>
          <w:rFonts w:hint="eastAsia"/>
          <w:color w:val="C00000"/>
        </w:rPr>
        <w:t>5007692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36a9f932e942d7" w:history="1">
        <w:r>
          <w:rPr>
            <w:rStyle w:val="Hyperlink"/>
          </w:rPr>
          <w:t>https://www.20087.com/2/69/YingYouErTuiShaoYaoShiChangQianJingFenXi.html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0到1岁婴儿退烧药、婴幼儿退烧药隔几个小时吃一次、退烧药有哪些药儿童、婴幼儿退烧药对乙酰氨基酚和布洛芬哪个好、0到2个月婴儿退烧药、婴幼儿退烧药多久见效、宝宝的退烧药、婴幼儿退烧药一天最多吃几次、6个月婴儿对乙酰氨基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ebddea3654ed2" w:history="1">
      <w:r>
        <w:rPr>
          <w:rStyle w:val="Hyperlink"/>
        </w:rPr>
        <w:t>2025-2031年全球与中国婴幼儿退烧药市场调查研究及行业前景分析报告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YingYouErTuiShaoYaoShiChangQianJingFenXi.html" TargetMode="External" Id="R6836a9f932e942d7" /></Relationships>
</file>

<file path=word/_rels/header2.xml.rels>&#65279;<?xml version="1.0" encoding="utf-8"?><Relationships xmlns="http://schemas.openxmlformats.org/package/2006/relationships"><Relationship Type="http://schemas.openxmlformats.org/officeDocument/2006/relationships/hyperlink" Target="https://www.20087.com/2/69/YingYouErTuiShaoYaoShiChangQianJingFenXi.html" TargetMode="External" Id="R718ebddea365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2025-01-18T05:34:00Z</dcterms:created>
  <dcterms:modified xsi:type="dcterms:W3CDTF">2025-01-18T06:34:00Z</dcterms:modified>
  <dc:subject>2025-2031年全球与中国婴幼儿退烧药市场调查研究及行业前景分析报告</dc:subject>
  <dc:title>2025-2031年全球与中国婴幼儿退烧药市场调查研究及行业前景分析报告</dc:title>
  <cp:keywords>2025-2031年全球与中国婴幼儿退烧药市场调查研究及行业前景分析报告</cp:keywords>
  <dc:description>2025-2031年全球与中国婴幼儿退烧药市场调查研究及行业前景分析报告</dc:description>
</cp:coreProperties>
</file>