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206acdf9f4602" w:history="1">
              <w:r>
                <w:rPr>
                  <w:rStyle w:val="Hyperlink"/>
                </w:rPr>
                <w:t>全球与中国弱视治疗仪市场研究分析及发展趋势预测报告（2025-2031年）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206acdf9f4602" w:history="1">
              <w:r>
                <w:rPr>
                  <w:rStyle w:val="Hyperlink"/>
                </w:rPr>
                <w:t>全球与中国弱视治疗仪市场研究分析及发展趋势预测报告（2025-2031年）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206acdf9f4602" w:history="1">
                <w:r>
                  <w:rPr>
                    <w:rStyle w:val="Hyperlink"/>
                  </w:rPr>
                  <w:t>https://www.20087.com/2/99/RuoShiZhiLiaoYiHangYeQuShi.html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治疗仪市场受益于视觉科学的进步和儿童视力保健意识的提升，近年来得到了快速发展。现有的弱视治疗仪采用了遮盖疗法、视觉训练游戏和光刺激等多种方法，帮助儿童恢复正常的视觉功能。随着技术的创新，治疗过程变得更为趣味化和个性化，提高了儿童的治疗依从性。</w:t>
      </w:r>
      <w:r>
        <w:rPr>
          <w:rFonts w:hint="eastAsia"/>
        </w:rPr>
        <w:br/>
      </w:r>
      <w:r>
        <w:rPr>
          <w:rFonts w:hint="eastAsia"/>
        </w:rPr>
        <w:t>　　未来，弱视治疗仪将更加注重数字化和智能化。通过虚拟现实（VR）和增强现实（AR）技术，弱视治疗仪将提供更为丰富和互动的视觉训练内容，增强治疗效果。同时，结合眼动追踪和机器学习算法，治疗仪将能够实时监测和调整训练难度，实现精准治疗。此外，远程医疗服务的兴起，将使弱视治疗仪能够跨越地域限制，为偏远地区的患者提供及时的视力康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206acdf9f4602" w:history="1">
        <w:r>
          <w:rPr>
            <w:rStyle w:val="Hyperlink"/>
          </w:rPr>
          <w:t>全球与中国弱视治疗仪市场研究分析及发展趋势预测报告（2025-2031年）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弱视治疗仪行业的市场规模、需求变化、产业链动态及区域发展格局。报告重点解读了弱视治疗仪行业竞争态势与重点企业的市场表现，并通过科学研判行业趋势与前景，揭示了弱视治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中国弱视治疗仪概述</w:t>
      </w:r>
      <w:r>
        <w:rPr>
          <w:rFonts w:hint="eastAsia"/>
        </w:rPr>
        <w:br/>
      </w:r>
      <w:r>
        <w:rPr>
          <w:rFonts w:hint="eastAsia"/>
        </w:rPr>
        <w:t>　　第一节 弱视治疗仪行业定义</w:t>
      </w:r>
      <w:r>
        <w:rPr>
          <w:rFonts w:hint="eastAsia"/>
        </w:rPr>
        <w:br/>
      </w:r>
      <w:r>
        <w:rPr>
          <w:rFonts w:hint="eastAsia"/>
        </w:rPr>
        <w:t>　　第二节 弱视治疗仪行业发展特性</w:t>
      </w:r>
      <w:r>
        <w:rPr>
          <w:rFonts w:hint="eastAsia"/>
        </w:rPr>
        <w:br/>
      </w:r>
      <w:r>
        <w:rPr>
          <w:rFonts w:hint="eastAsia"/>
        </w:rPr>
        <w:t>　　第三节 弱视治疗仪产业链分析</w:t>
      </w:r>
      <w:r>
        <w:rPr>
          <w:rFonts w:hint="eastAsia"/>
        </w:rPr>
        <w:br/>
      </w:r>
      <w:r>
        <w:rPr>
          <w:rFonts w:hint="eastAsia"/>
        </w:rPr>
        <w:t>　　第四节 弱视治疗仪行业生命周期分析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2024-2025年国外弱视治疗仪市场发展概况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全球弱视治疗仪市场发展分析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北美地区主要国家弱视治疗仪市场概况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欧盟地区主要国家弱视治疗仪市场概况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亚太地区主要国家弱视治疗仪市场概况</w:t>
      </w:r>
      <w:r>
        <w:rPr>
          <w:rFonts w:hint="eastAsia"/>
        </w:rPr>
        <w:br/>
      </w:r>
      <w:r>
        <w:rPr>
          <w:rFonts w:hint="eastAsia"/>
        </w:rPr>
        <w:t>　　第五节 全球弱视治疗仪市场发展预测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2024-2025年中国弱视治疗仪发展环境分析</w:t>
      </w:r>
      <w:r>
        <w:rPr>
          <w:rFonts w:hint="eastAsia"/>
        </w:rPr>
        <w:br/>
      </w:r>
      <w:r>
        <w:rPr>
          <w:rFonts w:hint="eastAsia"/>
        </w:rPr>
        <w:t>　　第一节 弱视治疗仪行业经济环境分析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弱视治疗仪行业相关政策、标准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弱视治疗仪行业相关发展规划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中国弱视治疗仪技术发展分析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当前弱视治疗仪技术发展现状分析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弱视治疗仪生产中需注意的问题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弱视治疗仪行业主要技术趋势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弱视治疗仪市场特性分析</w:t>
      </w:r>
      <w:r>
        <w:rPr>
          <w:rFonts w:hint="eastAsia"/>
        </w:rPr>
        <w:br/>
      </w:r>
      <w:r>
        <w:rPr>
          <w:rFonts w:hint="eastAsia"/>
        </w:rPr>
        <w:t>　　第一节 弱视治疗仪行业集中度分析</w:t>
      </w:r>
      <w:r>
        <w:rPr>
          <w:rFonts w:hint="eastAsia"/>
        </w:rPr>
        <w:br/>
      </w:r>
      <w:r>
        <w:rPr>
          <w:rFonts w:hint="eastAsia"/>
        </w:rPr>
        <w:t>　　第二节 弱视治疗仪行业SWOT分析</w:t>
      </w:r>
      <w:r>
        <w:rPr>
          <w:rFonts w:hint="eastAsia"/>
        </w:rPr>
        <w:br/>
      </w:r>
      <w:r>
        <w:rPr>
          <w:rFonts w:hint="eastAsia"/>
        </w:rPr>
        <w:t>　　　　一、弱视治疗仪行业优势</w:t>
      </w:r>
      <w:r>
        <w:rPr>
          <w:rFonts w:hint="eastAsia"/>
        </w:rPr>
        <w:br/>
      </w:r>
      <w:r>
        <w:rPr>
          <w:rFonts w:hint="eastAsia"/>
        </w:rPr>
        <w:t>　　　　二、弱视治疗仪行业劣势</w:t>
      </w:r>
      <w:r>
        <w:rPr>
          <w:rFonts w:hint="eastAsia"/>
        </w:rPr>
        <w:br/>
      </w:r>
      <w:r>
        <w:rPr>
          <w:rFonts w:hint="eastAsia"/>
        </w:rPr>
        <w:t>　　　　三、弱视治疗仪行业机会</w:t>
      </w:r>
      <w:r>
        <w:rPr>
          <w:rFonts w:hint="eastAsia"/>
        </w:rPr>
        <w:br/>
      </w:r>
      <w:r>
        <w:rPr>
          <w:rFonts w:hint="eastAsia"/>
        </w:rPr>
        <w:t>　　　　四、弱视治疗仪行业风险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中国弱视治疗仪发展现状</w:t>
      </w:r>
      <w:r>
        <w:rPr>
          <w:rFonts w:hint="eastAsia"/>
        </w:rPr>
        <w:br/>
      </w:r>
      <w:r>
        <w:rPr>
          <w:rFonts w:hint="eastAsia"/>
        </w:rPr>
        <w:t>　　第一节 中国弱视治疗仪市场现状分析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中国弱视治疗仪行业产量情况分析及预测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一、弱视治疗仪总体产能规模</w:t>
      </w:r>
      <w:r>
        <w:rPr>
          <w:rFonts w:hint="eastAsia"/>
        </w:rPr>
        <w:br/>
      </w:r>
      <w:r>
        <w:rPr>
          <w:rFonts w:hint="eastAsia"/>
        </w:rPr>
        <w:t>　　　　二、弱视治疗仪生产区域分布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三、2019-2024年中国弱视治疗仪行业产量统计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三、2025-2031年中国弱视治疗仪行业产量预测</w:t>
      </w:r>
      <w:r>
        <w:rPr>
          <w:rFonts w:hint="eastAsia"/>
        </w:rPr>
        <w:br/>
      </w:r>
      <w:r>
        <w:rPr>
          <w:rFonts w:hint="eastAsia"/>
        </w:rPr>
        <w:t>　　第三节 中国弱视治疗仪市场需求分析及预测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一、中国弱视治疗仪市场需求特点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二、2019-2024年中国弱视治疗仪市场需求量统计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三、2025-2031年中国弱视治疗仪市场需求量预测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中国弱视治疗仪价格趋势分析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一、2019-2024年中国弱视治疗仪市场价格趋势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二、2025-2031年中国弱视治疗仪市场价格走势预测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2019-2024年弱视治疗仪行业经济运行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2019-2024年中国弱视治疗仪行业盈利能力分析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2019-2024年中国弱视治疗仪行业发展能力分析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2019-2024年弱视治疗仪行业偿债能力分析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2019-2024年弱视治疗仪制造企业数量分析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中国弱视治疗仪行业重点地区发展分析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**地区弱视治疗仪市场发展分析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**地区弱视治疗仪市场发展分析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**地区弱视治疗仪市场发展分析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**地区弱视治疗仪市场发展分析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**地区弱视治疗仪市场发展分析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2019-2024年中国弱视治疗仪进出口分析</w:t>
      </w:r>
      <w:r>
        <w:rPr>
          <w:rFonts w:hint="eastAsia"/>
        </w:rPr>
        <w:br/>
      </w:r>
      <w:r>
        <w:rPr>
          <w:rFonts w:hint="eastAsia"/>
        </w:rPr>
        <w:t>　　第一节 弱视治疗仪进口情况分析</w:t>
      </w:r>
      <w:r>
        <w:rPr>
          <w:rFonts w:hint="eastAsia"/>
        </w:rPr>
        <w:br/>
      </w:r>
      <w:r>
        <w:rPr>
          <w:rFonts w:hint="eastAsia"/>
        </w:rPr>
        <w:t>　　第二节 弱视治疗仪出口情况分析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影响弱视治疗仪进出口因素分析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主要弱视治疗仪生产企业及竞争格局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弱视治疗仪行业投资战略研究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弱视治疗仪行业发展战略研究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对我国弱视治疗仪品牌的战略思考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一、弱视治疗仪品牌的重要性</w:t>
      </w:r>
      <w:r>
        <w:rPr>
          <w:rFonts w:hint="eastAsia"/>
        </w:rPr>
        <w:br/>
      </w:r>
      <w:r>
        <w:rPr>
          <w:rFonts w:hint="eastAsia"/>
        </w:rPr>
        <w:t>　　　　二、弱视治疗仪实施品牌战略的意义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三、弱视治疗仪企业品牌的现状分析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四、我国弱视治疗仪企业的品牌战略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五、弱视治疗仪品牌战略管理的策略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弱视治疗仪经营策略分析</w:t>
      </w:r>
      <w:r>
        <w:rPr>
          <w:rFonts w:hint="eastAsia"/>
        </w:rPr>
        <w:br/>
      </w:r>
      <w:r>
        <w:rPr>
          <w:rFonts w:hint="eastAsia"/>
        </w:rPr>
        <w:t>　　　　一、弱视治疗仪市场细分策略</w:t>
      </w:r>
      <w:r>
        <w:rPr>
          <w:rFonts w:hint="eastAsia"/>
        </w:rPr>
        <w:br/>
      </w:r>
      <w:r>
        <w:rPr>
          <w:rFonts w:hint="eastAsia"/>
        </w:rPr>
        <w:t>　　　　二、弱视治疗仪市场创新策略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四、弱视治疗仪新产品差异化战略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2025-2031年中国弱视治疗仪发展趋势预测及投资风险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2025-2031年弱视治疗仪市场前景分析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2025-2031年弱视治疗仪行业发展趋势预测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弱视治疗仪行业投资风险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弱视治疗仪投资建议</w:t>
      </w:r>
      <w:r>
        <w:rPr>
          <w:rFonts w:hint="eastAsia"/>
        </w:rPr>
        <w:br/>
      </w:r>
      <w:r>
        <w:rPr>
          <w:rFonts w:hint="eastAsia"/>
        </w:rPr>
        <w:t>　　第一节 弱视治疗仪行业投资环境分析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弱视治疗仪行业投资进入壁垒分析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弱视治疗仪行业类别</w:t>
      </w:r>
      <w:r>
        <w:rPr>
          <w:rFonts w:hint="eastAsia"/>
        </w:rPr>
        <w:br/>
      </w:r>
      <w:r>
        <w:rPr>
          <w:rFonts w:hint="eastAsia"/>
        </w:rPr>
        <w:t>　　图表 弱视治疗仪行业产业链调研</w:t>
      </w:r>
      <w:r>
        <w:rPr>
          <w:rFonts w:hint="eastAsia"/>
        </w:rPr>
        <w:br/>
      </w:r>
      <w:r>
        <w:rPr>
          <w:rFonts w:hint="eastAsia"/>
        </w:rPr>
        <w:t>　　图表 弱视治疗仪行业现状</w:t>
      </w:r>
      <w:r>
        <w:rPr>
          <w:rFonts w:hint="eastAsia"/>
        </w:rPr>
        <w:br/>
      </w:r>
      <w:r>
        <w:rPr>
          <w:rFonts w:hint="eastAsia"/>
        </w:rPr>
        <w:t>　　图表 弱视治疗仪行业标准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2019-2024年中国弱视治疗仪市场规模</w:t>
      </w:r>
      <w:r>
        <w:rPr>
          <w:rFonts w:hint="eastAsia"/>
        </w:rPr>
        <w:br/>
      </w:r>
      <w:r>
        <w:rPr>
          <w:rFonts w:hint="eastAsia"/>
        </w:rPr>
        <w:t>　　图表 2025年中国弱视治疗仪行业产能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2019-2024年中国弱视治疗仪产量</w:t>
      </w:r>
      <w:r>
        <w:rPr>
          <w:rFonts w:hint="eastAsia"/>
        </w:rPr>
        <w:br/>
      </w:r>
      <w:r>
        <w:rPr>
          <w:rFonts w:hint="eastAsia"/>
        </w:rPr>
        <w:t>　　图表 弱视治疗仪行业动态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2019-2024年中国弱视治疗仪市场需求量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2025年中国弱视治疗仪行业需求区域调研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2019-2024年中国弱视治疗仪行情</w:t>
      </w:r>
      <w:r>
        <w:rPr>
          <w:rFonts w:hint="eastAsia"/>
        </w:rPr>
        <w:br/>
      </w:r>
      <w:r>
        <w:rPr>
          <w:rFonts w:hint="eastAsia"/>
        </w:rPr>
        <w:t>　　图表 2019-2024年中国弱视治疗仪价格走势图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2019-2024年中国弱视治疗仪行业销售收入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2019-2024年中国弱视治疗仪行业盈利情况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2019-2024年中国弱视治疗仪行业利润总额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2019-2024年中国弱视治疗仪进口数据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2019-2024年中国弱视治疗仪出口数据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2019-2024年中国弱视治疗仪行业企业数量统计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**地区弱视治疗仪市场规模</w:t>
      </w:r>
      <w:r>
        <w:rPr>
          <w:rFonts w:hint="eastAsia"/>
        </w:rPr>
        <w:br/>
      </w:r>
      <w:r>
        <w:rPr>
          <w:rFonts w:hint="eastAsia"/>
        </w:rPr>
        <w:t>　　图表 **地区弱视治疗仪行业市场需求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**地区弱视治疗仪市场调研</w:t>
      </w:r>
      <w:r>
        <w:rPr>
          <w:rFonts w:hint="eastAsia"/>
        </w:rPr>
        <w:br/>
      </w:r>
      <w:r>
        <w:rPr>
          <w:rFonts w:hint="eastAsia"/>
        </w:rPr>
        <w:t>　　图表 **地区弱视治疗仪行业市场需求分析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**地区弱视治疗仪市场规模</w:t>
      </w:r>
      <w:r>
        <w:rPr>
          <w:rFonts w:hint="eastAsia"/>
        </w:rPr>
        <w:br/>
      </w:r>
      <w:r>
        <w:rPr>
          <w:rFonts w:hint="eastAsia"/>
        </w:rPr>
        <w:t>　　图表 **地区弱视治疗仪行业市场需求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**地区弱视治疗仪市场调研</w:t>
      </w:r>
      <w:r>
        <w:rPr>
          <w:rFonts w:hint="eastAsia"/>
        </w:rPr>
        <w:br/>
      </w:r>
      <w:r>
        <w:rPr>
          <w:rFonts w:hint="eastAsia"/>
        </w:rPr>
        <w:t>　　图表 **地区弱视治疗仪行业市场需求分析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弱视治疗仪行业竞争对手分析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弱视治疗仪重点企业（三）成长能力情况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2025-2031年中国弱视治疗仪行业产能预测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2025-2031年中国弱视治疗仪行业产量预测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2025-2031年中国弱视治疗仪市场需求预测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2025-2031年中国弱视治疗仪市场规模预测</w:t>
      </w:r>
      <w:r>
        <w:rPr>
          <w:rFonts w:hint="eastAsia"/>
        </w:rPr>
        <w:br/>
      </w:r>
      <w:r>
        <w:rPr>
          <w:rFonts w:hint="eastAsia"/>
        </w:rPr>
        <w:t>　　图表 弱视治疗仪行业准入条件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2025-2031年中国弱视治疗仪行业信息化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2025年中国弱视治疗仪市场前景分析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2025-2031年中国弱视治疗仪行业风险分析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2025-2031年中国弱视治疗仪行业发展趋势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206acdf9f4602" w:history="1">
        <w:r>
          <w:rPr>
            <w:rStyle w:val="Hyperlink"/>
          </w:rPr>
          <w:t>全球与中国弱视治疗仪市场研究分析及发展趋势预测报告（2025-2031年）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206acdf9f4602" w:history="1">
        <w:r>
          <w:rPr>
            <w:rStyle w:val="Hyperlink"/>
          </w:rPr>
          <w:t>https://www.20087.com/2/99/RuoShiZhiLiaoYiHangYeQuShi.html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只眼弱视最后会瞎吗、弱视治疗仪有必要买吗、弱视康复仪器多少钱、弱视治疗仪使用方法教程、弱视到多大就不加重了、弱视治疗仪器哪个品牌好、弱视0.6到0.8治疗需要多久、弱视治疗仪使用方法、6岁弱视一年痊愈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a57be32c4ffb" w:history="1">
      <w:r>
        <w:rPr>
          <w:rStyle w:val="Hyperlink"/>
        </w:rPr>
        <w:t>全球与中国弱视治疗仪市场研究分析及发展趋势预测报告（2025-2031年）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uoShiZhiLiaoYiHangYeQuShi.html" TargetMode="External" Id="Rdf2206acdf9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uoShiZhiLiaoYiHangYeQuShi.html" TargetMode="External" Id="Rb497a57be32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2025-01-25T01:33:00Z</dcterms:created>
  <dcterms:modified xsi:type="dcterms:W3CDTF">2025-01-25T02:33:00Z</dcterms:modified>
  <dc:subject>全球与中国弱视治疗仪市场研究分析及发展趋势预测报告（2025-2031年）</dc:subject>
  <dc:title>全球与中国弱视治疗仪市场研究分析及发展趋势预测报告（2025-2031年）</dc:title>
  <cp:keywords>全球与中国弱视治疗仪市场研究分析及发展趋势预测报告（2025-2031年）</cp:keywords>
  <dc:description>全球与中国弱视治疗仪市场研究分析及发展趋势预测报告（2025-2031年）</dc:description>
</cp:coreProperties>
</file>