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e51b3c8c4863" w:history="1">
              <w:r>
                <w:rPr>
                  <w:rStyle w:val="Hyperlink"/>
                </w:rPr>
                <w:t>2024-2030年中国沙格列汀行业现状分析与发展前景研究报告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e51b3c8c4863" w:history="1">
              <w:r>
                <w:rPr>
                  <w:rStyle w:val="Hyperlink"/>
                </w:rPr>
                <w:t>2024-2030年中国沙格列汀行业现状分析与发展前景研究报告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5e51b3c8c4863" w:history="1">
                <w:r>
                  <w:rPr>
                    <w:rStyle w:val="Hyperlink"/>
                  </w:rPr>
                  <w:t>https://www.20087.com/2/89/ShaGeLieTingDeXianZhuangYuQianJing.html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格列汀是一种用于治疗2型糖尿病的口服药物，属于二肽基肽酶-4（DPP-4）抑制剂类药物。它通过抑制DPP-4酶的活性，提高胰岛素分泌，降低血糖水平，同时避免了低血糖风险。近年来，沙格列汀已被纳入多个国际指南，成为一线降糖药物之一。</w:t>
      </w:r>
      <w:r>
        <w:rPr>
          <w:rFonts w:hint="eastAsia"/>
        </w:rPr>
        <w:br/>
      </w:r>
      <w:r>
        <w:rPr>
          <w:rFonts w:hint="eastAsia"/>
        </w:rPr>
        <w:t>　　未来，沙格列汀的临床应用将更加广泛，尤其是在联合用药策略中，与其他降糖药的组合将得到更多探索，以满足不同患者群体的需要。同时，随着对DPP-4抑制剂作用机制的深入研究，可能发现新的适应症，如心血管疾病和慢性肾脏病的防治，从而拓宽药物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45e51b3c8c4863" w:history="1">
        <w:r>
          <w:rPr>
            <w:rStyle w:val="Hyperlink"/>
          </w:rPr>
          <w:t>2024-2030年中国沙格列汀行业现状分析与发展前景研究报告</w:t>
        </w:r>
      </w:hyperlink>
      <w:r>
        <w:rPr>
          <w:rFonts w:hint="eastAsia"/>
        </w:rPr>
        <w:t>全面剖析了沙格列汀行业的市场规模、需求及价格动态。报告通过对沙格列汀产业链的深入挖掘，详细分析了行业现状，并对沙格列汀市场前景及发展趋势进行了科学预测。沙格列汀报告还深入探索了各细分市场的特点，突出关注沙格列汀重点企业的经营状况，全面揭示了沙格列汀行业竞争格局、品牌影响力和市场集中度。沙格列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沙格列汀行业界定及应用</w:t>
      </w:r>
      <w:r>
        <w:rPr>
          <w:rFonts w:hint="eastAsia"/>
        </w:rPr>
        <w:br/>
      </w:r>
      <w:r>
        <w:rPr>
          <w:rFonts w:hint="eastAsia"/>
        </w:rPr>
        <w:t>　　第一节 沙格列汀行业定义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沙格列汀主要应用领域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全球沙格列汀行业发展状况分析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2019-2024年全球沙格列汀行业运行概况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2019-2024年全球沙格列汀行业市场规模分析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全球主要地区沙格列汀行业运行情况分析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2024-2030年全球沙格列汀行业发展趋势预测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中国沙格列汀发展环境分析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沙格列汀行业相关政策、标准</w:t>
      </w:r>
      <w:r>
        <w:rPr>
          <w:rFonts w:hint="eastAsia"/>
        </w:rPr>
        <w:br/>
      </w:r>
      <w:r>
        <w:rPr>
          <w:rFonts w:hint="eastAsia"/>
        </w:rPr>
        <w:t>　　第三节 沙格列汀行业相关发展规划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中国沙格列汀行业现状调研分析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中国沙格列汀行业发展现状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一、2023-2024年沙格列汀行业品牌发展现状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二、2023-2024年沙格列汀行业需求市场现状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三、2023-2024年沙格列汀市场需求层次分析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四、2023-2024年中国沙格列汀市场走向分析</w:t>
      </w:r>
      <w:r>
        <w:rPr>
          <w:rFonts w:hint="eastAsia"/>
        </w:rPr>
        <w:br/>
      </w:r>
      <w:r>
        <w:rPr>
          <w:rFonts w:hint="eastAsia"/>
        </w:rPr>
        <w:t>　　第二节 中国沙格列汀产品技术分析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一、2023-2024年沙格列汀产品技术变化特点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二、2023-2024年沙格列汀产品市场的新技术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三、2023-2024年沙格列汀产品市场现状分析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中国沙格列汀行业存在的问题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一、2023-2024年沙格列汀产品市场存在的主要问题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二、2023-2024年国内沙格列汀产品市场的三大瓶颈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三、2023-2024年沙格列汀产品市场遭遇的规模难题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对中国沙格列汀市场的分析及思考</w:t>
      </w:r>
      <w:r>
        <w:rPr>
          <w:rFonts w:hint="eastAsia"/>
        </w:rPr>
        <w:br/>
      </w:r>
      <w:r>
        <w:rPr>
          <w:rFonts w:hint="eastAsia"/>
        </w:rPr>
        <w:t>　　　　一、沙格列汀市场特点</w:t>
      </w:r>
      <w:r>
        <w:rPr>
          <w:rFonts w:hint="eastAsia"/>
        </w:rPr>
        <w:br/>
      </w:r>
      <w:r>
        <w:rPr>
          <w:rFonts w:hint="eastAsia"/>
        </w:rPr>
        <w:t>　　　　二、沙格列汀市场分析</w:t>
      </w:r>
      <w:r>
        <w:rPr>
          <w:rFonts w:hint="eastAsia"/>
        </w:rPr>
        <w:br/>
      </w:r>
      <w:r>
        <w:rPr>
          <w:rFonts w:hint="eastAsia"/>
        </w:rPr>
        <w:t>　　　　三、沙格列汀市场变化的方向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四、中国沙格列汀行业发展的新思路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五、对中国沙格列汀行业发展的思考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中国沙格列汀行业市场供需现状调研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中国沙格列汀市场现状分析</w:t>
      </w:r>
      <w:r>
        <w:rPr>
          <w:rFonts w:hint="eastAsia"/>
        </w:rPr>
        <w:br/>
      </w:r>
      <w:r>
        <w:rPr>
          <w:rFonts w:hint="eastAsia"/>
        </w:rPr>
        <w:t>　　第二节 中国沙格列汀产量分析及预测</w:t>
      </w:r>
      <w:r>
        <w:rPr>
          <w:rFonts w:hint="eastAsia"/>
        </w:rPr>
        <w:br/>
      </w:r>
      <w:r>
        <w:rPr>
          <w:rFonts w:hint="eastAsia"/>
        </w:rPr>
        <w:t>　　　　一、沙格列汀总体产能规模</w:t>
      </w:r>
      <w:r>
        <w:rPr>
          <w:rFonts w:hint="eastAsia"/>
        </w:rPr>
        <w:br/>
      </w:r>
      <w:r>
        <w:rPr>
          <w:rFonts w:hint="eastAsia"/>
        </w:rPr>
        <w:t>　　　　二、沙格列汀生产区域分布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三、2019-2024年中国沙格列汀产量统计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四、2024-2030年中国沙格列汀产量预测</w:t>
      </w:r>
      <w:r>
        <w:rPr>
          <w:rFonts w:hint="eastAsia"/>
        </w:rPr>
        <w:br/>
      </w:r>
      <w:r>
        <w:rPr>
          <w:rFonts w:hint="eastAsia"/>
        </w:rPr>
        <w:t>　　第三节 中国沙格列汀市场需求分析及预测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一、中国沙格列汀市场需求特点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二、2019-2024年中国沙格列汀市场需求量统计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三、2024-2030年中国沙格列汀市场需求量预测</w:t>
      </w:r>
      <w:r>
        <w:rPr>
          <w:rFonts w:hint="eastAsia"/>
        </w:rPr>
        <w:br/>
      </w:r>
      <w:r>
        <w:rPr>
          <w:rFonts w:hint="eastAsia"/>
        </w:rPr>
        <w:t>　　第四节 中国沙格列汀价格趋势分析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一、2019-2024年中国沙格列汀市场价格趋势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二、2024-2030年中国沙格列汀市场价格走势预测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中国沙格列汀进出口分析</w:t>
      </w:r>
      <w:r>
        <w:rPr>
          <w:rFonts w:hint="eastAsia"/>
        </w:rPr>
        <w:br/>
      </w:r>
      <w:r>
        <w:rPr>
          <w:rFonts w:hint="eastAsia"/>
        </w:rPr>
        <w:t>　　第一节 沙格列汀进口情况分析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沙格列汀出口情况分析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影响沙格列汀进出口因素分析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中国沙格列汀行业主要指标监测分析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2019-2024年中国沙格列汀行业规模情况分析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2019-2024年中国沙格列汀行业财务能力分析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沙格列汀行业细分产品调研</w:t>
      </w:r>
      <w:r>
        <w:rPr>
          <w:rFonts w:hint="eastAsia"/>
        </w:rPr>
        <w:br/>
      </w:r>
      <w:r>
        <w:rPr>
          <w:rFonts w:hint="eastAsia"/>
        </w:rPr>
        <w:t>　　第一节 沙格列汀细分产品结构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沙格列汀行业上下游发展情况分析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沙格列汀行业上游产业发展分析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沙格列汀行业下游产业发展分析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中国沙格列汀行业重点地区发展分析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沙格列汀行业重点区域市场结构调研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第三节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第四节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第五节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第六节 **地区沙格列汀市场容量分析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沙格列汀行业重点企业竞争力分析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三、企业沙格列汀经营状况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沙格列汀行业企业经营策略研究分析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沙格列汀企业多样化经营策略分析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一、沙格列汀企业多样化经营情况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二、现行沙格列汀行业多样化经营的方向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大型沙格列汀企业集团未来发展策略分析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对中小沙格列汀企业生产经营的建议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沙格列汀行业前景及投资风险预警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2024年沙格列汀市场前景分析</w:t>
      </w:r>
      <w:r>
        <w:rPr>
          <w:rFonts w:hint="eastAsia"/>
        </w:rPr>
        <w:br/>
      </w:r>
      <w:r>
        <w:rPr>
          <w:rFonts w:hint="eastAsia"/>
        </w:rPr>
        <w:t>　　第二节 2024年沙格列汀行业发展趋势预测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影响沙格列汀行业发展的主要因素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一、2024年影响沙格列汀行业运行的有利因素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二、2024年影响沙格列汀行业运行的稳定因素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三、2024年影响沙格列汀行业运行的不利因素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四、2024年中国沙格列汀行业发展面临的挑战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五、2024年中国沙格列汀行业发展面临的机遇</w:t>
      </w:r>
      <w:r>
        <w:rPr>
          <w:rFonts w:hint="eastAsia"/>
        </w:rPr>
        <w:br/>
      </w:r>
      <w:r>
        <w:rPr>
          <w:rFonts w:hint="eastAsia"/>
        </w:rPr>
        <w:t>　　第四节 沙格列汀行业投资风险预警</w:t>
      </w:r>
      <w:r>
        <w:rPr>
          <w:rFonts w:hint="eastAsia"/>
        </w:rPr>
        <w:br/>
      </w:r>
      <w:r>
        <w:rPr>
          <w:rFonts w:hint="eastAsia"/>
        </w:rPr>
        <w:t>　　　　一、沙格列汀行业市场风险预测</w:t>
      </w:r>
      <w:r>
        <w:rPr>
          <w:rFonts w:hint="eastAsia"/>
        </w:rPr>
        <w:br/>
      </w:r>
      <w:r>
        <w:rPr>
          <w:rFonts w:hint="eastAsia"/>
        </w:rPr>
        <w:t>　　　　二、沙格列汀行业政策风险预测</w:t>
      </w:r>
      <w:r>
        <w:rPr>
          <w:rFonts w:hint="eastAsia"/>
        </w:rPr>
        <w:br/>
      </w:r>
      <w:r>
        <w:rPr>
          <w:rFonts w:hint="eastAsia"/>
        </w:rPr>
        <w:t>　　　　三、沙格列汀行业经营风险预测</w:t>
      </w:r>
      <w:r>
        <w:rPr>
          <w:rFonts w:hint="eastAsia"/>
        </w:rPr>
        <w:br/>
      </w:r>
      <w:r>
        <w:rPr>
          <w:rFonts w:hint="eastAsia"/>
        </w:rPr>
        <w:t>　　　　四、沙格列汀行业技术风险预测</w:t>
      </w:r>
      <w:r>
        <w:rPr>
          <w:rFonts w:hint="eastAsia"/>
        </w:rPr>
        <w:br/>
      </w:r>
      <w:r>
        <w:rPr>
          <w:rFonts w:hint="eastAsia"/>
        </w:rPr>
        <w:t>　　　　五、沙格列汀行业竞争风险预测</w:t>
      </w:r>
      <w:r>
        <w:rPr>
          <w:rFonts w:hint="eastAsia"/>
        </w:rPr>
        <w:br/>
      </w:r>
      <w:r>
        <w:rPr>
          <w:rFonts w:hint="eastAsia"/>
        </w:rPr>
        <w:t>　　　　六、沙格列汀行业其他风险预测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沙格列汀投资建议</w:t>
      </w:r>
      <w:r>
        <w:rPr>
          <w:rFonts w:hint="eastAsia"/>
        </w:rPr>
        <w:br/>
      </w:r>
      <w:r>
        <w:rPr>
          <w:rFonts w:hint="eastAsia"/>
        </w:rPr>
        <w:t>　　第一节 沙格列汀行业投资环境分析</w:t>
      </w:r>
      <w:r>
        <w:rPr>
          <w:rFonts w:hint="eastAsia"/>
        </w:rPr>
        <w:br/>
      </w:r>
      <w:r>
        <w:rPr>
          <w:rFonts w:hint="eastAsia"/>
        </w:rPr>
        <w:t>　　第二节 沙格列汀行业投资进入壁垒分析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沙格列汀行业历程</w:t>
      </w:r>
      <w:r>
        <w:rPr>
          <w:rFonts w:hint="eastAsia"/>
        </w:rPr>
        <w:br/>
      </w:r>
      <w:r>
        <w:rPr>
          <w:rFonts w:hint="eastAsia"/>
        </w:rPr>
        <w:t>　　图表 沙格列汀行业生命周期</w:t>
      </w:r>
      <w:r>
        <w:rPr>
          <w:rFonts w:hint="eastAsia"/>
        </w:rPr>
        <w:br/>
      </w:r>
      <w:r>
        <w:rPr>
          <w:rFonts w:hint="eastAsia"/>
        </w:rPr>
        <w:t>　　图表 沙格列汀行业产业链分析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2019-2024年沙格列汀行业市场容量分析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2019-2024年中国沙格列汀市场需求量及增速统计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2024年中国沙格列汀行业需求领域分布格局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2019-2024年中国沙格列汀进口金额分析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2019-2024年中国沙格列汀出口数量分析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2019-2024年中国沙格列汀出口金额分析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2024年中国沙格列汀进口国家及地区分析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2024年中国沙格列汀出口国家及地区分析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2019-2024年中国沙格列汀行业企业平均规模情况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**地区沙格列汀市场规模及增长情况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**地区沙格列汀行业市场需求情况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沙格列汀重点企业（一）基本信息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沙格列汀重点企业（一）经营情况分析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沙格列汀重点企业（一）主要经济指标情况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沙格列汀重点企业（二）经营情况分析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沙格列汀重点企业（二）主要经济指标情况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沙格列汀重点企业（三）经营情况分析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沙格列汀重点企业（三）主要经济指标情况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沙格列汀重点企业（三）成长能力情况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2024-2030年中国沙格列汀行业产能预测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2024-2030年中国沙格列汀行业产量预测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2024-2030年中国沙格列汀市场需求量预测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2024-2030年中国沙格列汀行业供需平衡预测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2024-2030年中国沙格列汀行业市场容量预测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2024-2030年中国沙格列汀行业市场规模预测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2024年中国沙格列汀市场前景分析</w:t>
      </w:r>
      <w:r>
        <w:rPr>
          <w:rFonts w:hint="eastAsia"/>
        </w:rPr>
        <w:br/>
      </w:r>
      <w:r>
        <w:rPr>
          <w:rFonts w:hint="eastAsia"/>
        </w:rPr>
        <w:t>　　图表 2024年中国沙格列汀发展趋势预测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e51b3c8c4863" w:history="1">
        <w:r>
          <w:rPr>
            <w:rStyle w:val="Hyperlink"/>
          </w:rPr>
          <w:t>2024-2030年中国沙格列汀行业现状分析与发展前景研究报告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5e51b3c8c4863" w:history="1">
        <w:r>
          <w:rPr>
            <w:rStyle w:val="Hyperlink"/>
          </w:rPr>
          <w:t>https://www.20087.com/2/89/ShaGeLieTingDeXianZhuangYuQianJing.html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f7fb3440a4f25" w:history="1">
      <w:r>
        <w:rPr>
          <w:rStyle w:val="Hyperlink"/>
        </w:rPr>
        <w:t>2024-2030年中国沙格列汀行业现状分析与发展前景研究报告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aGeLieTingDeXianZhuangYuQianJing.html" TargetMode="External" Id="Ra645e51b3c8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aGeLieTingDeXianZhuangYuQianJing.html" TargetMode="External" Id="R92bf7fb3440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2024-04-29T01:24:00Z</dcterms:created>
  <dcterms:modified xsi:type="dcterms:W3CDTF">2024-04-29T02:24:00Z</dcterms:modified>
  <dc:subject>2024-2030年中国沙格列汀行业现状分析与发展前景研究报告</dc:subject>
  <dc:title>2024-2030年中国沙格列汀行业现状分析与发展前景研究报告</dc:title>
  <cp:keywords>2024-2030年中国沙格列汀行业现状分析与发展前景研究报告</cp:keywords>
  <dc:description>2024-2030年中国沙格列汀行业现状分析与发展前景研究报告</dc:description>
</cp:coreProperties>
</file>