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c8265acf44cfa" w:history="1">
              <w:r>
                <w:rPr>
                  <w:rStyle w:val="Hyperlink"/>
                </w:rPr>
                <w:t>2025-2031年中国流动人群疫苗市场调研及行业前景分析报告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c8265acf44cfa" w:history="1">
              <w:r>
                <w:rPr>
                  <w:rStyle w:val="Hyperlink"/>
                </w:rPr>
                <w:t>2025-2031年中国流动人群疫苗市场调研及行业前景分析报告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c8265acf44cfa" w:history="1">
                <w:r>
                  <w:rPr>
                    <w:rStyle w:val="Hyperlink"/>
                  </w:rPr>
                  <w:t>https://www.20087.com/2/59/LiuDongRenQunYiMiaoDeQianJing.html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人群疫苗是针对经常移动的人口群体，如难民、移民工人和旅行者，提供的疫苗接种服务。这类人群因流动性高，往往难以跟踪其免疫状态，因此，建立有效的疫苗配送和接种体系至关重要。目前，各国政府和国际组织正努力改善流动人群的疫苗可达性和覆盖率。</w:t>
      </w:r>
      <w:r>
        <w:rPr>
          <w:rFonts w:hint="eastAsia"/>
        </w:rPr>
        <w:br/>
      </w:r>
      <w:r>
        <w:rPr>
          <w:rFonts w:hint="eastAsia"/>
        </w:rPr>
        <w:t>　　未来，流动人群疫苗接种将更加注重灵活和包容性。数字化工具，如移动应用程序和区块链技术，将用于登记和跟踪疫苗接种记录，以克服地理和行政障碍。同时，多联疫苗和长效疫苗的开发将简化接种程序，提高接种效率。此外，跨境合作和信息共享机制的建立，将促进疫苗资源的合理分配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c8265acf44cfa" w:history="1">
        <w:r>
          <w:rPr>
            <w:rStyle w:val="Hyperlink"/>
          </w:rPr>
          <w:t>2025-2031年中国流动人群疫苗市场调研及行业前景分析报告</w:t>
        </w:r>
      </w:hyperlink>
      <w:r>
        <w:rPr>
          <w:rFonts w:hint="eastAsia"/>
        </w:rPr>
        <w:t>》从产业链视角出发，系统分析了流动人群疫苗行业的市场现状与需求动态，详细解读了流动人群疫苗市场规模、价格波动及上下游影响因素。报告深入剖析了流动人群疫苗细分领域的发展特点，基于权威数据对市场前景及未来趋势进行了科学预测，同时揭示了流动人群疫苗重点企业的竞争格局与市场集中度变化。报告客观翔实地指出了流动人群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流动人群疫苗行业界定</w:t>
      </w:r>
      <w:r>
        <w:rPr>
          <w:rFonts w:hint="eastAsia"/>
        </w:rPr>
        <w:br/>
      </w:r>
      <w:r>
        <w:rPr>
          <w:rFonts w:hint="eastAsia"/>
        </w:rPr>
        <w:t>　　第一节 流动人群疫苗行业定义</w:t>
      </w:r>
      <w:r>
        <w:rPr>
          <w:rFonts w:hint="eastAsia"/>
        </w:rPr>
        <w:br/>
      </w:r>
      <w:r>
        <w:rPr>
          <w:rFonts w:hint="eastAsia"/>
        </w:rPr>
        <w:t>　　第二节 流动人群疫苗行业特点分析</w:t>
      </w:r>
      <w:r>
        <w:rPr>
          <w:rFonts w:hint="eastAsia"/>
        </w:rPr>
        <w:br/>
      </w:r>
      <w:r>
        <w:rPr>
          <w:rFonts w:hint="eastAsia"/>
        </w:rPr>
        <w:t>　　第三节 流动人群疫苗行业发展历程</w:t>
      </w:r>
      <w:r>
        <w:rPr>
          <w:rFonts w:hint="eastAsia"/>
        </w:rPr>
        <w:br/>
      </w:r>
      <w:r>
        <w:rPr>
          <w:rFonts w:hint="eastAsia"/>
        </w:rPr>
        <w:t>　　第四节 流动人群疫苗产业链分析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二、流动人群疫苗产业链模型分析</w:t>
      </w:r>
      <w:r>
        <w:rPr>
          <w:rFonts w:hint="eastAsia"/>
        </w:rPr>
        <w:br/>
      </w:r>
      <w:r>
        <w:rPr>
          <w:rFonts w:hint="eastAsia"/>
        </w:rPr>
        <w:t>　　第五节 流动人群疫苗主要产品分类</w:t>
      </w:r>
      <w:r>
        <w:rPr>
          <w:rFonts w:hint="eastAsia"/>
        </w:rPr>
        <w:br/>
      </w:r>
      <w:r>
        <w:rPr>
          <w:rFonts w:hint="eastAsia"/>
        </w:rPr>
        <w:t>　　　　一、脑膜炎球菌疫苗</w:t>
      </w:r>
      <w:r>
        <w:rPr>
          <w:rFonts w:hint="eastAsia"/>
        </w:rPr>
        <w:br/>
      </w:r>
      <w:r>
        <w:rPr>
          <w:rFonts w:hint="eastAsia"/>
        </w:rPr>
        <w:t>　　　　二、伤寒菌苗</w:t>
      </w:r>
      <w:r>
        <w:rPr>
          <w:rFonts w:hint="eastAsia"/>
        </w:rPr>
        <w:br/>
      </w:r>
      <w:r>
        <w:rPr>
          <w:rFonts w:hint="eastAsia"/>
        </w:rPr>
        <w:t>　　　　三、乙型肝炎疫苗</w:t>
      </w:r>
      <w:r>
        <w:rPr>
          <w:rFonts w:hint="eastAsia"/>
        </w:rPr>
        <w:br/>
      </w:r>
      <w:r>
        <w:rPr>
          <w:rFonts w:hint="eastAsia"/>
        </w:rPr>
        <w:t>　　　　四、其他疫苗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国际流动人群疫苗行业发展态势分析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国际流动人群疫苗行业总体情况</w:t>
      </w:r>
      <w:r>
        <w:rPr>
          <w:rFonts w:hint="eastAsia"/>
        </w:rPr>
        <w:br/>
      </w:r>
      <w:r>
        <w:rPr>
          <w:rFonts w:hint="eastAsia"/>
        </w:rPr>
        <w:t>　　第二节 流动人群疫苗行业重点市场分析</w:t>
      </w:r>
      <w:r>
        <w:rPr>
          <w:rFonts w:hint="eastAsia"/>
        </w:rPr>
        <w:br/>
      </w:r>
      <w:r>
        <w:rPr>
          <w:rFonts w:hint="eastAsia"/>
        </w:rPr>
        <w:t>　　第三节 国际流动人群疫苗行业发展前景预测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2025年中国流动人群疫苗行业发展环境分析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2025年流动人群疫苗行业经济环境分析</w:t>
      </w:r>
      <w:r>
        <w:rPr>
          <w:rFonts w:hint="eastAsia"/>
        </w:rPr>
        <w:br/>
      </w:r>
      <w:r>
        <w:rPr>
          <w:rFonts w:hint="eastAsia"/>
        </w:rPr>
        <w:t>　　第二节 流动人群疫苗行业政策环境分析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一、流动人群疫苗行业相关政策</w:t>
      </w:r>
      <w:r>
        <w:rPr>
          <w:rFonts w:hint="eastAsia"/>
        </w:rPr>
        <w:br/>
      </w:r>
      <w:r>
        <w:rPr>
          <w:rFonts w:hint="eastAsia"/>
        </w:rPr>
        <w:t>　　　　二、流动人群疫苗行业相关标准</w:t>
      </w:r>
      <w:r>
        <w:rPr>
          <w:rFonts w:hint="eastAsia"/>
        </w:rPr>
        <w:br/>
      </w:r>
      <w:r>
        <w:rPr>
          <w:rFonts w:hint="eastAsia"/>
        </w:rPr>
        <w:t>　　第三节 流动人群疫苗行业技术环境分析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流动人群疫苗行业技术发展现状及趋势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当前我国流动人群疫苗技术发展现状</w:t>
      </w:r>
      <w:r>
        <w:rPr>
          <w:rFonts w:hint="eastAsia"/>
        </w:rPr>
        <w:br/>
      </w:r>
      <w:r>
        <w:rPr>
          <w:rFonts w:hint="eastAsia"/>
        </w:rPr>
        <w:t>　　第二节 中外流动人群疫苗技术差距及产生差距的主要原因分析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提高我国流动人群疫苗技术的对策</w:t>
      </w:r>
      <w:r>
        <w:rPr>
          <w:rFonts w:hint="eastAsia"/>
        </w:rPr>
        <w:br/>
      </w:r>
      <w:r>
        <w:rPr>
          <w:rFonts w:hint="eastAsia"/>
        </w:rPr>
        <w:t>　　第四节 我国流动人群疫苗研发、设计发展趋势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中国流动人群疫苗行业市场供需状况分析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中国流动人群疫苗行业市场规模情况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中国流动人群疫苗行业盈利情况分析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中国流动人群疫苗行业市场需求状况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二、流动人群疫苗行业市场需求特点分析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三、2025-2031年流动人群疫苗行业市场需求预测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中国流动人群疫苗行业市场供给状况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一、2020-2025年流动人群疫苗行业市场供给情况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二、流动人群疫苗行业市场供给特点分析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三、2025-2031年流动人群疫苗行业市场供给预测</w:t>
      </w:r>
      <w:r>
        <w:rPr>
          <w:rFonts w:hint="eastAsia"/>
        </w:rPr>
        <w:br/>
      </w:r>
      <w:r>
        <w:rPr>
          <w:rFonts w:hint="eastAsia"/>
        </w:rPr>
        <w:t>　　第五节 流动人群疫苗行业市场供需平衡状况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中国流动人群疫苗行业进、出口情况分析</w:t>
      </w:r>
      <w:r>
        <w:rPr>
          <w:rFonts w:hint="eastAsia"/>
        </w:rPr>
        <w:br/>
      </w:r>
      <w:r>
        <w:rPr>
          <w:rFonts w:hint="eastAsia"/>
        </w:rPr>
        <w:t>　　第一节 流动人群疫苗行业出口情况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一、2020-2025年流动人群疫苗行业出口情况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二、2025-2031年流动人群疫苗行业出口情况预测</w:t>
      </w:r>
      <w:r>
        <w:rPr>
          <w:rFonts w:hint="eastAsia"/>
        </w:rPr>
        <w:br/>
      </w:r>
      <w:r>
        <w:rPr>
          <w:rFonts w:hint="eastAsia"/>
        </w:rPr>
        <w:t>　　第二节 流动人群疫苗行业进口情况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一、2020-2025年流动人群疫苗行业进口情况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二、2025-2031年流动人群疫苗行业进口情况预测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流动人群疫苗行业应用领域调研分析</w:t>
      </w:r>
      <w:r>
        <w:rPr>
          <w:rFonts w:hint="eastAsia"/>
        </w:rPr>
        <w:br/>
      </w:r>
      <w:r>
        <w:rPr>
          <w:rFonts w:hint="eastAsia"/>
        </w:rPr>
        <w:t>　　第一节 游客市场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工人市场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中国流动人群疫苗行业重点区域市场分析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流动人群疫苗行业区域市场分布情况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中国流动人群疫苗行业产品价格监测</w:t>
      </w:r>
      <w:r>
        <w:rPr>
          <w:rFonts w:hint="eastAsia"/>
        </w:rPr>
        <w:br/>
      </w:r>
      <w:r>
        <w:rPr>
          <w:rFonts w:hint="eastAsia"/>
        </w:rPr>
        <w:t>　　第一节 流动人群疫苗市场价格特征</w:t>
      </w:r>
      <w:r>
        <w:rPr>
          <w:rFonts w:hint="eastAsia"/>
        </w:rPr>
        <w:br/>
      </w:r>
      <w:r>
        <w:rPr>
          <w:rFonts w:hint="eastAsia"/>
        </w:rPr>
        <w:t>　　第二节 当前流动人群疫苗市场价格评述</w:t>
      </w:r>
      <w:r>
        <w:rPr>
          <w:rFonts w:hint="eastAsia"/>
        </w:rPr>
        <w:br/>
      </w:r>
      <w:r>
        <w:rPr>
          <w:rFonts w:hint="eastAsia"/>
        </w:rPr>
        <w:t>　　第三节 影响流动人群疫苗市场价格因素分析</w:t>
      </w:r>
      <w:r>
        <w:rPr>
          <w:rFonts w:hint="eastAsia"/>
        </w:rPr>
        <w:br/>
      </w:r>
      <w:r>
        <w:rPr>
          <w:rFonts w:hint="eastAsia"/>
        </w:rPr>
        <w:t>　　第四节 未来流动人群疫苗市场价格走势预测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流动人群疫苗行业上、下游市场分析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流动人群疫苗行业上游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流动人群疫苗行业下游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2020-2025年流动人群疫苗行业重点企业发展调研（企业自可选）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流动人群疫苗重点企业A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三、流动人群疫苗产销情况分析</w:t>
      </w:r>
      <w:r>
        <w:rPr>
          <w:rFonts w:hint="eastAsia"/>
        </w:rPr>
        <w:br/>
      </w:r>
      <w:r>
        <w:rPr>
          <w:rFonts w:hint="eastAsia"/>
        </w:rPr>
        <w:t>　　　　四、流动人群疫苗企业发展战略</w:t>
      </w:r>
      <w:r>
        <w:rPr>
          <w:rFonts w:hint="eastAsia"/>
        </w:rPr>
        <w:br/>
      </w:r>
      <w:r>
        <w:rPr>
          <w:rFonts w:hint="eastAsia"/>
        </w:rPr>
        <w:t>　　第二节 流动人群疫苗重点企业B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三、流动人群疫苗产销情况分析</w:t>
      </w:r>
      <w:r>
        <w:rPr>
          <w:rFonts w:hint="eastAsia"/>
        </w:rPr>
        <w:br/>
      </w:r>
      <w:r>
        <w:rPr>
          <w:rFonts w:hint="eastAsia"/>
        </w:rPr>
        <w:t>　　　　四、流动人群疫苗企业发展战略</w:t>
      </w:r>
      <w:r>
        <w:rPr>
          <w:rFonts w:hint="eastAsia"/>
        </w:rPr>
        <w:br/>
      </w:r>
      <w:r>
        <w:rPr>
          <w:rFonts w:hint="eastAsia"/>
        </w:rPr>
        <w:t>　　第三节 流动人群疫苗重点企业C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三、流动人群疫苗产销情况分析</w:t>
      </w:r>
      <w:r>
        <w:rPr>
          <w:rFonts w:hint="eastAsia"/>
        </w:rPr>
        <w:br/>
      </w:r>
      <w:r>
        <w:rPr>
          <w:rFonts w:hint="eastAsia"/>
        </w:rPr>
        <w:t>　　　　四、流动人群疫苗企业发展战略</w:t>
      </w:r>
      <w:r>
        <w:rPr>
          <w:rFonts w:hint="eastAsia"/>
        </w:rPr>
        <w:br/>
      </w:r>
      <w:r>
        <w:rPr>
          <w:rFonts w:hint="eastAsia"/>
        </w:rPr>
        <w:t>　　第四节 流动人群疫苗重点企业D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三、流动人群疫苗产销情况分析</w:t>
      </w:r>
      <w:r>
        <w:rPr>
          <w:rFonts w:hint="eastAsia"/>
        </w:rPr>
        <w:br/>
      </w:r>
      <w:r>
        <w:rPr>
          <w:rFonts w:hint="eastAsia"/>
        </w:rPr>
        <w:t>　　　　四、流动人群疫苗企业发展战略</w:t>
      </w:r>
      <w:r>
        <w:rPr>
          <w:rFonts w:hint="eastAsia"/>
        </w:rPr>
        <w:br/>
      </w:r>
      <w:r>
        <w:rPr>
          <w:rFonts w:hint="eastAsia"/>
        </w:rPr>
        <w:t>　　第五节 流动人群疫苗重点企业E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三、流动人群疫苗产销情况分析</w:t>
      </w:r>
      <w:r>
        <w:rPr>
          <w:rFonts w:hint="eastAsia"/>
        </w:rPr>
        <w:br/>
      </w:r>
      <w:r>
        <w:rPr>
          <w:rFonts w:hint="eastAsia"/>
        </w:rPr>
        <w:t>　　　　四、流动人群疫苗企业发展战略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流动人群疫苗行业风险及对策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2025-2031年流动人群疫苗行业发展环境分析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2025-2031年流动人群疫苗行业投资特性分析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一、流动人群疫苗行业进入壁垒</w:t>
      </w:r>
      <w:r>
        <w:rPr>
          <w:rFonts w:hint="eastAsia"/>
        </w:rPr>
        <w:br/>
      </w:r>
      <w:r>
        <w:rPr>
          <w:rFonts w:hint="eastAsia"/>
        </w:rPr>
        <w:t>　　　　二、流动人群疫苗行业盈利模式</w:t>
      </w:r>
      <w:r>
        <w:rPr>
          <w:rFonts w:hint="eastAsia"/>
        </w:rPr>
        <w:br/>
      </w:r>
      <w:r>
        <w:rPr>
          <w:rFonts w:hint="eastAsia"/>
        </w:rPr>
        <w:t>　　　　三、流动人群疫苗行业盈利因素</w:t>
      </w:r>
      <w:r>
        <w:rPr>
          <w:rFonts w:hint="eastAsia"/>
        </w:rPr>
        <w:br/>
      </w:r>
      <w:r>
        <w:rPr>
          <w:rFonts w:hint="eastAsia"/>
        </w:rPr>
        <w:t>　　第三节 流动人群疫苗行业“波特五力模型”分析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2025-2031年流动人群疫苗行业风险及对策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流动人群疫苗行业发展及竞争策略分析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2025-2031年流动人群疫苗行业发展战略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2025-2031年流动人群疫苗企业竞争策略分析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一、提高我国流动人群疫苗企业核心竞争力的对策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二、影响流动人群疫苗企业核心竞争力的因素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三、提高流动人群疫苗企业竞争力的策略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对我国流动人群疫苗品牌的战略思考</w:t>
      </w:r>
      <w:r>
        <w:rPr>
          <w:rFonts w:hint="eastAsia"/>
        </w:rPr>
        <w:br/>
      </w:r>
      <w:r>
        <w:rPr>
          <w:rFonts w:hint="eastAsia"/>
        </w:rPr>
        <w:t>　　　　一、流动人群疫苗实施品牌战略的意义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二、我国流动人群疫苗企业的品牌战略</w:t>
      </w:r>
      <w:r>
        <w:rPr>
          <w:rFonts w:hint="eastAsia"/>
        </w:rPr>
        <w:br/>
      </w:r>
      <w:r>
        <w:rPr>
          <w:rFonts w:hint="eastAsia"/>
        </w:rPr>
        <w:t>　　　　三、流动人群疫苗品牌战略管理的策略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流动人群疫苗行业发展前景及投资建议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2025-2031年流动人群疫苗行业市场前景展望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2025-2031年流动人群疫苗行业融资环境分析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流动人群疫苗项目投资建议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三、流动人群疫苗项目注意事项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中~智~林－流动人群疫苗行业重点客户战略实施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流动人群疫苗行业历程</w:t>
      </w:r>
      <w:r>
        <w:rPr>
          <w:rFonts w:hint="eastAsia"/>
        </w:rPr>
        <w:br/>
      </w:r>
      <w:r>
        <w:rPr>
          <w:rFonts w:hint="eastAsia"/>
        </w:rPr>
        <w:t>　　图表 流动人群疫苗行业生命周期</w:t>
      </w:r>
      <w:r>
        <w:rPr>
          <w:rFonts w:hint="eastAsia"/>
        </w:rPr>
        <w:br/>
      </w:r>
      <w:r>
        <w:rPr>
          <w:rFonts w:hint="eastAsia"/>
        </w:rPr>
        <w:t>　　图表 流动人群疫苗行业产业链分析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2020-2025年流动人群疫苗行业市场容量分析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2020-2025年中国流动人群疫苗行业产量及增长趋势</w:t>
      </w:r>
      <w:r>
        <w:rPr>
          <w:rFonts w:hint="eastAsia"/>
        </w:rPr>
        <w:br/>
      </w:r>
      <w:r>
        <w:rPr>
          <w:rFonts w:hint="eastAsia"/>
        </w:rPr>
        <w:t>　　图表 流动人群疫苗行业动态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2025年中国流动人群疫苗行业需求领域分布格局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2025年中国流动人群疫苗进口国家及地区分析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2025年中国流动人群疫苗出口国家及地区分析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2020-2025年中国流动人群疫苗行业企业平均规模情况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**地区流动人群疫苗市场规模及增长情况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**地区流动人群疫苗行业市场需求情况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流动人群疫苗重点企业（三）成长能力情况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2025-2031年中国流动人群疫苗行业发展趋势预测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c8265acf44cfa" w:history="1">
        <w:r>
          <w:rPr>
            <w:rStyle w:val="Hyperlink"/>
          </w:rPr>
          <w:t>2025-2031年中国流动人群疫苗市场调研及行业前景分析报告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c8265acf44cfa" w:history="1">
        <w:r>
          <w:rPr>
            <w:rStyle w:val="Hyperlink"/>
          </w:rPr>
          <w:t>https://www.20087.com/2/59/LiuDongRenQunYiMiaoDeQianJing.html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热点：hpv疫苗适合什么人群、流动人群疫苗接种时间、哪些人不能打四阶疫苗、流动人口疫苗、九价疫苗有必要打吗、流动人口接种新冠疫苗政策、百白破疫苗、流动人口接种疫苗需要什么证件、hib是什么疫苗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d7137f934765" w:history="1">
      <w:r>
        <w:rPr>
          <w:rStyle w:val="Hyperlink"/>
        </w:rPr>
        <w:t>2025-2031年中国流动人群疫苗市场调研及行业前景分析报告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uDongRenQunYiMiaoDeQianJing.html" TargetMode="External" Id="Rc81c8265acf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uDongRenQunYiMiaoDeQianJing.html" TargetMode="External" Id="R3410d7137f93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2025-05-09T01:48:00Z</dcterms:created>
  <dcterms:modified xsi:type="dcterms:W3CDTF">2025-05-09T02:48:00Z</dcterms:modified>
  <dc:subject>2025-2031年中国流动人群疫苗市场调研及行业前景分析报告</dc:subject>
  <dc:title>2025-2031年中国流动人群疫苗市场调研及行业前景分析报告</dc:title>
  <cp:keywords>2025-2031年中国流动人群疫苗市场调研及行业前景分析报告</cp:keywords>
  <dc:description>2025-2031年中国流动人群疫苗市场调研及行业前景分析报告</dc:description>
</cp:coreProperties>
</file>