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adfeb6f4a4d7c" w:history="1">
              <w:r>
                <w:rPr>
                  <w:rStyle w:val="Hyperlink"/>
                </w:rPr>
                <w:t>中国球囊扩张导管市场调研及发展前景分析报告（2024年）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adfeb6f4a4d7c" w:history="1">
              <w:r>
                <w:rPr>
                  <w:rStyle w:val="Hyperlink"/>
                </w:rPr>
                <w:t>中国球囊扩张导管市场调研及发展前景分析报告（2024年）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adfeb6f4a4d7c" w:history="1">
                <w:r>
                  <w:rPr>
                    <w:rStyle w:val="Hyperlink"/>
                  </w:rPr>
                  <w:t>https://www.20087.com/2/A9/QiuNangKuoZhangDaoGuanHangYeDiaoYanBaoGao.html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囊扩张导管是心血管介入手术中用于治疗冠状动脉狭窄、瓣膜疾病和先天性心脏病的关键医疗器械。近年来，随着微创技术和生物材料的进展，球囊扩张导管的性能和安全性有了显著提升。现代导管采用更柔软、更顺滑的材料，减少了对血管的损伤，同时，高精度的定位和可控的扩张能力，提高了手术成功率和患者恢复速度。</w:t>
      </w:r>
      <w:r>
        <w:rPr>
          <w:rFonts w:hint="eastAsia"/>
        </w:rPr>
        <w:br/>
      </w:r>
      <w:r>
        <w:rPr>
          <w:rFonts w:hint="eastAsia"/>
        </w:rPr>
        <w:t>　　未来，球囊扩张导管将更加注重个性化和生物相容性。随着精准医疗的发展，基于患者具体解剖结构和病理特征的定制化导管将得到应用，提高手术针对性和效果。同时，生物可降解材料的使用，如聚乳酸和镁合金，将减少长期植入对身体的影响，促进组织再生和恢复。此外，智能导管，如集成传感器监测血管状态和药物释放，将成为研究热点，为患者提供更安全、更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adfeb6f4a4d7c" w:history="1">
        <w:r>
          <w:rPr>
            <w:rStyle w:val="Hyperlink"/>
          </w:rPr>
          <w:t>中国球囊扩张导管市场调研及发展前景分析报告（2024年）</w:t>
        </w:r>
      </w:hyperlink>
      <w:r>
        <w:rPr>
          <w:rFonts w:hint="eastAsia"/>
        </w:rPr>
        <w:t>》是根据公司多年来对球囊扩张导管产品的研究，结合球囊扩张导管产品历年供需关系变化规律，对我国球囊扩张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球囊扩张导管行业概述</w:t>
      </w:r>
      <w:r>
        <w:rPr>
          <w:rFonts w:hint="eastAsia"/>
        </w:rPr>
        <w:br/>
      </w:r>
      <w:r>
        <w:rPr>
          <w:rFonts w:hint="eastAsia"/>
        </w:rPr>
        <w:t>　　第一节 球囊扩张导管行业界定</w:t>
      </w:r>
      <w:r>
        <w:rPr>
          <w:rFonts w:hint="eastAsia"/>
        </w:rPr>
        <w:br/>
      </w:r>
      <w:r>
        <w:rPr>
          <w:rFonts w:hint="eastAsia"/>
        </w:rPr>
        <w:t>　　第二节 球囊扩张导管行业发展历程</w:t>
      </w:r>
      <w:r>
        <w:rPr>
          <w:rFonts w:hint="eastAsia"/>
        </w:rPr>
        <w:br/>
      </w:r>
      <w:r>
        <w:rPr>
          <w:rFonts w:hint="eastAsia"/>
        </w:rPr>
        <w:t>　　第三节 球囊扩张导管产业链分析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二、球囊扩张导管产业链模型分析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2023-2024年中国球囊扩张导管行业发展环境分析</w:t>
      </w:r>
      <w:r>
        <w:rPr>
          <w:rFonts w:hint="eastAsia"/>
        </w:rPr>
        <w:br/>
      </w:r>
      <w:r>
        <w:rPr>
          <w:rFonts w:hint="eastAsia"/>
        </w:rPr>
        <w:t>　　第一节 球囊扩张导管行业经济环境分析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球囊扩张导管行业政策环境分析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一、球囊扩张导管行业相关政策</w:t>
      </w:r>
      <w:r>
        <w:rPr>
          <w:rFonts w:hint="eastAsia"/>
        </w:rPr>
        <w:br/>
      </w:r>
      <w:r>
        <w:rPr>
          <w:rFonts w:hint="eastAsia"/>
        </w:rPr>
        <w:t>　　　　二、球囊扩张导管行业相关标准</w:t>
      </w:r>
      <w:r>
        <w:rPr>
          <w:rFonts w:hint="eastAsia"/>
        </w:rPr>
        <w:br/>
      </w:r>
      <w:r>
        <w:rPr>
          <w:rFonts w:hint="eastAsia"/>
        </w:rPr>
        <w:t>　　第三节 球囊扩张导管行业技术环境分析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中国球囊扩张导管行业供给与需求情况分析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2019-2024年中国球囊扩张导管行业总体规模</w:t>
      </w:r>
      <w:r>
        <w:rPr>
          <w:rFonts w:hint="eastAsia"/>
        </w:rPr>
        <w:br/>
      </w:r>
      <w:r>
        <w:rPr>
          <w:rFonts w:hint="eastAsia"/>
        </w:rPr>
        <w:t>　　第二节 中国球囊扩张导管行业盈利情况分析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中国球囊扩张导管行业供给概况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一、2019-2024年中国球囊扩张导管供给情况分析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二、2024年中国球囊扩张导管行业供给特点分析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三、2024-2030年中国球囊扩张导管行业供给预测</w:t>
      </w:r>
      <w:r>
        <w:rPr>
          <w:rFonts w:hint="eastAsia"/>
        </w:rPr>
        <w:br/>
      </w:r>
      <w:r>
        <w:rPr>
          <w:rFonts w:hint="eastAsia"/>
        </w:rPr>
        <w:t>　　第四节 中国球囊扩张导管行业需求概况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一、2019-2024年中国球囊扩张导管行业需求情况分析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二、2024年中国球囊扩张导管行业市场需求特点分析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三、2024-2030年中国球囊扩张导管市场需求预测</w:t>
      </w:r>
      <w:r>
        <w:rPr>
          <w:rFonts w:hint="eastAsia"/>
        </w:rPr>
        <w:br/>
      </w:r>
      <w:r>
        <w:rPr>
          <w:rFonts w:hint="eastAsia"/>
        </w:rPr>
        <w:t>　　第五节 球囊扩张导管产业供需平衡状况分析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2019-2024年中国球囊扩张导管行业重点地区调研分析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一、中国球囊扩张导管行业重点区域市场结构调研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二、**地区球囊扩张导管行业调研分析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三、**地区球囊扩张导管行业调研分析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四、**地区球囊扩张导管行业调研分析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五、**地区球囊扩张导管行业调研分析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六、**地区球囊扩张导管行业调研分析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中国球囊扩张导管行业进出口情况分析预测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2019-2024年中国球囊扩张导管行业进出口情况分析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一、2019-2024年中国球囊扩张导管行业进口分析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二、2019-2024年中国球囊扩张导管行业出口分析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2024-2030年中国球囊扩张导管行业进出口情况预测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一、2024-2030年中国球囊扩张导管行业进口预测分析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二、2024-2030年中国球囊扩张导管行业出口预测分析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影响球囊扩张导管行业进出口变化的主要原因分析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中国球囊扩张导管行业规模与效益分析预测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球囊扩张导管行业规模分析及预测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一、2019-2024年球囊扩张导管行业资产规模变化分析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二、2024-2030年球囊扩张导管行业资产规模预测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三、2019-2024年球囊扩张导管行业收入和利润变化分析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四、2024-2030年球囊扩张导管行业收入和利润预测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球囊扩张导管行业效益分析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一、2019-2024年球囊扩张导管行业三费变化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二、2019-2024年球囊扩张导管行业效益分析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国内球囊扩张导管产品价格走势及影响因素分析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2019-2024年国内球囊扩张导管市场价格回顾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当前国内球囊扩张导管市场价格及评述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国内球囊扩张导管价格影响因素分析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2024-2030年国内球囊扩张导管市场价格走势预测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球囊扩张导管行业上、下游市场分析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球囊扩张导管行业上游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球囊扩张导管行业下游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球囊扩张导管行业竞争格局分析</w:t>
      </w:r>
      <w:r>
        <w:rPr>
          <w:rFonts w:hint="eastAsia"/>
        </w:rPr>
        <w:br/>
      </w:r>
      <w:r>
        <w:rPr>
          <w:rFonts w:hint="eastAsia"/>
        </w:rPr>
        <w:t>　　第一节 球囊扩张导管行业集中度分析</w:t>
      </w:r>
      <w:r>
        <w:rPr>
          <w:rFonts w:hint="eastAsia"/>
        </w:rPr>
        <w:br/>
      </w:r>
      <w:r>
        <w:rPr>
          <w:rFonts w:hint="eastAsia"/>
        </w:rPr>
        <w:t>　　　　一、球囊扩张导管市场集中度分析</w:t>
      </w:r>
      <w:r>
        <w:rPr>
          <w:rFonts w:hint="eastAsia"/>
        </w:rPr>
        <w:br/>
      </w:r>
      <w:r>
        <w:rPr>
          <w:rFonts w:hint="eastAsia"/>
        </w:rPr>
        <w:t>　　　　二、球囊扩张导管企业集中度分析</w:t>
      </w:r>
      <w:r>
        <w:rPr>
          <w:rFonts w:hint="eastAsia"/>
        </w:rPr>
        <w:br/>
      </w:r>
      <w:r>
        <w:rPr>
          <w:rFonts w:hint="eastAsia"/>
        </w:rPr>
        <w:t>　　　　三、球囊扩张导管区域集中度分析</w:t>
      </w:r>
      <w:r>
        <w:rPr>
          <w:rFonts w:hint="eastAsia"/>
        </w:rPr>
        <w:br/>
      </w:r>
      <w:r>
        <w:rPr>
          <w:rFonts w:hint="eastAsia"/>
        </w:rPr>
        <w:t>　　第二节 球囊扩张导管行业竞争格局分析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一、2024年球囊扩张导管行业竞争分析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二、2024年中外球囊扩张导管产品竞争分析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三、2019-2024年中国球囊扩张导管市场竞争分析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四、2024-2030年国内主要球囊扩张导管企业动向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球囊扩张导管行业重点企业发展调研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二、球囊扩张导管企业经营情况分析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三、球囊扩张导管企业发展规划及前景展望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二、球囊扩张导管企业经营情况分析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三、球囊扩张导管企业发展规划及前景展望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二、球囊扩张导管企业经营情况分析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三、球囊扩张导管企业发展规划及前景展望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二、球囊扩张导管企业经营情况分析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三、球囊扩张导管企业发展规划及前景展望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球囊扩张导管重点企业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二、球囊扩张导管企业经营情况分析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三、球囊扩张导管企业发展规划及前景展望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球囊扩张导管企业发展策略分析</w:t>
      </w:r>
      <w:r>
        <w:rPr>
          <w:rFonts w:hint="eastAsia"/>
        </w:rPr>
        <w:br/>
      </w:r>
      <w:r>
        <w:rPr>
          <w:rFonts w:hint="eastAsia"/>
        </w:rPr>
        <w:t>　　第一节 球囊扩张导管市场策略分析</w:t>
      </w:r>
      <w:r>
        <w:rPr>
          <w:rFonts w:hint="eastAsia"/>
        </w:rPr>
        <w:br/>
      </w:r>
      <w:r>
        <w:rPr>
          <w:rFonts w:hint="eastAsia"/>
        </w:rPr>
        <w:t>　　　　一、球囊扩张导管价格策略分析</w:t>
      </w:r>
      <w:r>
        <w:rPr>
          <w:rFonts w:hint="eastAsia"/>
        </w:rPr>
        <w:br/>
      </w:r>
      <w:r>
        <w:rPr>
          <w:rFonts w:hint="eastAsia"/>
        </w:rPr>
        <w:t>　　　　二、球囊扩张导管渠道策略分析</w:t>
      </w:r>
      <w:r>
        <w:rPr>
          <w:rFonts w:hint="eastAsia"/>
        </w:rPr>
        <w:br/>
      </w:r>
      <w:r>
        <w:rPr>
          <w:rFonts w:hint="eastAsia"/>
        </w:rPr>
        <w:t>　　第二节 球囊扩张导管销售策略分析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提高球囊扩张导管企业竞争力的策略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一、提高中国球囊扩张导管企业核心竞争力的对策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二、球囊扩张导管企业提升竞争力的主要方向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三、影响球囊扩张导管企业核心竞争力的因素及提升途径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四、提高球囊扩张导管企业竞争力的策略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对中国球囊扩张导管品牌的战略思考</w:t>
      </w:r>
      <w:r>
        <w:rPr>
          <w:rFonts w:hint="eastAsia"/>
        </w:rPr>
        <w:br/>
      </w:r>
      <w:r>
        <w:rPr>
          <w:rFonts w:hint="eastAsia"/>
        </w:rPr>
        <w:t>　　　　一、球囊扩张导管实施品牌战略的意义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二、球囊扩张导管企业品牌的现状分析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三、中国球囊扩张导管企业的品牌战略</w:t>
      </w:r>
      <w:r>
        <w:rPr>
          <w:rFonts w:hint="eastAsia"/>
        </w:rPr>
        <w:br/>
      </w:r>
      <w:r>
        <w:rPr>
          <w:rFonts w:hint="eastAsia"/>
        </w:rPr>
        <w:t>　　　　四、球囊扩张导管品牌战略管理的策略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球囊扩张导管行业发展因素与投资风险分析预测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影响球囊扩张导管行业发展主要因素分析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一、2024年影响球囊扩张导管行业发展的不利因素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二、2024年影响球囊扩张导管行业发展的稳定因素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三、2024年影响球囊扩张导管行业发展的有利因素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四、2024年我国球囊扩张导管行业发展面临的机遇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五、2024年我国球囊扩张导管行业发展面临的挑战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球囊扩张导管行业投资风险分析预测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一、2024-2030年球囊扩张导管行业市场风险分析预测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二、2024-2030年球囊扩张导管行业政策风险分析预测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三、2024-2030年球囊扩张导管行业技术风险分析预测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四、2024-2030年球囊扩张导管行业竞争风险分析预测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五、2024-2030年球囊扩张导管行业管理风险分析预测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六、新冠疫情对球囊扩张导管行业的影响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球囊扩张导管市场预测及项目投资建议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中国球囊扩张导管行业生产、营销企业投资运作模式分析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球囊扩张导管行业外销与内销优势分析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2024-2030年中国球囊扩张导管行业市场规模及增长趋势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2024-2030年中国球囊扩张导管行业投资规模预测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2024-2030年球囊扩张导管行业市场盈利预测</w:t>
      </w:r>
      <w:r>
        <w:rPr>
          <w:rFonts w:hint="eastAsia"/>
        </w:rPr>
        <w:br/>
      </w:r>
      <w:r>
        <w:rPr>
          <w:rFonts w:hint="eastAsia"/>
        </w:rPr>
        <w:t>　　第六节 球囊扩张导管行业项目投资建议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一、球囊扩张导管技术应用注意事项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二、球囊扩张导管项目投资注意事项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三、球囊扩张导管生产开发注意事项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四、球囊扩张导管销售注意事项</w:t>
      </w:r>
      <w:r>
        <w:rPr>
          <w:rFonts w:hint="eastAsia"/>
        </w:rPr>
        <w:br/>
      </w:r>
      <w:r>
        <w:rPr>
          <w:rFonts w:hint="eastAsia"/>
        </w:rPr>
        <w:t>　　第七节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球囊扩张导管行业类别</w:t>
      </w:r>
      <w:r>
        <w:rPr>
          <w:rFonts w:hint="eastAsia"/>
        </w:rPr>
        <w:br/>
      </w:r>
      <w:r>
        <w:rPr>
          <w:rFonts w:hint="eastAsia"/>
        </w:rPr>
        <w:t>　　图表 球囊扩张导管行业产业链调研</w:t>
      </w:r>
      <w:r>
        <w:rPr>
          <w:rFonts w:hint="eastAsia"/>
        </w:rPr>
        <w:br/>
      </w:r>
      <w:r>
        <w:rPr>
          <w:rFonts w:hint="eastAsia"/>
        </w:rPr>
        <w:t>　　图表 球囊扩张导管行业现状</w:t>
      </w:r>
      <w:r>
        <w:rPr>
          <w:rFonts w:hint="eastAsia"/>
        </w:rPr>
        <w:br/>
      </w:r>
      <w:r>
        <w:rPr>
          <w:rFonts w:hint="eastAsia"/>
        </w:rPr>
        <w:t>　　图表 球囊扩张导管行业标准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2023年中国球囊扩张导管行业产能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2019-2023年中国球囊扩张导管行业产量统计</w:t>
      </w:r>
      <w:r>
        <w:rPr>
          <w:rFonts w:hint="eastAsia"/>
        </w:rPr>
        <w:br/>
      </w:r>
      <w:r>
        <w:rPr>
          <w:rFonts w:hint="eastAsia"/>
        </w:rPr>
        <w:t>　　图表 球囊扩张导管行业动态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2019-2023年中国球囊扩张导管市场需求量</w:t>
      </w:r>
      <w:r>
        <w:rPr>
          <w:rFonts w:hint="eastAsia"/>
        </w:rPr>
        <w:br/>
      </w:r>
      <w:r>
        <w:rPr>
          <w:rFonts w:hint="eastAsia"/>
        </w:rPr>
        <w:t>　　图表 2023年中国球囊扩张导管行业需求区域调研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2019-2023年中国球囊扩张导管行情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2019-2023年中国球囊扩张导管行业企业数量统计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</w:t>
      </w:r>
      <w:r>
        <w:rPr>
          <w:rFonts w:hint="eastAsia"/>
        </w:rPr>
        <w:br/>
      </w:r>
      <w:r>
        <w:rPr>
          <w:rFonts w:hint="eastAsia"/>
        </w:rPr>
        <w:t>　　图表 **地区球囊扩张导管市场调研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**地区球囊扩张导管市场规模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</w:t>
      </w:r>
      <w:r>
        <w:rPr>
          <w:rFonts w:hint="eastAsia"/>
        </w:rPr>
        <w:br/>
      </w:r>
      <w:r>
        <w:rPr>
          <w:rFonts w:hint="eastAsia"/>
        </w:rPr>
        <w:t>　　图表 **地区球囊扩张导管市场调研</w:t>
      </w:r>
      <w:r>
        <w:rPr>
          <w:rFonts w:hint="eastAsia"/>
        </w:rPr>
        <w:br/>
      </w:r>
      <w:r>
        <w:rPr>
          <w:rFonts w:hint="eastAsia"/>
        </w:rPr>
        <w:t>　　图表 **地区球囊扩张导管行业市场需求分析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球囊扩张导管行业竞争对手分析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球囊扩张导管重点企业（三）成长能力情况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2024-2030年中国球囊扩张导管行业市场规模预测</w:t>
      </w:r>
      <w:r>
        <w:rPr>
          <w:rFonts w:hint="eastAsia"/>
        </w:rPr>
        <w:br/>
      </w:r>
      <w:r>
        <w:rPr>
          <w:rFonts w:hint="eastAsia"/>
        </w:rPr>
        <w:t>　　图表 球囊扩张导管行业准入条件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2024-2030年中国球囊扩张导管行业发展趋势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adfeb6f4a4d7c" w:history="1">
        <w:r>
          <w:rPr>
            <w:rStyle w:val="Hyperlink"/>
          </w:rPr>
          <w:t>中国球囊扩张导管市场调研及发展前景分析报告（2024年）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adfeb6f4a4d7c" w:history="1">
        <w:r>
          <w:rPr>
            <w:rStyle w:val="Hyperlink"/>
          </w:rPr>
          <w:t>https://www.20087.com/2/A9/QiuNangKuoZhangDaoGuanHangYeDiaoYanBaoGao.html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792750a3e4853" w:history="1">
      <w:r>
        <w:rPr>
          <w:rStyle w:val="Hyperlink"/>
        </w:rPr>
        <w:t>中国球囊扩张导管市场调研及发展前景分析报告（2024年）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9/QiuNangKuoZhangDaoGuanHangYeDiaoYanBaoGao.html" TargetMode="External" Id="R48fadfeb6f4a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9/QiuNangKuoZhangDaoGuanHangYeDiaoYanBaoGao.html" TargetMode="External" Id="Rccd792750a3e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2024-02-21T07:29:00Z</dcterms:created>
  <dcterms:modified xsi:type="dcterms:W3CDTF">2024-02-21T08:29:00Z</dcterms:modified>
  <dc:subject>中国球囊扩张导管市场调研及发展前景分析报告（2024年）</dc:subject>
  <dc:title>中国球囊扩张导管市场调研及发展前景分析报告（2024年）</dc:title>
  <cp:keywords>中国球囊扩张导管市场调研及发展前景分析报告（2024年）</cp:keywords>
  <dc:description>中国球囊扩张导管市场调研及发展前景分析报告（2024年）</dc:description>
</cp:coreProperties>
</file>