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7b3b305de94428" w:history="1">
              <w:r>
                <w:rPr>
                  <w:rStyle w:val="Hyperlink"/>
                </w:rPr>
                <w:t>中国眼科用药行业研究分析及前景趋势报告（2024-2030年）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7b3b305de94428" w:history="1">
              <w:r>
                <w:rPr>
                  <w:rStyle w:val="Hyperlink"/>
                </w:rPr>
                <w:t>中国眼科用药行业研究分析及前景趋势报告（2024-2030年）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7b3b305de94428" w:history="1">
                <w:r>
                  <w:rPr>
                    <w:rStyle w:val="Hyperlink"/>
                  </w:rPr>
                  <w:t>https://www.20087.com/2/99/YanKeYongYaoFaZhanQuShiFenXi.html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用药市场随着全球人口老龄化和慢性眼疾发病率的上升而不断扩大。从干眼症治疗到青光眼控制，再到糖尿病视网膜病变和黄斑变性等严重眼疾的药物研发，眼科用药领域不断创新。近年来，基因疗法、生物制剂和小分子药物的出现，为眼科疾病的治疗带来了革命性的进展，提高了患者的生活质量。</w:t>
      </w:r>
      <w:r>
        <w:rPr>
          <w:rFonts w:hint="eastAsia"/>
        </w:rPr>
        <w:br/>
      </w:r>
      <w:r>
        <w:rPr>
          <w:rFonts w:hint="eastAsia"/>
        </w:rPr>
        <w:t>　　未来，眼科用药将更加侧重于个性化治疗和非侵入性给药方式。基因组学和蛋白质组学的进步将使眼科疾病诊断更加精准，而基于个体遗传特征的个性化药物将成为趋势。同时，纳米技术和新型递送系统的发展，如眼用贴片和长效注射剂，将减少药物的副作用，提高患者依从性。此外，随着远程医疗和数字健康技术的应用，眼科用药的监测和管理将更加便捷，为患者提供全方位的医疗服务。</w:t>
      </w:r>
      <w:r>
        <w:rPr>
          <w:rFonts w:hint="eastAsia"/>
        </w:rPr>
        <w:br/>
      </w:r>
      <w:r>
        <w:rPr>
          <w:rFonts w:hint="eastAsia"/>
        </w:rPr>
        <w:t>　　《</w:t>
      </w:r>
      <w:hyperlink r:id="R557b3b305de94428" w:history="1">
        <w:r>
          <w:rPr>
            <w:rStyle w:val="Hyperlink"/>
          </w:rPr>
          <w:t>中国眼科用药行业研究分析及前景趋势报告（2024-2030年）</w:t>
        </w:r>
      </w:hyperlink>
      <w:r>
        <w:rPr>
          <w:rFonts w:hint="eastAsia"/>
        </w:rPr>
        <w:t>》在多年眼科用药行业研究结论的基础上，结合中国眼科用药行业市场的发展现状，通过资深研究团队对眼科用药市场各类资讯进行整理分析，并依托国家权威数据资源和长期市场监测的数据库，对眼科用药行业进行了全面调研。</w:t>
      </w:r>
      <w:r>
        <w:rPr>
          <w:rFonts w:hint="eastAsia"/>
        </w:rPr>
        <w:br/>
      </w:r>
      <w:r>
        <w:rPr>
          <w:rFonts w:hint="eastAsia"/>
        </w:rPr>
        <w:t>　　市场调研网发布的</w:t>
      </w:r>
      <w:hyperlink r:id="R557b3b305de94428" w:history="1">
        <w:r>
          <w:rPr>
            <w:rStyle w:val="Hyperlink"/>
          </w:rPr>
          <w:t>中国眼科用药行业研究分析及前景趋势报告（2024-2030年）</w:t>
        </w:r>
      </w:hyperlink>
      <w:r>
        <w:rPr>
          <w:rFonts w:hint="eastAsia"/>
        </w:rPr>
        <w:t>可以帮助投资者准确把握眼科用药行业的市场现状，为投资者进行投资作出眼科用药行业前景预判，挖掘眼科用药行业投资价值，同时提出眼科用药行业投资策略、营销策略等方面的建议。</w:t>
      </w:r>
      <w:r>
        <w:rPr>
          <w:rFonts w:hint="eastAsia"/>
        </w:rPr>
        <w:br/>
      </w:r>
      <w:r>
        <w:rPr>
          <w:rFonts w:hint="eastAsia"/>
        </w:rPr>
        <w:br/>
      </w:r>
      <w:r>
        <w:rPr>
          <w:rFonts w:hint="eastAsia"/>
        </w:rPr>
        <w:t>第一章 2024-2030年中国眼科用药行业发展概况</w:t>
      </w:r>
      <w:r>
        <w:rPr>
          <w:rFonts w:hint="eastAsia"/>
        </w:rPr>
        <w:br/>
      </w:r>
      <w:r>
        <w:rPr>
          <w:rFonts w:hint="eastAsia"/>
        </w:rPr>
        <w:t>　　1.1 眼科用药行业界定及分类</w:t>
      </w:r>
      <w:r>
        <w:rPr>
          <w:rFonts w:hint="eastAsia"/>
        </w:rPr>
        <w:br/>
      </w:r>
      <w:r>
        <w:rPr>
          <w:rFonts w:hint="eastAsia"/>
        </w:rPr>
        <w:t>　　　　1.1.1 眼科用药行业界定</w:t>
      </w:r>
      <w:r>
        <w:rPr>
          <w:rFonts w:hint="eastAsia"/>
        </w:rPr>
        <w:br/>
      </w:r>
      <w:r>
        <w:rPr>
          <w:rFonts w:hint="eastAsia"/>
        </w:rPr>
        <w:t>　　　　1.1.2 眼科用药行业分类</w:t>
      </w:r>
      <w:r>
        <w:rPr>
          <w:rFonts w:hint="eastAsia"/>
        </w:rPr>
        <w:br/>
      </w:r>
      <w:r>
        <w:rPr>
          <w:rFonts w:hint="eastAsia"/>
        </w:rPr>
        <w:t>　　1.2 眼科用药的行业特性</w:t>
      </w:r>
      <w:r>
        <w:rPr>
          <w:rFonts w:hint="eastAsia"/>
        </w:rPr>
        <w:br/>
      </w:r>
      <w:r>
        <w:rPr>
          <w:rFonts w:hint="eastAsia"/>
        </w:rPr>
        <w:t>　　1.3 眼科用药行业在国民经济中的地位</w:t>
      </w:r>
      <w:r>
        <w:rPr>
          <w:rFonts w:hint="eastAsia"/>
        </w:rPr>
        <w:br/>
      </w:r>
      <w:r>
        <w:rPr>
          <w:rFonts w:hint="eastAsia"/>
        </w:rPr>
        <w:br/>
      </w:r>
      <w:r>
        <w:rPr>
          <w:rFonts w:hint="eastAsia"/>
        </w:rPr>
        <w:t>第二章 2024-2030年中国眼科用药所属行业发展环境分析及预测</w:t>
      </w:r>
      <w:r>
        <w:rPr>
          <w:rFonts w:hint="eastAsia"/>
        </w:rPr>
        <w:br/>
      </w:r>
      <w:r>
        <w:rPr>
          <w:rFonts w:hint="eastAsia"/>
        </w:rPr>
        <w:t>　　2.1 宏观经济发展环境变化分析及预测</w:t>
      </w:r>
      <w:r>
        <w:rPr>
          <w:rFonts w:hint="eastAsia"/>
        </w:rPr>
        <w:br/>
      </w:r>
      <w:r>
        <w:rPr>
          <w:rFonts w:hint="eastAsia"/>
        </w:rPr>
        <w:t>　　　　2.1.1 国内生产总值</w:t>
      </w:r>
      <w:r>
        <w:rPr>
          <w:rFonts w:hint="eastAsia"/>
        </w:rPr>
        <w:br/>
      </w:r>
      <w:r>
        <w:rPr>
          <w:rFonts w:hint="eastAsia"/>
        </w:rPr>
        <w:t>　　　　2.1.2 居民收入水平</w:t>
      </w:r>
      <w:r>
        <w:rPr>
          <w:rFonts w:hint="eastAsia"/>
        </w:rPr>
        <w:br/>
      </w:r>
      <w:r>
        <w:rPr>
          <w:rFonts w:hint="eastAsia"/>
        </w:rPr>
        <w:t>　　　　2.1.3 固定资产投资</w:t>
      </w:r>
      <w:r>
        <w:rPr>
          <w:rFonts w:hint="eastAsia"/>
        </w:rPr>
        <w:br/>
      </w:r>
      <w:r>
        <w:rPr>
          <w:rFonts w:hint="eastAsia"/>
        </w:rPr>
        <w:t>　　　　2.1.4 存贷款利率</w:t>
      </w:r>
      <w:r>
        <w:rPr>
          <w:rFonts w:hint="eastAsia"/>
        </w:rPr>
        <w:br/>
      </w:r>
      <w:r>
        <w:rPr>
          <w:rFonts w:hint="eastAsia"/>
        </w:rPr>
        <w:t>　　　　2.1.5 人民币汇率</w:t>
      </w:r>
      <w:r>
        <w:rPr>
          <w:rFonts w:hint="eastAsia"/>
        </w:rPr>
        <w:br/>
      </w:r>
      <w:r>
        <w:rPr>
          <w:rFonts w:hint="eastAsia"/>
        </w:rPr>
        <w:t>　　2.2 宏观经济环境变化对眼科用药行业的影响</w:t>
      </w:r>
      <w:r>
        <w:rPr>
          <w:rFonts w:hint="eastAsia"/>
        </w:rPr>
        <w:br/>
      </w:r>
      <w:r>
        <w:rPr>
          <w:rFonts w:hint="eastAsia"/>
        </w:rPr>
        <w:t>　　2.3 2019-2024年眼科用药行业相关政策</w:t>
      </w:r>
      <w:r>
        <w:rPr>
          <w:rFonts w:hint="eastAsia"/>
        </w:rPr>
        <w:br/>
      </w:r>
      <w:r>
        <w:rPr>
          <w:rFonts w:hint="eastAsia"/>
        </w:rPr>
        <w:br/>
      </w:r>
      <w:r>
        <w:rPr>
          <w:rFonts w:hint="eastAsia"/>
        </w:rPr>
        <w:t>第三章 2024-2030年中国眼科用药所属行业市场分析及预测</w:t>
      </w:r>
      <w:r>
        <w:rPr>
          <w:rFonts w:hint="eastAsia"/>
        </w:rPr>
        <w:br/>
      </w:r>
      <w:r>
        <w:rPr>
          <w:rFonts w:hint="eastAsia"/>
        </w:rPr>
        <w:t>　　3.1 眼科用药行业市场规模</w:t>
      </w:r>
      <w:r>
        <w:rPr>
          <w:rFonts w:hint="eastAsia"/>
        </w:rPr>
        <w:br/>
      </w:r>
      <w:r>
        <w:rPr>
          <w:rFonts w:hint="eastAsia"/>
        </w:rPr>
        <w:t>　　近年来我国老龄化程度不断加剧，由此带来的AMD患病率及患者数都将持续和增加。</w:t>
      </w:r>
      <w:r>
        <w:rPr>
          <w:rFonts w:hint="eastAsia"/>
        </w:rPr>
        <w:br/>
      </w:r>
      <w:r>
        <w:rPr>
          <w:rFonts w:hint="eastAsia"/>
        </w:rPr>
        <w:t>　　而目前我国AMD治疗渗透率不高，且干性AMD无有效治疗药物上市，湿性AMD则以抗VEGF药物为主，市场有较大发展空间。，全国样本医院抗血管生成眼药市场规模达1.41亿美元，同比增长36.1%，持续推动国内抗VEGF药物用于湿性AMD的整体市场规模的增长，展出巨大潜力。</w:t>
      </w:r>
      <w:r>
        <w:rPr>
          <w:rFonts w:hint="eastAsia"/>
        </w:rPr>
        <w:br/>
      </w:r>
      <w:r>
        <w:rPr>
          <w:rFonts w:hint="eastAsia"/>
        </w:rPr>
        <w:t>　　2019-2024年中国样本医院抗血管生成眼药市场规模</w:t>
      </w:r>
      <w:r>
        <w:rPr>
          <w:rFonts w:hint="eastAsia"/>
        </w:rPr>
        <w:br/>
      </w:r>
      <w:r>
        <w:rPr>
          <w:rFonts w:hint="eastAsia"/>
        </w:rPr>
        <w:t>　　3.2 眼科用药行业市场结构</w:t>
      </w:r>
      <w:r>
        <w:rPr>
          <w:rFonts w:hint="eastAsia"/>
        </w:rPr>
        <w:br/>
      </w:r>
      <w:r>
        <w:rPr>
          <w:rFonts w:hint="eastAsia"/>
        </w:rPr>
        <w:t>　　3.3 眼科用药行业市场特点</w:t>
      </w:r>
      <w:r>
        <w:rPr>
          <w:rFonts w:hint="eastAsia"/>
        </w:rPr>
        <w:br/>
      </w:r>
      <w:r>
        <w:rPr>
          <w:rFonts w:hint="eastAsia"/>
        </w:rPr>
        <w:t>　　3.4 眼科用药行业存在的主要问题</w:t>
      </w:r>
      <w:r>
        <w:rPr>
          <w:rFonts w:hint="eastAsia"/>
        </w:rPr>
        <w:br/>
      </w:r>
      <w:r>
        <w:rPr>
          <w:rFonts w:hint="eastAsia"/>
        </w:rPr>
        <w:t>　　3.5 眼科用药行业市场发展趋势预测</w:t>
      </w:r>
      <w:r>
        <w:rPr>
          <w:rFonts w:hint="eastAsia"/>
        </w:rPr>
        <w:br/>
      </w:r>
      <w:r>
        <w:rPr>
          <w:rFonts w:hint="eastAsia"/>
        </w:rPr>
        <w:br/>
      </w:r>
      <w:r>
        <w:rPr>
          <w:rFonts w:hint="eastAsia"/>
        </w:rPr>
        <w:t>第四章 2024-2030年世界眼科用药所属行业市场分析及预测</w:t>
      </w:r>
      <w:r>
        <w:rPr>
          <w:rFonts w:hint="eastAsia"/>
        </w:rPr>
        <w:br/>
      </w:r>
      <w:r>
        <w:rPr>
          <w:rFonts w:hint="eastAsia"/>
        </w:rPr>
        <w:t>　　4.1 世界眼科用药行业市场发展现状</w:t>
      </w:r>
      <w:r>
        <w:rPr>
          <w:rFonts w:hint="eastAsia"/>
        </w:rPr>
        <w:br/>
      </w:r>
      <w:r>
        <w:rPr>
          <w:rFonts w:hint="eastAsia"/>
        </w:rPr>
        <w:t>　　4.2 世界眼科用药行业市场发展存在的主要问题</w:t>
      </w:r>
      <w:r>
        <w:rPr>
          <w:rFonts w:hint="eastAsia"/>
        </w:rPr>
        <w:br/>
      </w:r>
      <w:r>
        <w:rPr>
          <w:rFonts w:hint="eastAsia"/>
        </w:rPr>
        <w:t>　　4.3 主要发达国家或地区眼科用药行业市场发展状况</w:t>
      </w:r>
      <w:r>
        <w:rPr>
          <w:rFonts w:hint="eastAsia"/>
        </w:rPr>
        <w:br/>
      </w:r>
      <w:r>
        <w:rPr>
          <w:rFonts w:hint="eastAsia"/>
        </w:rPr>
        <w:t>　　4.4 世界眼科用药行业市场发展趋势预测</w:t>
      </w:r>
      <w:r>
        <w:rPr>
          <w:rFonts w:hint="eastAsia"/>
        </w:rPr>
        <w:br/>
      </w:r>
      <w:r>
        <w:rPr>
          <w:rFonts w:hint="eastAsia"/>
        </w:rPr>
        <w:br/>
      </w:r>
      <w:r>
        <w:rPr>
          <w:rFonts w:hint="eastAsia"/>
        </w:rPr>
        <w:t>第五章 2024-2030年中国眼科用药行业细分市场分析及预测</w:t>
      </w:r>
      <w:r>
        <w:rPr>
          <w:rFonts w:hint="eastAsia"/>
        </w:rPr>
        <w:br/>
      </w:r>
      <w:r>
        <w:rPr>
          <w:rFonts w:hint="eastAsia"/>
        </w:rPr>
        <w:t>　　5.1 氧氟沙星市场分析及预测</w:t>
      </w:r>
      <w:r>
        <w:rPr>
          <w:rFonts w:hint="eastAsia"/>
        </w:rPr>
        <w:br/>
      </w:r>
      <w:r>
        <w:rPr>
          <w:rFonts w:hint="eastAsia"/>
        </w:rPr>
        <w:t>　　　　5.1.1 氧氟沙星市场发展现状</w:t>
      </w:r>
      <w:r>
        <w:rPr>
          <w:rFonts w:hint="eastAsia"/>
        </w:rPr>
        <w:br/>
      </w:r>
      <w:r>
        <w:rPr>
          <w:rFonts w:hint="eastAsia"/>
        </w:rPr>
        <w:t>　　　　5.1.2 氧氟沙星市场发展存在的主要问题</w:t>
      </w:r>
      <w:r>
        <w:rPr>
          <w:rFonts w:hint="eastAsia"/>
        </w:rPr>
        <w:br/>
      </w:r>
      <w:r>
        <w:rPr>
          <w:rFonts w:hint="eastAsia"/>
        </w:rPr>
        <w:t>　　　　5.1.3 氧氟沙星市场发展趋势预测</w:t>
      </w:r>
      <w:r>
        <w:rPr>
          <w:rFonts w:hint="eastAsia"/>
        </w:rPr>
        <w:br/>
      </w:r>
      <w:r>
        <w:rPr>
          <w:rFonts w:hint="eastAsia"/>
        </w:rPr>
        <w:t>　　5.2 异帕米星市场分析及预测</w:t>
      </w:r>
      <w:r>
        <w:rPr>
          <w:rFonts w:hint="eastAsia"/>
        </w:rPr>
        <w:br/>
      </w:r>
      <w:r>
        <w:rPr>
          <w:rFonts w:hint="eastAsia"/>
        </w:rPr>
        <w:t>　　　　5.2.1 异帕米星市场发展现状</w:t>
      </w:r>
      <w:r>
        <w:rPr>
          <w:rFonts w:hint="eastAsia"/>
        </w:rPr>
        <w:br/>
      </w:r>
      <w:r>
        <w:rPr>
          <w:rFonts w:hint="eastAsia"/>
        </w:rPr>
        <w:t>　　　　5.2.2 异帕米星市场发展存在的主要问题</w:t>
      </w:r>
      <w:r>
        <w:rPr>
          <w:rFonts w:hint="eastAsia"/>
        </w:rPr>
        <w:br/>
      </w:r>
      <w:r>
        <w:rPr>
          <w:rFonts w:hint="eastAsia"/>
        </w:rPr>
        <w:t>　　　　5.2.3 异帕米星市场发展趋势预测</w:t>
      </w:r>
      <w:r>
        <w:rPr>
          <w:rFonts w:hint="eastAsia"/>
        </w:rPr>
        <w:br/>
      </w:r>
      <w:r>
        <w:rPr>
          <w:rFonts w:hint="eastAsia"/>
        </w:rPr>
        <w:t>　　5.3 妥布霉素市场分析及预测</w:t>
      </w:r>
      <w:r>
        <w:rPr>
          <w:rFonts w:hint="eastAsia"/>
        </w:rPr>
        <w:br/>
      </w:r>
      <w:r>
        <w:rPr>
          <w:rFonts w:hint="eastAsia"/>
        </w:rPr>
        <w:t>　　　　5.3.1 妥布霉素市场发展现状</w:t>
      </w:r>
      <w:r>
        <w:rPr>
          <w:rFonts w:hint="eastAsia"/>
        </w:rPr>
        <w:br/>
      </w:r>
      <w:r>
        <w:rPr>
          <w:rFonts w:hint="eastAsia"/>
        </w:rPr>
        <w:t>　　　　5.3.2 妥布霉素市场发展存在的主要问题</w:t>
      </w:r>
      <w:r>
        <w:rPr>
          <w:rFonts w:hint="eastAsia"/>
        </w:rPr>
        <w:br/>
      </w:r>
      <w:r>
        <w:rPr>
          <w:rFonts w:hint="eastAsia"/>
        </w:rPr>
        <w:t>　　　　5.3.3 妥布霉素市场发展趋势预测</w:t>
      </w:r>
      <w:r>
        <w:rPr>
          <w:rFonts w:hint="eastAsia"/>
        </w:rPr>
        <w:br/>
      </w:r>
      <w:r>
        <w:rPr>
          <w:rFonts w:hint="eastAsia"/>
        </w:rPr>
        <w:br/>
      </w:r>
      <w:r>
        <w:rPr>
          <w:rFonts w:hint="eastAsia"/>
        </w:rPr>
        <w:t>第六章 2024-2030年中国眼科用药行业重点地区市场分析及预测</w:t>
      </w:r>
      <w:r>
        <w:rPr>
          <w:rFonts w:hint="eastAsia"/>
        </w:rPr>
        <w:br/>
      </w:r>
      <w:r>
        <w:rPr>
          <w:rFonts w:hint="eastAsia"/>
        </w:rPr>
        <w:t>　　6.1 2024-2030年广州市眼科用药市场分析及预测</w:t>
      </w:r>
      <w:r>
        <w:rPr>
          <w:rFonts w:hint="eastAsia"/>
        </w:rPr>
        <w:br/>
      </w:r>
      <w:r>
        <w:rPr>
          <w:rFonts w:hint="eastAsia"/>
        </w:rPr>
        <w:t>　　　　6.1.1 广州市眼科用药行业在全国的地位</w:t>
      </w:r>
      <w:r>
        <w:rPr>
          <w:rFonts w:hint="eastAsia"/>
        </w:rPr>
        <w:br/>
      </w:r>
      <w:r>
        <w:rPr>
          <w:rFonts w:hint="eastAsia"/>
        </w:rPr>
        <w:t>　　　　6.1.2 广州市眼科用药行业运行状况分析</w:t>
      </w:r>
      <w:r>
        <w:rPr>
          <w:rFonts w:hint="eastAsia"/>
        </w:rPr>
        <w:br/>
      </w:r>
      <w:r>
        <w:rPr>
          <w:rFonts w:hint="eastAsia"/>
        </w:rPr>
        <w:t>　　　　6.1.3 广州市眼科用药行业市场发展趋势预测</w:t>
      </w:r>
      <w:r>
        <w:rPr>
          <w:rFonts w:hint="eastAsia"/>
        </w:rPr>
        <w:br/>
      </w:r>
      <w:r>
        <w:rPr>
          <w:rFonts w:hint="eastAsia"/>
        </w:rPr>
        <w:t>　　6.2 2024-2030年上海市眼科用药市场分析及预测</w:t>
      </w:r>
      <w:r>
        <w:rPr>
          <w:rFonts w:hint="eastAsia"/>
        </w:rPr>
        <w:br/>
      </w:r>
      <w:r>
        <w:rPr>
          <w:rFonts w:hint="eastAsia"/>
        </w:rPr>
        <w:t>　　　　6.2.1 上海市眼科用药行业在全国的地位</w:t>
      </w:r>
      <w:r>
        <w:rPr>
          <w:rFonts w:hint="eastAsia"/>
        </w:rPr>
        <w:br/>
      </w:r>
      <w:r>
        <w:rPr>
          <w:rFonts w:hint="eastAsia"/>
        </w:rPr>
        <w:t>　　　　6.2.2 上海市眼科用药行业运行状况分析</w:t>
      </w:r>
      <w:r>
        <w:rPr>
          <w:rFonts w:hint="eastAsia"/>
        </w:rPr>
        <w:br/>
      </w:r>
      <w:r>
        <w:rPr>
          <w:rFonts w:hint="eastAsia"/>
        </w:rPr>
        <w:t>　　　　6.2.3 上海市眼科用药行业市场发展趋势预测</w:t>
      </w:r>
      <w:r>
        <w:rPr>
          <w:rFonts w:hint="eastAsia"/>
        </w:rPr>
        <w:br/>
      </w:r>
      <w:r>
        <w:rPr>
          <w:rFonts w:hint="eastAsia"/>
        </w:rPr>
        <w:t>　　6.3 2024-2030年北京市眼科用药市场分析及预测</w:t>
      </w:r>
      <w:r>
        <w:rPr>
          <w:rFonts w:hint="eastAsia"/>
        </w:rPr>
        <w:br/>
      </w:r>
      <w:r>
        <w:rPr>
          <w:rFonts w:hint="eastAsia"/>
        </w:rPr>
        <w:t>　　　　6.3.1 北京市眼科用药行业在全国的地位</w:t>
      </w:r>
      <w:r>
        <w:rPr>
          <w:rFonts w:hint="eastAsia"/>
        </w:rPr>
        <w:br/>
      </w:r>
      <w:r>
        <w:rPr>
          <w:rFonts w:hint="eastAsia"/>
        </w:rPr>
        <w:t>　　　　6.3.2 北京市眼科用药行业运行状况分析</w:t>
      </w:r>
      <w:r>
        <w:rPr>
          <w:rFonts w:hint="eastAsia"/>
        </w:rPr>
        <w:br/>
      </w:r>
      <w:r>
        <w:rPr>
          <w:rFonts w:hint="eastAsia"/>
        </w:rPr>
        <w:t>　　　　6.3.3 北京市眼科用药行业市场发展趋势预测</w:t>
      </w:r>
      <w:r>
        <w:rPr>
          <w:rFonts w:hint="eastAsia"/>
        </w:rPr>
        <w:br/>
      </w:r>
      <w:r>
        <w:rPr>
          <w:rFonts w:hint="eastAsia"/>
        </w:rPr>
        <w:t>　　6.4 2024-2030年眼科用药行业区域市场特征</w:t>
      </w:r>
      <w:r>
        <w:rPr>
          <w:rFonts w:hint="eastAsia"/>
        </w:rPr>
        <w:br/>
      </w:r>
      <w:r>
        <w:rPr>
          <w:rFonts w:hint="eastAsia"/>
        </w:rPr>
        <w:br/>
      </w:r>
      <w:r>
        <w:rPr>
          <w:rFonts w:hint="eastAsia"/>
        </w:rPr>
        <w:t>第七章 中国眼科用药行业重点企业发展状况分析</w:t>
      </w:r>
      <w:r>
        <w:rPr>
          <w:rFonts w:hint="eastAsia"/>
        </w:rPr>
        <w:br/>
      </w:r>
      <w:r>
        <w:rPr>
          <w:rFonts w:hint="eastAsia"/>
        </w:rPr>
        <w:t>　　7.1 日本参天制药株式会社</w:t>
      </w:r>
      <w:r>
        <w:rPr>
          <w:rFonts w:hint="eastAsia"/>
        </w:rPr>
        <w:br/>
      </w:r>
      <w:r>
        <w:rPr>
          <w:rFonts w:hint="eastAsia"/>
        </w:rPr>
        <w:t>　　　　7.1.1 公司简介</w:t>
      </w:r>
      <w:r>
        <w:rPr>
          <w:rFonts w:hint="eastAsia"/>
        </w:rPr>
        <w:br/>
      </w:r>
      <w:r>
        <w:rPr>
          <w:rFonts w:hint="eastAsia"/>
        </w:rPr>
        <w:t>　　　　7.1.2 经营状况</w:t>
      </w:r>
      <w:r>
        <w:rPr>
          <w:rFonts w:hint="eastAsia"/>
        </w:rPr>
        <w:br/>
      </w:r>
      <w:r>
        <w:rPr>
          <w:rFonts w:hint="eastAsia"/>
        </w:rPr>
        <w:t>　　　　7.1.3 发展规划</w:t>
      </w:r>
      <w:r>
        <w:rPr>
          <w:rFonts w:hint="eastAsia"/>
        </w:rPr>
        <w:br/>
      </w:r>
      <w:r>
        <w:rPr>
          <w:rFonts w:hint="eastAsia"/>
        </w:rPr>
        <w:t>　　7.2 美国爱尔康眼药厂</w:t>
      </w:r>
      <w:r>
        <w:rPr>
          <w:rFonts w:hint="eastAsia"/>
        </w:rPr>
        <w:br/>
      </w:r>
      <w:r>
        <w:rPr>
          <w:rFonts w:hint="eastAsia"/>
        </w:rPr>
        <w:t>　　　　7.2.1 公司简介</w:t>
      </w:r>
      <w:r>
        <w:rPr>
          <w:rFonts w:hint="eastAsia"/>
        </w:rPr>
        <w:br/>
      </w:r>
      <w:r>
        <w:rPr>
          <w:rFonts w:hint="eastAsia"/>
        </w:rPr>
        <w:t>　　　　7.2.2 研究及发展</w:t>
      </w:r>
      <w:r>
        <w:rPr>
          <w:rFonts w:hint="eastAsia"/>
        </w:rPr>
        <w:br/>
      </w:r>
      <w:r>
        <w:rPr>
          <w:rFonts w:hint="eastAsia"/>
        </w:rPr>
        <w:t>　　　　7.2.3 质量及服务</w:t>
      </w:r>
      <w:r>
        <w:rPr>
          <w:rFonts w:hint="eastAsia"/>
        </w:rPr>
        <w:br/>
      </w:r>
      <w:r>
        <w:rPr>
          <w:rFonts w:hint="eastAsia"/>
        </w:rPr>
        <w:t>　　7.3 日本旭化成工业株式会社</w:t>
      </w:r>
      <w:r>
        <w:rPr>
          <w:rFonts w:hint="eastAsia"/>
        </w:rPr>
        <w:br/>
      </w:r>
      <w:r>
        <w:rPr>
          <w:rFonts w:hint="eastAsia"/>
        </w:rPr>
        <w:t>　　　　7.3.1 公司简介</w:t>
      </w:r>
      <w:r>
        <w:rPr>
          <w:rFonts w:hint="eastAsia"/>
        </w:rPr>
        <w:br/>
      </w:r>
      <w:r>
        <w:rPr>
          <w:rFonts w:hint="eastAsia"/>
        </w:rPr>
        <w:t>　　　　7.3.2 经营状况</w:t>
      </w:r>
      <w:r>
        <w:rPr>
          <w:rFonts w:hint="eastAsia"/>
        </w:rPr>
        <w:br/>
      </w:r>
      <w:r>
        <w:rPr>
          <w:rFonts w:hint="eastAsia"/>
        </w:rPr>
        <w:t>　　　　7.3.3 发展规划</w:t>
      </w:r>
      <w:r>
        <w:rPr>
          <w:rFonts w:hint="eastAsia"/>
        </w:rPr>
        <w:br/>
      </w:r>
      <w:r>
        <w:rPr>
          <w:rFonts w:hint="eastAsia"/>
        </w:rPr>
        <w:t>　　7.4 山东博士伦福瑞达制药有限公司</w:t>
      </w:r>
      <w:r>
        <w:rPr>
          <w:rFonts w:hint="eastAsia"/>
        </w:rPr>
        <w:br/>
      </w:r>
      <w:r>
        <w:rPr>
          <w:rFonts w:hint="eastAsia"/>
        </w:rPr>
        <w:t>　　　　7.4.1 公司简介</w:t>
      </w:r>
      <w:r>
        <w:rPr>
          <w:rFonts w:hint="eastAsia"/>
        </w:rPr>
        <w:br/>
      </w:r>
      <w:r>
        <w:rPr>
          <w:rFonts w:hint="eastAsia"/>
        </w:rPr>
        <w:t>　　　　7.4.2 研究开发</w:t>
      </w:r>
      <w:r>
        <w:rPr>
          <w:rFonts w:hint="eastAsia"/>
        </w:rPr>
        <w:br/>
      </w:r>
      <w:r>
        <w:rPr>
          <w:rFonts w:hint="eastAsia"/>
        </w:rPr>
        <w:t>　　　　7.4.3 生产管理</w:t>
      </w:r>
      <w:r>
        <w:rPr>
          <w:rFonts w:hint="eastAsia"/>
        </w:rPr>
        <w:br/>
      </w:r>
      <w:r>
        <w:rPr>
          <w:rFonts w:hint="eastAsia"/>
        </w:rPr>
        <w:t>　　　　7.4.4 质量管理</w:t>
      </w:r>
      <w:r>
        <w:rPr>
          <w:rFonts w:hint="eastAsia"/>
        </w:rPr>
        <w:br/>
      </w:r>
      <w:r>
        <w:rPr>
          <w:rFonts w:hint="eastAsia"/>
        </w:rPr>
        <w:t>　　　　7.4.5 市场开拓</w:t>
      </w:r>
      <w:r>
        <w:rPr>
          <w:rFonts w:hint="eastAsia"/>
        </w:rPr>
        <w:br/>
      </w:r>
      <w:r>
        <w:rPr>
          <w:rFonts w:hint="eastAsia"/>
        </w:rPr>
        <w:t>　　7.5 沈阳兴齐制药有限责任公司</w:t>
      </w:r>
      <w:r>
        <w:rPr>
          <w:rFonts w:hint="eastAsia"/>
        </w:rPr>
        <w:br/>
      </w:r>
      <w:r>
        <w:rPr>
          <w:rFonts w:hint="eastAsia"/>
        </w:rPr>
        <w:t>　　　　7.5.1 公司简介</w:t>
      </w:r>
      <w:r>
        <w:rPr>
          <w:rFonts w:hint="eastAsia"/>
        </w:rPr>
        <w:br/>
      </w:r>
      <w:r>
        <w:rPr>
          <w:rFonts w:hint="eastAsia"/>
        </w:rPr>
        <w:t>　　　　7.5.2 经营状况</w:t>
      </w:r>
      <w:r>
        <w:rPr>
          <w:rFonts w:hint="eastAsia"/>
        </w:rPr>
        <w:br/>
      </w:r>
      <w:r>
        <w:rPr>
          <w:rFonts w:hint="eastAsia"/>
        </w:rPr>
        <w:t>　　　　7.5.3 营销策略</w:t>
      </w:r>
      <w:r>
        <w:rPr>
          <w:rFonts w:hint="eastAsia"/>
        </w:rPr>
        <w:br/>
      </w:r>
      <w:r>
        <w:rPr>
          <w:rFonts w:hint="eastAsia"/>
        </w:rPr>
        <w:t>　　　　7.5.4 科研生产</w:t>
      </w:r>
      <w:r>
        <w:rPr>
          <w:rFonts w:hint="eastAsia"/>
        </w:rPr>
        <w:br/>
      </w:r>
      <w:r>
        <w:rPr>
          <w:rFonts w:hint="eastAsia"/>
        </w:rPr>
        <w:t>　　7.6 上海信谊药业有限责任公司</w:t>
      </w:r>
      <w:r>
        <w:rPr>
          <w:rFonts w:hint="eastAsia"/>
        </w:rPr>
        <w:br/>
      </w:r>
      <w:r>
        <w:rPr>
          <w:rFonts w:hint="eastAsia"/>
        </w:rPr>
        <w:t>　　　　7.6.1 公司简介</w:t>
      </w:r>
      <w:r>
        <w:rPr>
          <w:rFonts w:hint="eastAsia"/>
        </w:rPr>
        <w:br/>
      </w:r>
      <w:r>
        <w:rPr>
          <w:rFonts w:hint="eastAsia"/>
        </w:rPr>
        <w:t>　　　　7.6.2 经营状况</w:t>
      </w:r>
      <w:r>
        <w:rPr>
          <w:rFonts w:hint="eastAsia"/>
        </w:rPr>
        <w:br/>
      </w:r>
      <w:r>
        <w:rPr>
          <w:rFonts w:hint="eastAsia"/>
        </w:rPr>
        <w:t>　　　　7.6.3 技术研发</w:t>
      </w:r>
      <w:r>
        <w:rPr>
          <w:rFonts w:hint="eastAsia"/>
        </w:rPr>
        <w:br/>
      </w:r>
      <w:r>
        <w:rPr>
          <w:rFonts w:hint="eastAsia"/>
        </w:rPr>
        <w:br/>
      </w:r>
      <w:r>
        <w:rPr>
          <w:rFonts w:hint="eastAsia"/>
        </w:rPr>
        <w:t>第八章 2024-2030年中国眼科用药行业市场竞争分析及预测</w:t>
      </w:r>
      <w:r>
        <w:rPr>
          <w:rFonts w:hint="eastAsia"/>
        </w:rPr>
        <w:br/>
      </w:r>
      <w:r>
        <w:rPr>
          <w:rFonts w:hint="eastAsia"/>
        </w:rPr>
        <w:t>　　8.1 眼科用药行业市场竞争格局</w:t>
      </w:r>
      <w:r>
        <w:rPr>
          <w:rFonts w:hint="eastAsia"/>
        </w:rPr>
        <w:br/>
      </w:r>
      <w:r>
        <w:rPr>
          <w:rFonts w:hint="eastAsia"/>
        </w:rPr>
        <w:t>　　8.2 眼科用药行业发展阶段判断</w:t>
      </w:r>
      <w:r>
        <w:rPr>
          <w:rFonts w:hint="eastAsia"/>
        </w:rPr>
        <w:br/>
      </w:r>
      <w:r>
        <w:rPr>
          <w:rFonts w:hint="eastAsia"/>
        </w:rPr>
        <w:t>　　8.3 眼科用药行业市场集中度</w:t>
      </w:r>
      <w:r>
        <w:rPr>
          <w:rFonts w:hint="eastAsia"/>
        </w:rPr>
        <w:br/>
      </w:r>
      <w:r>
        <w:rPr>
          <w:rFonts w:hint="eastAsia"/>
        </w:rPr>
        <w:t>　　8.4 眼科用药行业竞争力评价</w:t>
      </w:r>
      <w:r>
        <w:rPr>
          <w:rFonts w:hint="eastAsia"/>
        </w:rPr>
        <w:br/>
      </w:r>
      <w:r>
        <w:rPr>
          <w:rFonts w:hint="eastAsia"/>
        </w:rPr>
        <w:t>　　8.5 眼科用药行业竞争发展趋势预测</w:t>
      </w:r>
      <w:r>
        <w:rPr>
          <w:rFonts w:hint="eastAsia"/>
        </w:rPr>
        <w:br/>
      </w:r>
      <w:r>
        <w:rPr>
          <w:rFonts w:hint="eastAsia"/>
        </w:rPr>
        <w:br/>
      </w:r>
      <w:r>
        <w:rPr>
          <w:rFonts w:hint="eastAsia"/>
        </w:rPr>
        <w:t>第九章 2024-2030年中国眼科用药行业风险分析及预测</w:t>
      </w:r>
      <w:r>
        <w:rPr>
          <w:rFonts w:hint="eastAsia"/>
        </w:rPr>
        <w:br/>
      </w:r>
      <w:r>
        <w:rPr>
          <w:rFonts w:hint="eastAsia"/>
        </w:rPr>
        <w:t>　　9.1 宏观经济波动风险</w:t>
      </w:r>
      <w:r>
        <w:rPr>
          <w:rFonts w:hint="eastAsia"/>
        </w:rPr>
        <w:br/>
      </w:r>
      <w:r>
        <w:rPr>
          <w:rFonts w:hint="eastAsia"/>
        </w:rPr>
        <w:t>　　9.2 眼科用药行业政策风险</w:t>
      </w:r>
      <w:r>
        <w:rPr>
          <w:rFonts w:hint="eastAsia"/>
        </w:rPr>
        <w:br/>
      </w:r>
      <w:r>
        <w:rPr>
          <w:rFonts w:hint="eastAsia"/>
        </w:rPr>
        <w:t>　　9.3 眼科用药行业竞争风险</w:t>
      </w:r>
      <w:r>
        <w:rPr>
          <w:rFonts w:hint="eastAsia"/>
        </w:rPr>
        <w:br/>
      </w:r>
      <w:r>
        <w:rPr>
          <w:rFonts w:hint="eastAsia"/>
        </w:rPr>
        <w:t>　　9.4 眼科用药行业市场风险</w:t>
      </w:r>
      <w:r>
        <w:rPr>
          <w:rFonts w:hint="eastAsia"/>
        </w:rPr>
        <w:br/>
      </w:r>
      <w:r>
        <w:rPr>
          <w:rFonts w:hint="eastAsia"/>
        </w:rPr>
        <w:t>　　9.5 眼科用药行业经营风险</w:t>
      </w:r>
      <w:r>
        <w:rPr>
          <w:rFonts w:hint="eastAsia"/>
        </w:rPr>
        <w:br/>
      </w:r>
      <w:r>
        <w:rPr>
          <w:rFonts w:hint="eastAsia"/>
        </w:rPr>
        <w:t>　　9.6 眼科用药行业技术风险</w:t>
      </w:r>
      <w:r>
        <w:rPr>
          <w:rFonts w:hint="eastAsia"/>
        </w:rPr>
        <w:br/>
      </w:r>
      <w:r>
        <w:rPr>
          <w:rFonts w:hint="eastAsia"/>
        </w:rPr>
        <w:t>　　9.7 眼科用药行业风险总体评价</w:t>
      </w:r>
      <w:r>
        <w:rPr>
          <w:rFonts w:hint="eastAsia"/>
        </w:rPr>
        <w:br/>
      </w:r>
      <w:r>
        <w:rPr>
          <w:rFonts w:hint="eastAsia"/>
        </w:rPr>
        <w:br/>
      </w:r>
      <w:r>
        <w:rPr>
          <w:rFonts w:hint="eastAsia"/>
        </w:rPr>
        <w:t>第十章 (中-智-林)2024-2030年中国眼科用药行业投资机会及投资建议</w:t>
      </w:r>
      <w:r>
        <w:rPr>
          <w:rFonts w:hint="eastAsia"/>
        </w:rPr>
        <w:br/>
      </w:r>
      <w:r>
        <w:rPr>
          <w:rFonts w:hint="eastAsia"/>
        </w:rPr>
        <w:t>　　10.1 眼科用药行业市场投资机会</w:t>
      </w:r>
      <w:r>
        <w:rPr>
          <w:rFonts w:hint="eastAsia"/>
        </w:rPr>
        <w:br/>
      </w:r>
      <w:r>
        <w:rPr>
          <w:rFonts w:hint="eastAsia"/>
        </w:rPr>
        <w:t>　　10.2 眼科用药行业总体投资建议</w:t>
      </w:r>
      <w:r>
        <w:rPr>
          <w:rFonts w:hint="eastAsia"/>
        </w:rPr>
        <w:br/>
      </w:r>
      <w:r>
        <w:rPr>
          <w:rFonts w:hint="eastAsia"/>
        </w:rPr>
        <w:t>　　10.3 眼科用药行业地区投资建议</w:t>
      </w:r>
      <w:r>
        <w:rPr>
          <w:rFonts w:hint="eastAsia"/>
        </w:rPr>
        <w:br/>
      </w:r>
      <w:r>
        <w:rPr>
          <w:rFonts w:hint="eastAsia"/>
        </w:rPr>
        <w:t>　　10.4 眼科用药行业重点企业投资建议</w:t>
      </w:r>
      <w:r>
        <w:rPr>
          <w:rFonts w:hint="eastAsia"/>
        </w:rPr>
        <w:br/>
      </w:r>
      <w:r>
        <w:rPr>
          <w:rFonts w:hint="eastAsia"/>
        </w:rPr>
        <w:t>　　10.5 眼科用药行业细分市场投资建议</w:t>
      </w:r>
      <w:r>
        <w:rPr>
          <w:rFonts w:hint="eastAsia"/>
        </w:rPr>
        <w:br/>
      </w:r>
      <w:r>
        <w:rPr>
          <w:rFonts w:hint="eastAsia"/>
        </w:rPr>
        <w:br/>
      </w:r>
      <w:r>
        <w:rPr>
          <w:rFonts w:hint="eastAsia"/>
        </w:rPr>
        <w:t>图表目录</w:t>
      </w:r>
      <w:r>
        <w:rPr>
          <w:rFonts w:hint="eastAsia"/>
        </w:rPr>
        <w:br/>
      </w:r>
      <w:r>
        <w:rPr>
          <w:rFonts w:hint="eastAsia"/>
        </w:rPr>
        <w:t>　　图表 眼科用药行业现状</w:t>
      </w:r>
      <w:r>
        <w:rPr>
          <w:rFonts w:hint="eastAsia"/>
        </w:rPr>
        <w:br/>
      </w:r>
      <w:r>
        <w:rPr>
          <w:rFonts w:hint="eastAsia"/>
        </w:rPr>
        <w:t>　　图表 眼科用药行业产业链调研</w:t>
      </w:r>
      <w:r>
        <w:rPr>
          <w:rFonts w:hint="eastAsia"/>
        </w:rPr>
        <w:br/>
      </w:r>
      <w:r>
        <w:rPr>
          <w:rFonts w:hint="eastAsia"/>
        </w:rPr>
        <w:t>　　……</w:t>
      </w:r>
      <w:r>
        <w:rPr>
          <w:rFonts w:hint="eastAsia"/>
        </w:rPr>
        <w:br/>
      </w:r>
      <w:r>
        <w:rPr>
          <w:rFonts w:hint="eastAsia"/>
        </w:rPr>
        <w:t>　　图表 2019-2024年眼科用药行业市场容量统计</w:t>
      </w:r>
      <w:r>
        <w:rPr>
          <w:rFonts w:hint="eastAsia"/>
        </w:rPr>
        <w:br/>
      </w:r>
      <w:r>
        <w:rPr>
          <w:rFonts w:hint="eastAsia"/>
        </w:rPr>
        <w:t>　　图表 2019-2024年中国眼科用药行业市场规模情况</w:t>
      </w:r>
      <w:r>
        <w:rPr>
          <w:rFonts w:hint="eastAsia"/>
        </w:rPr>
        <w:br/>
      </w:r>
      <w:r>
        <w:rPr>
          <w:rFonts w:hint="eastAsia"/>
        </w:rPr>
        <w:t>　　图表 眼科用药行业动态</w:t>
      </w:r>
      <w:r>
        <w:rPr>
          <w:rFonts w:hint="eastAsia"/>
        </w:rPr>
        <w:br/>
      </w:r>
      <w:r>
        <w:rPr>
          <w:rFonts w:hint="eastAsia"/>
        </w:rPr>
        <w:t>　　图表 2019-2024年中国眼科用药行业销售收入统计</w:t>
      </w:r>
      <w:r>
        <w:rPr>
          <w:rFonts w:hint="eastAsia"/>
        </w:rPr>
        <w:br/>
      </w:r>
      <w:r>
        <w:rPr>
          <w:rFonts w:hint="eastAsia"/>
        </w:rPr>
        <w:t>　　图表 2019-2024年中国眼科用药行业盈利统计</w:t>
      </w:r>
      <w:r>
        <w:rPr>
          <w:rFonts w:hint="eastAsia"/>
        </w:rPr>
        <w:br/>
      </w:r>
      <w:r>
        <w:rPr>
          <w:rFonts w:hint="eastAsia"/>
        </w:rPr>
        <w:t>　　图表 2019-2024年中国眼科用药行业利润总额</w:t>
      </w:r>
      <w:r>
        <w:rPr>
          <w:rFonts w:hint="eastAsia"/>
        </w:rPr>
        <w:br/>
      </w:r>
      <w:r>
        <w:rPr>
          <w:rFonts w:hint="eastAsia"/>
        </w:rPr>
        <w:t>　　图表 2019-2024年中国眼科用药行业企业数量统计</w:t>
      </w:r>
      <w:r>
        <w:rPr>
          <w:rFonts w:hint="eastAsia"/>
        </w:rPr>
        <w:br/>
      </w:r>
      <w:r>
        <w:rPr>
          <w:rFonts w:hint="eastAsia"/>
        </w:rPr>
        <w:t>　　图表 2019-2024年中国眼科用药行业竞争力分析</w:t>
      </w:r>
      <w:r>
        <w:rPr>
          <w:rFonts w:hint="eastAsia"/>
        </w:rPr>
        <w:br/>
      </w:r>
      <w:r>
        <w:rPr>
          <w:rFonts w:hint="eastAsia"/>
        </w:rPr>
        <w:t>　　……</w:t>
      </w:r>
      <w:r>
        <w:rPr>
          <w:rFonts w:hint="eastAsia"/>
        </w:rPr>
        <w:br/>
      </w:r>
      <w:r>
        <w:rPr>
          <w:rFonts w:hint="eastAsia"/>
        </w:rPr>
        <w:t>　　图表 2019-2024年中国眼科用药行业盈利能力分析</w:t>
      </w:r>
      <w:r>
        <w:rPr>
          <w:rFonts w:hint="eastAsia"/>
        </w:rPr>
        <w:br/>
      </w:r>
      <w:r>
        <w:rPr>
          <w:rFonts w:hint="eastAsia"/>
        </w:rPr>
        <w:t>　　图表 2019-2024年中国眼科用药行业运营能力分析</w:t>
      </w:r>
      <w:r>
        <w:rPr>
          <w:rFonts w:hint="eastAsia"/>
        </w:rPr>
        <w:br/>
      </w:r>
      <w:r>
        <w:rPr>
          <w:rFonts w:hint="eastAsia"/>
        </w:rPr>
        <w:t>　　图表 2019-2024年中国眼科用药行业偿债能力分析</w:t>
      </w:r>
      <w:r>
        <w:rPr>
          <w:rFonts w:hint="eastAsia"/>
        </w:rPr>
        <w:br/>
      </w:r>
      <w:r>
        <w:rPr>
          <w:rFonts w:hint="eastAsia"/>
        </w:rPr>
        <w:t>　　图表 2019-2024年中国眼科用药行业发展能力分析</w:t>
      </w:r>
      <w:r>
        <w:rPr>
          <w:rFonts w:hint="eastAsia"/>
        </w:rPr>
        <w:br/>
      </w:r>
      <w:r>
        <w:rPr>
          <w:rFonts w:hint="eastAsia"/>
        </w:rPr>
        <w:t>　　图表 2019-2024年中国眼科用药行业经营效益分析</w:t>
      </w:r>
      <w:r>
        <w:rPr>
          <w:rFonts w:hint="eastAsia"/>
        </w:rPr>
        <w:br/>
      </w:r>
      <w:r>
        <w:rPr>
          <w:rFonts w:hint="eastAsia"/>
        </w:rPr>
        <w:t>　　图表 眼科用药行业竞争对手分析</w:t>
      </w:r>
      <w:r>
        <w:rPr>
          <w:rFonts w:hint="eastAsia"/>
        </w:rPr>
        <w:br/>
      </w:r>
      <w:r>
        <w:rPr>
          <w:rFonts w:hint="eastAsia"/>
        </w:rPr>
        <w:t>　　图表 **地区眼科用药市场规模</w:t>
      </w:r>
      <w:r>
        <w:rPr>
          <w:rFonts w:hint="eastAsia"/>
        </w:rPr>
        <w:br/>
      </w:r>
      <w:r>
        <w:rPr>
          <w:rFonts w:hint="eastAsia"/>
        </w:rPr>
        <w:t>　　图表 **地区眼科用药行业市场需求</w:t>
      </w:r>
      <w:r>
        <w:rPr>
          <w:rFonts w:hint="eastAsia"/>
        </w:rPr>
        <w:br/>
      </w:r>
      <w:r>
        <w:rPr>
          <w:rFonts w:hint="eastAsia"/>
        </w:rPr>
        <w:t>　　图表 **地区眼科用药市场调研</w:t>
      </w:r>
      <w:r>
        <w:rPr>
          <w:rFonts w:hint="eastAsia"/>
        </w:rPr>
        <w:br/>
      </w:r>
      <w:r>
        <w:rPr>
          <w:rFonts w:hint="eastAsia"/>
        </w:rPr>
        <w:t>　　图表 **地区眼科用药行业市场需求分析</w:t>
      </w:r>
      <w:r>
        <w:rPr>
          <w:rFonts w:hint="eastAsia"/>
        </w:rPr>
        <w:br/>
      </w:r>
      <w:r>
        <w:rPr>
          <w:rFonts w:hint="eastAsia"/>
        </w:rPr>
        <w:t>　　图表 **地区眼科用药市场规模</w:t>
      </w:r>
      <w:r>
        <w:rPr>
          <w:rFonts w:hint="eastAsia"/>
        </w:rPr>
        <w:br/>
      </w:r>
      <w:r>
        <w:rPr>
          <w:rFonts w:hint="eastAsia"/>
        </w:rPr>
        <w:t>　　图表 **地区眼科用药行业市场需求</w:t>
      </w:r>
      <w:r>
        <w:rPr>
          <w:rFonts w:hint="eastAsia"/>
        </w:rPr>
        <w:br/>
      </w:r>
      <w:r>
        <w:rPr>
          <w:rFonts w:hint="eastAsia"/>
        </w:rPr>
        <w:t>　　图表 **地区眼科用药市场调研</w:t>
      </w:r>
      <w:r>
        <w:rPr>
          <w:rFonts w:hint="eastAsia"/>
        </w:rPr>
        <w:br/>
      </w:r>
      <w:r>
        <w:rPr>
          <w:rFonts w:hint="eastAsia"/>
        </w:rPr>
        <w:t>　　图表 **地区眼科用药行业市场需求分析</w:t>
      </w:r>
      <w:r>
        <w:rPr>
          <w:rFonts w:hint="eastAsia"/>
        </w:rPr>
        <w:br/>
      </w:r>
      <w:r>
        <w:rPr>
          <w:rFonts w:hint="eastAsia"/>
        </w:rPr>
        <w:t>　　……</w:t>
      </w:r>
      <w:r>
        <w:rPr>
          <w:rFonts w:hint="eastAsia"/>
        </w:rPr>
        <w:br/>
      </w:r>
      <w:r>
        <w:rPr>
          <w:rFonts w:hint="eastAsia"/>
        </w:rPr>
        <w:t>　　图表 眼科用药重点企业（一）基本信息</w:t>
      </w:r>
      <w:r>
        <w:rPr>
          <w:rFonts w:hint="eastAsia"/>
        </w:rPr>
        <w:br/>
      </w:r>
      <w:r>
        <w:rPr>
          <w:rFonts w:hint="eastAsia"/>
        </w:rPr>
        <w:t>　　图表 眼科用药重点企业（一）经营情况分析</w:t>
      </w:r>
      <w:r>
        <w:rPr>
          <w:rFonts w:hint="eastAsia"/>
        </w:rPr>
        <w:br/>
      </w:r>
      <w:r>
        <w:rPr>
          <w:rFonts w:hint="eastAsia"/>
        </w:rPr>
        <w:t>　　图表 眼科用药重点企业（一）盈利能力情况</w:t>
      </w:r>
      <w:r>
        <w:rPr>
          <w:rFonts w:hint="eastAsia"/>
        </w:rPr>
        <w:br/>
      </w:r>
      <w:r>
        <w:rPr>
          <w:rFonts w:hint="eastAsia"/>
        </w:rPr>
        <w:t>　　图表 眼科用药重点企业（一）偿债能力情况</w:t>
      </w:r>
      <w:r>
        <w:rPr>
          <w:rFonts w:hint="eastAsia"/>
        </w:rPr>
        <w:br/>
      </w:r>
      <w:r>
        <w:rPr>
          <w:rFonts w:hint="eastAsia"/>
        </w:rPr>
        <w:t>　　图表 眼科用药重点企业（一）运营能力情况</w:t>
      </w:r>
      <w:r>
        <w:rPr>
          <w:rFonts w:hint="eastAsia"/>
        </w:rPr>
        <w:br/>
      </w:r>
      <w:r>
        <w:rPr>
          <w:rFonts w:hint="eastAsia"/>
        </w:rPr>
        <w:t>　　图表 眼科用药重点企业（一）成长能力情况</w:t>
      </w:r>
      <w:r>
        <w:rPr>
          <w:rFonts w:hint="eastAsia"/>
        </w:rPr>
        <w:br/>
      </w:r>
      <w:r>
        <w:rPr>
          <w:rFonts w:hint="eastAsia"/>
        </w:rPr>
        <w:t>　　图表 眼科用药重点企业（二）基本信息</w:t>
      </w:r>
      <w:r>
        <w:rPr>
          <w:rFonts w:hint="eastAsia"/>
        </w:rPr>
        <w:br/>
      </w:r>
      <w:r>
        <w:rPr>
          <w:rFonts w:hint="eastAsia"/>
        </w:rPr>
        <w:t>　　图表 眼科用药重点企业（二）经营情况分析</w:t>
      </w:r>
      <w:r>
        <w:rPr>
          <w:rFonts w:hint="eastAsia"/>
        </w:rPr>
        <w:br/>
      </w:r>
      <w:r>
        <w:rPr>
          <w:rFonts w:hint="eastAsia"/>
        </w:rPr>
        <w:t>　　图表 眼科用药重点企业（二）盈利能力情况</w:t>
      </w:r>
      <w:r>
        <w:rPr>
          <w:rFonts w:hint="eastAsia"/>
        </w:rPr>
        <w:br/>
      </w:r>
      <w:r>
        <w:rPr>
          <w:rFonts w:hint="eastAsia"/>
        </w:rPr>
        <w:t>　　图表 眼科用药重点企业（二）偿债能力情况</w:t>
      </w:r>
      <w:r>
        <w:rPr>
          <w:rFonts w:hint="eastAsia"/>
        </w:rPr>
        <w:br/>
      </w:r>
      <w:r>
        <w:rPr>
          <w:rFonts w:hint="eastAsia"/>
        </w:rPr>
        <w:t>　　图表 眼科用药重点企业（二）运营能力情况</w:t>
      </w:r>
      <w:r>
        <w:rPr>
          <w:rFonts w:hint="eastAsia"/>
        </w:rPr>
        <w:br/>
      </w:r>
      <w:r>
        <w:rPr>
          <w:rFonts w:hint="eastAsia"/>
        </w:rPr>
        <w:t>　　图表 眼科用药重点企业（二）成长能力情况</w:t>
      </w:r>
      <w:r>
        <w:rPr>
          <w:rFonts w:hint="eastAsia"/>
        </w:rPr>
        <w:br/>
      </w:r>
      <w:r>
        <w:rPr>
          <w:rFonts w:hint="eastAsia"/>
        </w:rPr>
        <w:t>　　……</w:t>
      </w:r>
      <w:r>
        <w:rPr>
          <w:rFonts w:hint="eastAsia"/>
        </w:rPr>
        <w:br/>
      </w:r>
      <w:r>
        <w:rPr>
          <w:rFonts w:hint="eastAsia"/>
        </w:rPr>
        <w:t>　　图表 2024-2030年中国眼科用药行业信息化</w:t>
      </w:r>
      <w:r>
        <w:rPr>
          <w:rFonts w:hint="eastAsia"/>
        </w:rPr>
        <w:br/>
      </w:r>
      <w:r>
        <w:rPr>
          <w:rFonts w:hint="eastAsia"/>
        </w:rPr>
        <w:t>　　图表 2024-2030年中国眼科用药行业市场容量预测</w:t>
      </w:r>
      <w:r>
        <w:rPr>
          <w:rFonts w:hint="eastAsia"/>
        </w:rPr>
        <w:br/>
      </w:r>
      <w:r>
        <w:rPr>
          <w:rFonts w:hint="eastAsia"/>
        </w:rPr>
        <w:t>　　图表 2024-2030年中国眼科用药行业市场规模预测</w:t>
      </w:r>
      <w:r>
        <w:rPr>
          <w:rFonts w:hint="eastAsia"/>
        </w:rPr>
        <w:br/>
      </w:r>
      <w:r>
        <w:rPr>
          <w:rFonts w:hint="eastAsia"/>
        </w:rPr>
        <w:t>　　图表 2024-2030年中国眼科用药行业风险分析</w:t>
      </w:r>
      <w:r>
        <w:rPr>
          <w:rFonts w:hint="eastAsia"/>
        </w:rPr>
        <w:br/>
      </w:r>
      <w:r>
        <w:rPr>
          <w:rFonts w:hint="eastAsia"/>
        </w:rPr>
        <w:t>　　图表 2024-2030年中国眼科用药市场前景分析</w:t>
      </w:r>
      <w:r>
        <w:rPr>
          <w:rFonts w:hint="eastAsia"/>
        </w:rPr>
        <w:br/>
      </w:r>
      <w:r>
        <w:rPr>
          <w:rFonts w:hint="eastAsia"/>
        </w:rPr>
        <w:t>　　图表 2024-2030年中国眼科用药行业发展趋势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7b3b305de94428" w:history="1">
        <w:r>
          <w:rPr>
            <w:rStyle w:val="Hyperlink"/>
          </w:rPr>
          <w:t>中国眼科用药行业研究分析及前景趋势报告（2024-2030年）</w:t>
        </w:r>
      </w:hyperlink>
      <w:r>
        <w:rPr>
          <w:color w:val="C00000"/>
        </w:rPr>
        <w:t>》，报告编号：</w:t>
      </w:r>
      <w:r>
        <w:rPr>
          <w:rFonts w:hint="eastAsia"/>
          <w:color w:val="C00000"/>
        </w:rPr>
        <w:t>2897992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7b3b305de94428" w:history="1">
        <w:r>
          <w:rPr>
            <w:rStyle w:val="Hyperlink"/>
          </w:rPr>
          <w:t>https://www.20087.com/2/99/YanKeYongYaoFaZhanQuShiFenXi.html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fb687009ca4cfe" w:history="1">
      <w:r>
        <w:rPr>
          <w:rStyle w:val="Hyperlink"/>
        </w:rPr>
        <w:t>中国眼科用药行业研究分析及前景趋势报告（2024-2030年）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YanKeYongYaoFaZhanQuShiFenXi.html" TargetMode="External" Id="R557b3b305de94428" /></Relationships>
</file>

<file path=word/_rels/header2.xml.rels>&#65279;<?xml version="1.0" encoding="utf-8"?><Relationships xmlns="http://schemas.openxmlformats.org/package/2006/relationships"><Relationship Type="http://schemas.openxmlformats.org/officeDocument/2006/relationships/hyperlink" Target="https://www.20087.com/2/99/YanKeYongYaoFaZhanQuShiFenXi.html" TargetMode="External" Id="R66fb687009ca4c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2024-04-05T02:26:00Z</dcterms:created>
  <dcterms:modified xsi:type="dcterms:W3CDTF">2024-04-05T03:26:00Z</dcterms:modified>
  <dc:subject>中国眼科用药行业研究分析及前景趋势报告（2024-2030年）</dc:subject>
  <dc:title>中国眼科用药行业研究分析及前景趋势报告（2024-2030年）</dc:title>
  <cp:keywords>中国眼科用药行业研究分析及前景趋势报告（2024-2030年）</cp:keywords>
  <dc:description>中国眼科用药行业研究分析及前景趋势报告（2024-2030年）</dc:description>
</cp:coreProperties>
</file>