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8fbc0a64c4577" w:history="1">
              <w:r>
                <w:rPr>
                  <w:rStyle w:val="Hyperlink"/>
                </w:rPr>
                <w:t>2025-2031年中国纳米刀行业现状及市场前景分析报告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8fbc0a64c4577" w:history="1">
              <w:r>
                <w:rPr>
                  <w:rStyle w:val="Hyperlink"/>
                </w:rPr>
                <w:t>2025-2031年中国纳米刀行业现状及市场前景分析报告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8fbc0a64c4577" w:history="1">
                <w:r>
                  <w:rPr>
                    <w:rStyle w:val="Hyperlink"/>
                  </w:rPr>
                  <w:t>https://www.20087.com/2/29/NaMiDaoDeQianJingQuShi.html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纳米刀（Irreversible Electroporation, IRE）作为一种非热能消融技术，在肿瘤治疗领域崭露头角，通过高压脉冲电场在细胞膜上形成不可逆穿孔，达到破坏癌细胞的目的。虽然现阶段纳米刀技术尚未完全普及，但在胰腺癌、肝癌等难治性肿瘤治疗中展现出巨大潜力，临床研究与应用案例逐渐增多。</w:t>
      </w:r>
      <w:r>
        <w:rPr>
          <w:rFonts w:hint="eastAsia"/>
        </w:rPr>
        <w:br/>
      </w:r>
      <w:r>
        <w:rPr>
          <w:rFonts w:hint="eastAsia"/>
        </w:rPr>
        <w:t>　　纳米刀技术的发展前景广阔，随着科研突破和技术标准的确立，预期将有更多的临床试验验证其疗效与安全性，进而推动其在肿瘤诊疗指南中的推荐地位。同时，纳米刀设备的改进和完善，包括更精确的能量控制、更友好的手术界面设计，将加速其在各大医院的推广使用，并有可能延伸至更多类型的实体瘤治疗领域，为癌症患者提供更为先进的微创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8fbc0a64c4577" w:history="1">
        <w:r>
          <w:rPr>
            <w:rStyle w:val="Hyperlink"/>
          </w:rPr>
          <w:t>2025-2031年中国纳米刀行业现状及市场前景分析报告</w:t>
        </w:r>
      </w:hyperlink>
      <w:r>
        <w:rPr>
          <w:rFonts w:hint="eastAsia"/>
        </w:rPr>
        <w:t>》基于详实数据，从市场规模、需求变化及价格动态等维度，全面解析了纳米刀行业的现状与发展趋势，并对纳米刀产业链各环节进行了系统性探讨。报告科学预测了纳米刀行业未来发展方向，重点分析了纳米刀技术现状及创新路径，同时聚焦纳米刀重点企业的经营表现，评估了市场竞争格局、品牌影响力及市场集中度。通过对细分市场的深入研究及SWOT分析，报告揭示了纳米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纳米刀市场界定</w:t>
      </w:r>
      <w:r>
        <w:rPr>
          <w:rFonts w:hint="eastAsia"/>
        </w:rPr>
        <w:br/>
      </w:r>
      <w:r>
        <w:rPr>
          <w:rFonts w:hint="eastAsia"/>
        </w:rPr>
        <w:t>　　第一节 纳米刀市场定义</w:t>
      </w:r>
      <w:r>
        <w:rPr>
          <w:rFonts w:hint="eastAsia"/>
        </w:rPr>
        <w:br/>
      </w:r>
      <w:r>
        <w:rPr>
          <w:rFonts w:hint="eastAsia"/>
        </w:rPr>
        <w:t>　　第二节 纳米刀市场特点分析</w:t>
      </w:r>
      <w:r>
        <w:rPr>
          <w:rFonts w:hint="eastAsia"/>
        </w:rPr>
        <w:br/>
      </w:r>
      <w:r>
        <w:rPr>
          <w:rFonts w:hint="eastAsia"/>
        </w:rPr>
        <w:t>　　第三节 纳米刀分类</w:t>
      </w:r>
      <w:r>
        <w:rPr>
          <w:rFonts w:hint="eastAsia"/>
        </w:rPr>
        <w:br/>
      </w:r>
      <w:r>
        <w:rPr>
          <w:rFonts w:hint="eastAsia"/>
        </w:rPr>
        <w:t>　　　　一、复合脉冲</w:t>
      </w:r>
      <w:r>
        <w:rPr>
          <w:rFonts w:hint="eastAsia"/>
        </w:rPr>
        <w:br/>
      </w:r>
      <w:r>
        <w:rPr>
          <w:rFonts w:hint="eastAsia"/>
        </w:rPr>
        <w:t>　　　　二、高压脉冲</w:t>
      </w:r>
      <w:r>
        <w:rPr>
          <w:rFonts w:hint="eastAsia"/>
        </w:rPr>
        <w:br/>
      </w:r>
      <w:r>
        <w:rPr>
          <w:rFonts w:hint="eastAsia"/>
        </w:rPr>
        <w:t>　　第四节 纳米刀应用领域</w:t>
      </w:r>
      <w:r>
        <w:rPr>
          <w:rFonts w:hint="eastAsia"/>
        </w:rPr>
        <w:br/>
      </w:r>
      <w:r>
        <w:rPr>
          <w:rFonts w:hint="eastAsia"/>
        </w:rPr>
        <w:t>　　　　一、胰腺癌</w:t>
      </w:r>
      <w:r>
        <w:rPr>
          <w:rFonts w:hint="eastAsia"/>
        </w:rPr>
        <w:br/>
      </w:r>
      <w:r>
        <w:rPr>
          <w:rFonts w:hint="eastAsia"/>
        </w:rPr>
        <w:t>　　　　二、肝癌</w:t>
      </w:r>
      <w:r>
        <w:rPr>
          <w:rFonts w:hint="eastAsia"/>
        </w:rPr>
        <w:br/>
      </w:r>
      <w:r>
        <w:rPr>
          <w:rFonts w:hint="eastAsia"/>
        </w:rPr>
        <w:t>　　　　三、前列腺癌</w:t>
      </w:r>
      <w:r>
        <w:rPr>
          <w:rFonts w:hint="eastAsia"/>
        </w:rPr>
        <w:br/>
      </w:r>
      <w:r>
        <w:rPr>
          <w:rFonts w:hint="eastAsia"/>
        </w:rPr>
        <w:t>　　第五节 纳米刀市场发展历程</w:t>
      </w:r>
      <w:r>
        <w:rPr>
          <w:rFonts w:hint="eastAsia"/>
        </w:rPr>
        <w:br/>
      </w:r>
      <w:r>
        <w:rPr>
          <w:rFonts w:hint="eastAsia"/>
        </w:rPr>
        <w:t>　　第六节 纳米刀产业链分析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国际纳米刀市场发展态势分析</w:t>
      </w:r>
      <w:r>
        <w:rPr>
          <w:rFonts w:hint="eastAsia"/>
        </w:rPr>
        <w:br/>
      </w:r>
      <w:r>
        <w:rPr>
          <w:rFonts w:hint="eastAsia"/>
        </w:rPr>
        <w:t>　　第一节 国际纳米刀市场总体情况</w:t>
      </w:r>
      <w:r>
        <w:rPr>
          <w:rFonts w:hint="eastAsia"/>
        </w:rPr>
        <w:br/>
      </w:r>
      <w:r>
        <w:rPr>
          <w:rFonts w:hint="eastAsia"/>
        </w:rPr>
        <w:t>　　第二节 纳米刀市场重点市场分析</w:t>
      </w:r>
      <w:r>
        <w:rPr>
          <w:rFonts w:hint="eastAsia"/>
        </w:rPr>
        <w:br/>
      </w:r>
      <w:r>
        <w:rPr>
          <w:rFonts w:hint="eastAsia"/>
        </w:rPr>
        <w:t>　　第三节 国际纳米刀市场发展前景预测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2025年中国纳米刀市场发展环境分析</w:t>
      </w:r>
      <w:r>
        <w:rPr>
          <w:rFonts w:hint="eastAsia"/>
        </w:rPr>
        <w:br/>
      </w:r>
      <w:r>
        <w:rPr>
          <w:rFonts w:hint="eastAsia"/>
        </w:rPr>
        <w:t>　　第一节 纳米刀市场经济环境分析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纳米刀市场政策环境分析</w:t>
      </w:r>
      <w:r>
        <w:rPr>
          <w:rFonts w:hint="eastAsia"/>
        </w:rPr>
        <w:br/>
      </w:r>
      <w:r>
        <w:rPr>
          <w:rFonts w:hint="eastAsia"/>
        </w:rPr>
        <w:t>　　　　一、纳米刀市场相关政策</w:t>
      </w:r>
      <w:r>
        <w:rPr>
          <w:rFonts w:hint="eastAsia"/>
        </w:rPr>
        <w:br/>
      </w:r>
      <w:r>
        <w:rPr>
          <w:rFonts w:hint="eastAsia"/>
        </w:rPr>
        <w:t>　　　　二、纳米刀市场相关标准</w:t>
      </w:r>
      <w:r>
        <w:rPr>
          <w:rFonts w:hint="eastAsia"/>
        </w:rPr>
        <w:br/>
      </w:r>
      <w:r>
        <w:rPr>
          <w:rFonts w:hint="eastAsia"/>
        </w:rPr>
        <w:t>　　第三节 纳米刀市场技术环境分析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纳米刀市场技术发展现状及趋势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当前我国纳米刀技术发展现状</w:t>
      </w:r>
      <w:r>
        <w:rPr>
          <w:rFonts w:hint="eastAsia"/>
        </w:rPr>
        <w:br/>
      </w:r>
      <w:r>
        <w:rPr>
          <w:rFonts w:hint="eastAsia"/>
        </w:rPr>
        <w:t>　　第二节 中外纳米刀技术差距及产生差距的主要原因分析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提高我国纳米刀技术的对策</w:t>
      </w:r>
      <w:r>
        <w:rPr>
          <w:rFonts w:hint="eastAsia"/>
        </w:rPr>
        <w:br/>
      </w:r>
      <w:r>
        <w:rPr>
          <w:rFonts w:hint="eastAsia"/>
        </w:rPr>
        <w:t>　　第四节 我国纳米刀研发、设计发展趋势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中国纳米刀市场供需状况分析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中国纳米刀市场规模情况</w:t>
      </w:r>
      <w:r>
        <w:rPr>
          <w:rFonts w:hint="eastAsia"/>
        </w:rPr>
        <w:br/>
      </w:r>
      <w:r>
        <w:rPr>
          <w:rFonts w:hint="eastAsia"/>
        </w:rPr>
        <w:t>　　第二节 中国纳米刀市场盈利情况分析</w:t>
      </w:r>
      <w:r>
        <w:rPr>
          <w:rFonts w:hint="eastAsia"/>
        </w:rPr>
        <w:br/>
      </w:r>
      <w:r>
        <w:rPr>
          <w:rFonts w:hint="eastAsia"/>
        </w:rPr>
        <w:t>　　第三节 中国纳米刀市场需求状况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一、2020-2025年纳米刀市场需求情况</w:t>
      </w:r>
      <w:r>
        <w:rPr>
          <w:rFonts w:hint="eastAsia"/>
        </w:rPr>
        <w:br/>
      </w:r>
      <w:r>
        <w:rPr>
          <w:rFonts w:hint="eastAsia"/>
        </w:rPr>
        <w:t>　　　　二、纳米刀市场需求特点分析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三、2025-2031年纳米刀市场需求预测</w:t>
      </w:r>
      <w:r>
        <w:rPr>
          <w:rFonts w:hint="eastAsia"/>
        </w:rPr>
        <w:br/>
      </w:r>
      <w:r>
        <w:rPr>
          <w:rFonts w:hint="eastAsia"/>
        </w:rPr>
        <w:t>　　第四节 中国纳米刀市场供给状况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一、2020-2025年纳米刀市场供给情况</w:t>
      </w:r>
      <w:r>
        <w:rPr>
          <w:rFonts w:hint="eastAsia"/>
        </w:rPr>
        <w:br/>
      </w:r>
      <w:r>
        <w:rPr>
          <w:rFonts w:hint="eastAsia"/>
        </w:rPr>
        <w:t>　　　　二、纳米刀市场供给特点分析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三、2025-2031年纳米刀市场供给预测</w:t>
      </w:r>
      <w:r>
        <w:rPr>
          <w:rFonts w:hint="eastAsia"/>
        </w:rPr>
        <w:br/>
      </w:r>
      <w:r>
        <w:rPr>
          <w:rFonts w:hint="eastAsia"/>
        </w:rPr>
        <w:t>　　第五节 纳米刀市场供需平衡状况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中国纳米刀所属行业市场进、出口情况分析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纳米刀所属行业市场出口情况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一、2020-2025年纳米刀所属行业市场出口情况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二、2025-2031年纳米刀所属行业市场出口情况预测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纳米刀所属行业市场进口情况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一、2020-2025年纳米刀所属行业市场进口情况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二、2025-2031年纳米刀所属行业市场进口情况预测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纳米刀市场所属行业进、出口面临的挑战及对策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2020-2025年中国纳米刀市场重点区域市场分析</w:t>
      </w:r>
      <w:r>
        <w:rPr>
          <w:rFonts w:hint="eastAsia"/>
        </w:rPr>
        <w:br/>
      </w:r>
      <w:r>
        <w:rPr>
          <w:rFonts w:hint="eastAsia"/>
        </w:rPr>
        <w:t>　　第一节 纳米刀市场区域市场分布情况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中国纳米刀市场产品价格监测</w:t>
      </w:r>
      <w:r>
        <w:rPr>
          <w:rFonts w:hint="eastAsia"/>
        </w:rPr>
        <w:br/>
      </w:r>
      <w:r>
        <w:rPr>
          <w:rFonts w:hint="eastAsia"/>
        </w:rPr>
        <w:t>　　第一节 纳米刀市场价格特征</w:t>
      </w:r>
      <w:r>
        <w:rPr>
          <w:rFonts w:hint="eastAsia"/>
        </w:rPr>
        <w:br/>
      </w:r>
      <w:r>
        <w:rPr>
          <w:rFonts w:hint="eastAsia"/>
        </w:rPr>
        <w:t>　　第二节 当前纳米刀市场价格评述</w:t>
      </w:r>
      <w:r>
        <w:rPr>
          <w:rFonts w:hint="eastAsia"/>
        </w:rPr>
        <w:br/>
      </w:r>
      <w:r>
        <w:rPr>
          <w:rFonts w:hint="eastAsia"/>
        </w:rPr>
        <w:t>　　第三节 影响纳米刀市场价格因素分析</w:t>
      </w:r>
      <w:r>
        <w:rPr>
          <w:rFonts w:hint="eastAsia"/>
        </w:rPr>
        <w:br/>
      </w:r>
      <w:r>
        <w:rPr>
          <w:rFonts w:hint="eastAsia"/>
        </w:rPr>
        <w:t>　　第四节 未来纳米刀市场价格走势预测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纳米刀市场上、下游市场分析</w:t>
      </w:r>
      <w:r>
        <w:rPr>
          <w:rFonts w:hint="eastAsia"/>
        </w:rPr>
        <w:br/>
      </w:r>
      <w:r>
        <w:rPr>
          <w:rFonts w:hint="eastAsia"/>
        </w:rPr>
        <w:t>　　第一节 纳米刀市场上游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纳米刀市场下游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国内外纳米刀市场重点企业发展调研</w:t>
      </w:r>
      <w:r>
        <w:rPr>
          <w:rFonts w:hint="eastAsia"/>
        </w:rPr>
        <w:br/>
      </w:r>
      <w:r>
        <w:rPr>
          <w:rFonts w:hint="eastAsia"/>
        </w:rPr>
        <w:t>　　第一节 睿刀医疗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鹰泰利安康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宁波深密康新材料有限公司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安徽邵氏华艾生物医疗电子科技有限公司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陕西兴茂实业有限责任公司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纳米刀市场风险及对策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2025-2031年纳米刀市场发展环境分析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2025-2031年纳米刀市场投资特性分析</w:t>
      </w:r>
      <w:r>
        <w:rPr>
          <w:rFonts w:hint="eastAsia"/>
        </w:rPr>
        <w:br/>
      </w:r>
      <w:r>
        <w:rPr>
          <w:rFonts w:hint="eastAsia"/>
        </w:rPr>
        <w:t>　　　　一、纳米刀市场进入壁垒</w:t>
      </w:r>
      <w:r>
        <w:rPr>
          <w:rFonts w:hint="eastAsia"/>
        </w:rPr>
        <w:br/>
      </w:r>
      <w:r>
        <w:rPr>
          <w:rFonts w:hint="eastAsia"/>
        </w:rPr>
        <w:t>　　　　二、纳米刀市场盈利模式</w:t>
      </w:r>
      <w:r>
        <w:rPr>
          <w:rFonts w:hint="eastAsia"/>
        </w:rPr>
        <w:br/>
      </w:r>
      <w:r>
        <w:rPr>
          <w:rFonts w:hint="eastAsia"/>
        </w:rPr>
        <w:t>　　　　三、纳米刀市场盈利因素</w:t>
      </w:r>
      <w:r>
        <w:rPr>
          <w:rFonts w:hint="eastAsia"/>
        </w:rPr>
        <w:br/>
      </w:r>
      <w:r>
        <w:rPr>
          <w:rFonts w:hint="eastAsia"/>
        </w:rPr>
        <w:t>　　第三节 纳米刀市场“波特五力模型”分析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2025-2031年纳米刀市场风险及对策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纳米刀市场发展及竞争策略分析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2025-2031年纳米刀市场发展战略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2025-2031年纳米刀企业竞争策略分析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一、提高我国纳米刀企业核心竞争力的对策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二、影响纳米刀企业核心竞争力的因素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三、提高纳米刀企业竞争力的策略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对我国纳米刀品牌的战略思考</w:t>
      </w:r>
      <w:r>
        <w:rPr>
          <w:rFonts w:hint="eastAsia"/>
        </w:rPr>
        <w:br/>
      </w:r>
      <w:r>
        <w:rPr>
          <w:rFonts w:hint="eastAsia"/>
        </w:rPr>
        <w:t>　　　　一、纳米刀实施品牌战略的意义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二、我国纳米刀企业的品牌战略</w:t>
      </w:r>
      <w:r>
        <w:rPr>
          <w:rFonts w:hint="eastAsia"/>
        </w:rPr>
        <w:br/>
      </w:r>
      <w:r>
        <w:rPr>
          <w:rFonts w:hint="eastAsia"/>
        </w:rPr>
        <w:t>　　　　三、纳米刀品牌战略管理的策略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纳米刀市场发展前景及投资建议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2025-2031年纳米刀市场前景展望</w:t>
      </w:r>
      <w:r>
        <w:rPr>
          <w:rFonts w:hint="eastAsia"/>
        </w:rPr>
        <w:br/>
      </w:r>
      <w:r>
        <w:rPr>
          <w:rFonts w:hint="eastAsia"/>
        </w:rPr>
        <w:t>　　第二节 2025-2031年纳米刀市场融资环境分析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纳米刀项目投资建议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三、纳米刀项目注意事项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中~智~林~纳米刀市场重点客户战略实施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纳米刀行业历程</w:t>
      </w:r>
      <w:r>
        <w:rPr>
          <w:rFonts w:hint="eastAsia"/>
        </w:rPr>
        <w:br/>
      </w:r>
      <w:r>
        <w:rPr>
          <w:rFonts w:hint="eastAsia"/>
        </w:rPr>
        <w:t>　　图表 纳米刀行业生命周期</w:t>
      </w:r>
      <w:r>
        <w:rPr>
          <w:rFonts w:hint="eastAsia"/>
        </w:rPr>
        <w:br/>
      </w:r>
      <w:r>
        <w:rPr>
          <w:rFonts w:hint="eastAsia"/>
        </w:rPr>
        <w:t>　　图表 纳米刀行业产业链分析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2020-2025年中国纳米刀行业产量及增长趋势</w:t>
      </w:r>
      <w:r>
        <w:rPr>
          <w:rFonts w:hint="eastAsia"/>
        </w:rPr>
        <w:br/>
      </w:r>
      <w:r>
        <w:rPr>
          <w:rFonts w:hint="eastAsia"/>
        </w:rPr>
        <w:t>　　图表 纳米刀行业动态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8fbc0a64c4577" w:history="1">
        <w:r>
          <w:rPr>
            <w:rStyle w:val="Hyperlink"/>
          </w:rPr>
          <w:t>2025-2031年中国纳米刀行业现状及市场前景分析报告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8fbc0a64c4577" w:history="1">
        <w:r>
          <w:rPr>
            <w:rStyle w:val="Hyperlink"/>
          </w:rPr>
          <w:t>https://www.20087.com/2/29/NaMiDaoDeQianJingQuShi.html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纳米刀哪里最好、纳米刀消融术多少钱、纳米刀消融术哪家医院最成熟、纳米刀消融术、纳米激光器、纳米刀消融术叫停、束波刀与射波刀区别、纳米刀消融术哪家医院有这种技术、三期胰腺癌纳米刀治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ad2dfdce64212" w:history="1">
      <w:r>
        <w:rPr>
          <w:rStyle w:val="Hyperlink"/>
        </w:rPr>
        <w:t>2025-2031年中国纳米刀行业现状及市场前景分析报告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aMiDaoDeQianJingQuShi.html" TargetMode="External" Id="R3358fbc0a64c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aMiDaoDeQianJingQuShi.html" TargetMode="External" Id="R307ad2dfdce6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2025-03-13T07:56:00Z</dcterms:created>
  <dcterms:modified xsi:type="dcterms:W3CDTF">2025-03-13T08:56:00Z</dcterms:modified>
  <dc:subject>2025-2031年中国纳米刀行业现状及市场前景分析报告</dc:subject>
  <dc:title>2025-2031年中国纳米刀行业现状及市场前景分析报告</dc:title>
  <cp:keywords>2025-2031年中国纳米刀行业现状及市场前景分析报告</cp:keywords>
  <dc:description>2025-2031年中国纳米刀行业现状及市场前景分析报告</dc:description>
</cp:coreProperties>
</file>