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3ed73c30840c7" w:history="1">
              <w:r>
                <w:rPr>
                  <w:rStyle w:val="Hyperlink"/>
                </w:rPr>
                <w:t>2025-2031年中国钴60治疗机行业发展调研与前景趋势预测报告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3ed73c30840c7" w:history="1">
              <w:r>
                <w:rPr>
                  <w:rStyle w:val="Hyperlink"/>
                </w:rPr>
                <w:t>2025-2031年中国钴60治疗机行业发展调研与前景趋势预测报告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3ed73c30840c7" w:history="1">
                <w:r>
                  <w:rPr>
                    <w:rStyle w:val="Hyperlink"/>
                  </w:rPr>
                  <w:t>https://www.20087.com/2/89/Gu60ZhiLiaoJiShiChangQianJingFenXi.html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60治疗机是放射肿瘤学领域用于恶性肿瘤外照射治疗的传统放疗设备，利用放射性同位素钴-60衰变释放的γ射线对病灶区域进行高能辐射，杀伤癌细胞。钴60治疗机主要服务于基层医院与资源有限地区，在宫颈癌、鼻咽癌及姑息性治疗中仍具临床价值。钴60治疗机结构相对简单，由放射源储存腔、准直器与旋转机架组成，通过控制照射时间与野大小实现剂量投放。相较于直线加速器，钴60治疗机维护成本较低，对电力与环境要求不高，适合在基础设施薄弱的地区运行。现代机型普遍配备机械式限束器与三维定位框架，支持基本的等中心照射与多野组合。设备管理遵循严格的放射防护规程，定期进行源活度检测与输出剂量校准，确保治疗准确性。然而，γ射线能量固定，穿透力与适形性不及高能X线；放射源半衰期约5.27年，需定期更换，涉及复杂的运输与安装；且存在潜在的辐射泄漏风险，对屏蔽设施要求高。</w:t>
      </w:r>
      <w:r>
        <w:rPr>
          <w:rFonts w:hint="eastAsia"/>
        </w:rPr>
        <w:br/>
      </w:r>
      <w:r>
        <w:rPr>
          <w:rFonts w:hint="eastAsia"/>
        </w:rPr>
        <w:t>　　未来，钴60治疗机将向精准化升级、安全强化与功能转型方向发展。准直系统将引入多叶光栅（MLC）或动态限束技术，提升射野形状的适形能力，接近现代放疗的精度要求。图像引导模块将集成X线或CBCT成像单元，实现治疗前的靶区验证，减少摆位误差。在安全设计上，双重门联锁、源位置传感器与远程监控系统将构成多重防护屏障，降低人为失误风险。放射源管理将采用更安全的封装材料与自动化装卸装置，减少操作人员暴露。部分设备可能转向立体定向放射外科（SRS）应用，利用高精度定位与小野聚焦，治疗脑部小病灶。长远来看，钴60治疗机将在特定市场维持其价值，通过技术改良提升安全性与疗效，并作为应急或备用放疗手段。同时，其角色可能从主力治疗设备逐步转向补充性工具，在全球放疗资源均衡配置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3ed73c30840c7" w:history="1">
        <w:r>
          <w:rPr>
            <w:rStyle w:val="Hyperlink"/>
          </w:rPr>
          <w:t>2025-2031年中国钴60治疗机行业发展调研与前景趋势预测报告</w:t>
        </w:r>
      </w:hyperlink>
      <w:r>
        <w:rPr>
          <w:rFonts w:hint="eastAsia"/>
        </w:rPr>
        <w:t>》采用定量与定性相结合的研究方法，系统分析了钴60治疗机行业的市场规模、需求动态及价格变化，并对钴60治疗机产业链各环节进行了全面梳理。报告详细解读了钴60治疗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钴60治疗机行业概述</w:t>
      </w:r>
      <w:r>
        <w:rPr>
          <w:rFonts w:hint="eastAsia"/>
        </w:rPr>
        <w:br/>
      </w:r>
      <w:r>
        <w:rPr>
          <w:rFonts w:hint="eastAsia"/>
        </w:rPr>
        <w:t>　　第一节 钴60治疗机定义与分类</w:t>
      </w:r>
      <w:r>
        <w:rPr>
          <w:rFonts w:hint="eastAsia"/>
        </w:rPr>
        <w:br/>
      </w:r>
      <w:r>
        <w:rPr>
          <w:rFonts w:hint="eastAsia"/>
        </w:rPr>
        <w:t>　　第二节 钴60治疗机应用领域</w:t>
      </w:r>
      <w:r>
        <w:rPr>
          <w:rFonts w:hint="eastAsia"/>
        </w:rPr>
        <w:br/>
      </w:r>
      <w:r>
        <w:rPr>
          <w:rFonts w:hint="eastAsia"/>
        </w:rPr>
        <w:t>　　第三节 钴60治疗机行业经济指标分析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钴60治疗机产业链及经营模式分析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三、钴60治疗机销售模式及销售渠道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全球钴60治疗机市场发展综述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2019-2024年全球钴60治疗机市场规模与趋势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主要国家与地区钴60治疗机市场分析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2025-2031年全球钴60治疗机行业发展趋势与前景预测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中国钴60治疗机行业市场分析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2024-2025年钴60治疗机产能与投资动态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一、国内钴60治疗机产能及利用情况</w:t>
      </w:r>
      <w:r>
        <w:rPr>
          <w:rFonts w:hint="eastAsia"/>
        </w:rPr>
        <w:br/>
      </w:r>
      <w:r>
        <w:rPr>
          <w:rFonts w:hint="eastAsia"/>
        </w:rPr>
        <w:t>　　　　二、钴60治疗机产能扩张与投资动态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2025-2031年钴60治疗机行业产量统计与趋势预测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一、2019-2024年钴60治疗机行业产量数据统计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1、2019-2024年钴60治疗机产量及增长趋势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2、2019-2024年钴60治疗机细分产品产量及份额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二、影响钴60治疗机产量的关键因素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三、2025-2031年钴60治疗机产量预测</w:t>
      </w:r>
      <w:r>
        <w:rPr>
          <w:rFonts w:hint="eastAsia"/>
        </w:rPr>
        <w:br/>
      </w:r>
      <w:r>
        <w:rPr>
          <w:rFonts w:hint="eastAsia"/>
        </w:rPr>
        <w:t>　　第三节 2025-2031年钴60治疗机市场需求与销售分析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一、2024-2025年钴60治疗机行业需求现状</w:t>
      </w:r>
      <w:r>
        <w:rPr>
          <w:rFonts w:hint="eastAsia"/>
        </w:rPr>
        <w:br/>
      </w:r>
      <w:r>
        <w:rPr>
          <w:rFonts w:hint="eastAsia"/>
        </w:rPr>
        <w:t>　　　　二、钴60治疗机客户群体与需求特点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三、2019-2024年钴60治疗机行业销售规模分析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四、2025-2031年钴60治疗机市场增长潜力与规模预测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中国钴60治疗机细分市场与下游应用领域分析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钴60治疗机细分市场分析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一、2024-2025年钴60治疗机主要细分产品市场现状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钴60治疗机下游应用与客户群体分析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一、2024-2025年钴60治疗机各应用领域市场现状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2024-2025年钴60治疗机行业技术发展现状及趋势分析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钴60治疗机行业技术发展现状分析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国内外钴60治疗机行业技术差异与原因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钴60治疗机行业技术发展方向、趋势预测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提升钴60治疗机行业技术能力策略建议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钴60治疗机价格机制与竞争策略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一、2019-2024年钴60治疗机市场价格走势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钴60治疗机定价策略与方法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2025-2031年钴60治疗机价格竞争态势与趋势预测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中国钴60治疗机行业重点区域市场研究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2024-2025年重点区域钴60治疗机市场发展概况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二、2019-2024年钴60治疗机市场需求规模情况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三、2025-2031年钴60治疗机行业发展潜力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二、2019-2024年钴60治疗机市场需求规模情况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三、2025-2031年钴60治疗机行业发展潜力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二、2019-2024年钴60治疗机市场需求规模情况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三、2025-2031年钴60治疗机行业发展潜力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二、2019-2024年钴60治疗机市场需求规模情况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三、2025-2031年钴60治疗机行业发展潜力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二、2019-2024年钴60治疗机市场需求规模情况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三、2025-2031年钴60治疗机行业发展潜力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2019-2024年中国钴60治疗机行业进出口情况分析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钴60治疗机行业进口情况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一、2019-2024年钴60治疗机进口规模及增长情况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二、钴60治疗机主要进口来源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钴60治疗机行业出口情况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一、2019-2024年钴60治疗机出口规模及增长情况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二、钴60治疗机主要出口目的地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2019-2024年中国钴60治疗机行业总体发展与财务状况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2019-2024年中国钴60治疗机行业规模情况</w:t>
      </w:r>
      <w:r>
        <w:rPr>
          <w:rFonts w:hint="eastAsia"/>
        </w:rPr>
        <w:br/>
      </w:r>
      <w:r>
        <w:rPr>
          <w:rFonts w:hint="eastAsia"/>
        </w:rPr>
        <w:t>　　　　一、钴60治疗机行业企业数量规模</w:t>
      </w:r>
      <w:r>
        <w:rPr>
          <w:rFonts w:hint="eastAsia"/>
        </w:rPr>
        <w:br/>
      </w:r>
      <w:r>
        <w:rPr>
          <w:rFonts w:hint="eastAsia"/>
        </w:rPr>
        <w:t>　　　　二、钴60治疗机行业从业人员规模</w:t>
      </w:r>
      <w:r>
        <w:rPr>
          <w:rFonts w:hint="eastAsia"/>
        </w:rPr>
        <w:br/>
      </w:r>
      <w:r>
        <w:rPr>
          <w:rFonts w:hint="eastAsia"/>
        </w:rPr>
        <w:t>　　　　三、钴60治疗机行业市场敏感性分析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2019-2024年中国钴60治疗机行业财务能力分析</w:t>
      </w:r>
      <w:r>
        <w:rPr>
          <w:rFonts w:hint="eastAsia"/>
        </w:rPr>
        <w:br/>
      </w:r>
      <w:r>
        <w:rPr>
          <w:rFonts w:hint="eastAsia"/>
        </w:rPr>
        <w:t>　　　　一、钴60治疗机行业盈利能力</w:t>
      </w:r>
      <w:r>
        <w:rPr>
          <w:rFonts w:hint="eastAsia"/>
        </w:rPr>
        <w:br/>
      </w:r>
      <w:r>
        <w:rPr>
          <w:rFonts w:hint="eastAsia"/>
        </w:rPr>
        <w:t>　　　　二、钴60治疗机行业偿债能力</w:t>
      </w:r>
      <w:r>
        <w:rPr>
          <w:rFonts w:hint="eastAsia"/>
        </w:rPr>
        <w:br/>
      </w:r>
      <w:r>
        <w:rPr>
          <w:rFonts w:hint="eastAsia"/>
        </w:rPr>
        <w:t>　　　　三、钴60治疗机行业营运能力</w:t>
      </w:r>
      <w:r>
        <w:rPr>
          <w:rFonts w:hint="eastAsia"/>
        </w:rPr>
        <w:br/>
      </w:r>
      <w:r>
        <w:rPr>
          <w:rFonts w:hint="eastAsia"/>
        </w:rPr>
        <w:t>　　　　四、钴60治疗机行业发展能力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钴60治疗机行业重点企业调研分析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二、企业钴60治疗机业务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二、企业钴60治疗机业务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二、企业钴60治疗机业务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二、企业钴60治疗机业务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二、企业钴60治疗机业务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二、企业钴60治疗机业务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中国钴60治疗机行业竞争格局分析</w:t>
      </w:r>
      <w:r>
        <w:rPr>
          <w:rFonts w:hint="eastAsia"/>
        </w:rPr>
        <w:br/>
      </w:r>
      <w:r>
        <w:rPr>
          <w:rFonts w:hint="eastAsia"/>
        </w:rPr>
        <w:t>　　第一节 钴60治疗机行业竞争格局总览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2024-2025年钴60治疗机行业竞争力分析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2019-2024年钴60治疗机行业企业并购活动分析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2024-2025年钴60治疗机行业会展与招投标活动分析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一、钴60治疗机行业会展活动及其市场影响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2025年中国钴60治疗机企业发展企业发展策略与建议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钴60治疗机销售模式与渠道策略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钴60治疗机品牌与市场推广策略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钴60治疗机研发投入与技术创新能力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钴60治疗机合作联盟与资源整合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中国钴60治疗机行业风险与对策</w:t>
      </w:r>
      <w:r>
        <w:rPr>
          <w:rFonts w:hint="eastAsia"/>
        </w:rPr>
        <w:br/>
      </w:r>
      <w:r>
        <w:rPr>
          <w:rFonts w:hint="eastAsia"/>
        </w:rPr>
        <w:t>　　第一节 钴60治疗机行业SWOT分析</w:t>
      </w:r>
      <w:r>
        <w:rPr>
          <w:rFonts w:hint="eastAsia"/>
        </w:rPr>
        <w:br/>
      </w:r>
      <w:r>
        <w:rPr>
          <w:rFonts w:hint="eastAsia"/>
        </w:rPr>
        <w:t>　　　　一、钴60治疗机行业优势</w:t>
      </w:r>
      <w:r>
        <w:rPr>
          <w:rFonts w:hint="eastAsia"/>
        </w:rPr>
        <w:br/>
      </w:r>
      <w:r>
        <w:rPr>
          <w:rFonts w:hint="eastAsia"/>
        </w:rPr>
        <w:t>　　　　二、钴60治疗机行业劣势</w:t>
      </w:r>
      <w:r>
        <w:rPr>
          <w:rFonts w:hint="eastAsia"/>
        </w:rPr>
        <w:br/>
      </w:r>
      <w:r>
        <w:rPr>
          <w:rFonts w:hint="eastAsia"/>
        </w:rPr>
        <w:t>　　　　三、钴60治疗机市场机会</w:t>
      </w:r>
      <w:r>
        <w:rPr>
          <w:rFonts w:hint="eastAsia"/>
        </w:rPr>
        <w:br/>
      </w:r>
      <w:r>
        <w:rPr>
          <w:rFonts w:hint="eastAsia"/>
        </w:rPr>
        <w:t>　　　　四、钴60治疗机市场威胁</w:t>
      </w:r>
      <w:r>
        <w:rPr>
          <w:rFonts w:hint="eastAsia"/>
        </w:rPr>
        <w:br/>
      </w:r>
      <w:r>
        <w:rPr>
          <w:rFonts w:hint="eastAsia"/>
        </w:rPr>
        <w:t>　　第二节 钴60治疗机行业风险及对策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2025-2031年中国钴60治疗机行业前景与发展趋势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2024-2025年钴60治疗机行业发展环境分析</w:t>
      </w:r>
      <w:r>
        <w:rPr>
          <w:rFonts w:hint="eastAsia"/>
        </w:rPr>
        <w:br/>
      </w:r>
      <w:r>
        <w:rPr>
          <w:rFonts w:hint="eastAsia"/>
        </w:rPr>
        <w:t>　　　　一、钴60治疗机行业主管部门与监管体制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二、钴60治疗机行业主要法律法规及政策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三、钴60治疗机行业标准与质量监管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2025-2031年钴60治疗机行业发展趋势与方向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2025-2031年钴60治疗机行业发展潜力与机遇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钴60治疗机行业研究结论与建议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中智⋅林⋅－钴60治疗机行业发展建议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钴60治疗机行业历程</w:t>
      </w:r>
      <w:r>
        <w:rPr>
          <w:rFonts w:hint="eastAsia"/>
        </w:rPr>
        <w:br/>
      </w:r>
      <w:r>
        <w:rPr>
          <w:rFonts w:hint="eastAsia"/>
        </w:rPr>
        <w:t>　　图表 钴60治疗机行业生命周期</w:t>
      </w:r>
      <w:r>
        <w:rPr>
          <w:rFonts w:hint="eastAsia"/>
        </w:rPr>
        <w:br/>
      </w:r>
      <w:r>
        <w:rPr>
          <w:rFonts w:hint="eastAsia"/>
        </w:rPr>
        <w:t>　　图表 钴60治疗机行业产业链分析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2019-2024年中国钴60治疗机行业市场规模及增长情况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2019-2024年钴60治疗机行业市场容量分析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2019-2024年中国钴60治疗机行业产能统计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2019-2024年中国钴60治疗机行业产量及增长趋势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2019-2024年中国钴60治疗机市场需求量及增速统计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2024年中国钴60治疗机行业需求领域分布格局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2019-2024年中国钴60治疗机行业销售收入分析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2019-2024年中国钴60治疗机行业盈利情况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2019-2024年中国钴60治疗机行业利润总额统计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2019-2024年中国钴60治疗机进口数量分析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2019-2024年中国钴60治疗机进口金额分析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2019-2024年中国钴60治疗机出口数量分析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2019-2024年中国钴60治疗机出口金额分析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2024年中国钴60治疗机进口国家及地区分析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2024年中国钴60治疗机出口国家及地区分析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2019-2024年中国钴60治疗机行业企业数量情况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2019-2024年中国钴60治疗机行业企业平均规模情况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**地区钴60治疗机市场规模及增长情况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**地区钴60治疗机行业市场需求情况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**地区钴60治疗机市场规模及增长情况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**地区钴60治疗机行业市场需求情况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**地区钴60治疗机市场规模及增长情况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**地区钴60治疗机行业市场需求情况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**地区钴60治疗机市场规模及增长情况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**地区钴60治疗机行业市场需求情况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钴60治疗机重点企业（一）基本信息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钴60治疗机重点企业（一）经营情况分析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钴60治疗机重点企业（一）主要经济指标情况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钴60治疗机重点企业（二）经营情况分析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钴60治疗机重点企业（二）主要经济指标情况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钴60治疗机重点企业（三）经营情况分析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钴60治疗机重点企业（三）主要经济指标情况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钴60治疗机重点企业（三）成长能力情况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2025-2031年中国钴60治疗机行业产能预测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2025-2031年中国钴60治疗机行业产量预测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2025-2031年中国钴60治疗机市场需求量预测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2025-2031年中国钴60治疗机行业供需平衡预测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2025-2031年中国钴60治疗机行业市场容量预测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2025-2031年中国钴60治疗机行业市场规模预测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2025-2031年中国钴60治疗机市场前景分析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2025-2031年中国钴60治疗机行业发展趋势预测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3ed73c30840c7" w:history="1">
        <w:r>
          <w:rPr>
            <w:rStyle w:val="Hyperlink"/>
          </w:rPr>
          <w:t>2025-2031年中国钴60治疗机行业发展调研与前景趋势预测报告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3ed73c30840c7" w:history="1">
        <w:r>
          <w:rPr>
            <w:rStyle w:val="Hyperlink"/>
          </w:rPr>
          <w:t>https://www.20087.com/2/89/Gu60ZhiLiaoJiShiChangQianJingFenXi.html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热点：颅骨修补材料peek价格、钴60治疗机图片、陀螺刀治疗是什么意思、钴60治疗机放射源发射的是、放疗机器、钴60治疗机多少钱一台、钴60治疗机的优缺点、钴60治疗机的弊端、第一台钴60远距离治疗机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bee7e8e0b47df" w:history="1">
      <w:r>
        <w:rPr>
          <w:rStyle w:val="Hyperlink"/>
        </w:rPr>
        <w:t>2025-2031年中国钴60治疗机行业发展调研与前景趋势预测报告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60ZhiLiaoJiShiChangQianJingFenXi.html" TargetMode="External" Id="R8023ed73c308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60ZhiLiaoJiShiChangQianJingFenXi.html" TargetMode="External" Id="Rd14bee7e8e0b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2025-10-11T09:20:12Z</dcterms:created>
  <dcterms:modified xsi:type="dcterms:W3CDTF">2025-10-11T10:20:12Z</dcterms:modified>
  <dc:subject>2025-2031年中国钴60治疗机行业发展调研与前景趋势预测报告</dc:subject>
  <dc:title>2025-2031年中国钴60治疗机行业发展调研与前景趋势预测报告</dc:title>
  <cp:keywords>2025-2031年中国钴60治疗机行业发展调研与前景趋势预测报告</cp:keywords>
  <dc:description>2025-2031年中国钴60治疗机行业发展调研与前景趋势预测报告</dc:description>
</cp:coreProperties>
</file>