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dc3c66d749bf" w:history="1">
              <w:r>
                <w:rPr>
                  <w:rStyle w:val="Hyperlink"/>
                </w:rPr>
                <w:t>2025-2031年全球与中国阿卡明行业市场调研及前景趋势分析报告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dc3c66d749bf" w:history="1">
              <w:r>
                <w:rPr>
                  <w:rStyle w:val="Hyperlink"/>
                </w:rPr>
                <w:t>2025-2031年全球与中国阿卡明行业市场调研及前景趋势分析报告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adc3c66d749bf" w:history="1">
                <w:r>
                  <w:rPr>
                    <w:rStyle w:val="Hyperlink"/>
                  </w:rPr>
                  <w:t>https://www.20087.com/2/69/AKaMingFaZhanQianJingFenXi.html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明，化学名称为二甲基砜，是一种有机硫化合物，具有多种生物活性和药理作用，在医药、化妆品、保健品等领域有着广泛应用。目前，阿卡明作为重要的原料药和添加剂，被广泛用于关节炎治疗药物以及抗衰老护肤品中，市场需求稳定增长。</w:t>
      </w:r>
      <w:r>
        <w:rPr>
          <w:rFonts w:hint="eastAsia"/>
        </w:rPr>
        <w:br/>
      </w:r>
      <w:r>
        <w:rPr>
          <w:rFonts w:hint="eastAsia"/>
        </w:rPr>
        <w:t>　　随着科研技术的不断进步，阿卡明在医疗健康领域的应用研究进一步深入，尤其是在改善关节健康、促进皮肤修复等方面的作用机制得到更详尽的科学论证。同时，随着消费者对健康意识的提高，含有阿卡明成分的保健食品及护肤品市场需求逐步提升。</w:t>
      </w:r>
      <w:r>
        <w:rPr>
          <w:rFonts w:hint="eastAsia"/>
        </w:rPr>
        <w:br/>
      </w:r>
      <w:r>
        <w:rPr>
          <w:rFonts w:hint="eastAsia"/>
        </w:rPr>
        <w:t>　　鉴于其良好的生物相容性和潜在的生理活性，预计阿卡明将在生物医药、功能性食品和高端化妆品等领域迎来更为广阔的应用空间。然而，随着行业监管趋严，生产企业需严格遵守相关法规标准，确保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dc3c66d749bf" w:history="1">
        <w:r>
          <w:rPr>
            <w:rStyle w:val="Hyperlink"/>
          </w:rPr>
          <w:t>2025-2031年全球与中国阿卡明行业市场调研及前景趋势分析报告</w:t>
        </w:r>
      </w:hyperlink>
      <w:r>
        <w:rPr>
          <w:rFonts w:hint="eastAsia"/>
        </w:rPr>
        <w:t>》基于多年阿卡明行业研究积累，结合当前市场发展现状，依托国家权威数据资源和长期市场监测数据库，对阿卡明行业进行了全面调研与分析。报告详细阐述了阿卡明市场规模、市场前景、发展趋势、技术现状及未来方向，重点分析了行业内主要企业的竞争格局，并通过SWOT分析揭示了阿卡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adc3c66d749bf" w:history="1">
        <w:r>
          <w:rPr>
            <w:rStyle w:val="Hyperlink"/>
          </w:rPr>
          <w:t>2025-2031年全球与中国阿卡明行业市场调研及前景趋势分析报告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》为投资者提供了准确的市场现状解读，帮助预判行业前景，挖掘投资价值，同时从投资策略和营销策略等角度提出实用建议，助力投资者在阿卡明行业中把握机遇、规避风险。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阿卡明行业介绍</w:t>
      </w:r>
      <w:r>
        <w:rPr>
          <w:rFonts w:hint="eastAsia"/>
        </w:rPr>
        <w:br/>
      </w:r>
      <w:r>
        <w:rPr>
          <w:rFonts w:hint="eastAsia"/>
        </w:rPr>
        <w:t>　　第二节 阿卡明产品主要分类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一、不同种类阿卡明产量占比（2025年）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二、不同种类阿卡明价格走势（2020-2031年）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阿卡明主要应用领域分析</w:t>
      </w:r>
      <w:r>
        <w:rPr>
          <w:rFonts w:hint="eastAsia"/>
        </w:rPr>
        <w:br/>
      </w:r>
      <w:r>
        <w:rPr>
          <w:rFonts w:hint="eastAsia"/>
        </w:rPr>
        <w:t>　　　　一、阿卡明主要应用领域</w:t>
      </w:r>
      <w:r>
        <w:rPr>
          <w:rFonts w:hint="eastAsia"/>
        </w:rPr>
        <w:br/>
      </w:r>
      <w:r>
        <w:rPr>
          <w:rFonts w:hint="eastAsia"/>
        </w:rPr>
        <w:t>　　　　二、全球阿卡明不同应用领域消费量占比（2025年）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全球与中国阿卡明市场发展现状对比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一、全球阿卡明市场现状及发展趋势（2020-2031年）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二、中国阿卡明市场现状及发展趋势（2020-2031年）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全球阿卡明供需现状及趋势预测（2020-2031年）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一、全球阿卡明产能、产量、产能利用率情况及趋势（2020-2031年）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二、全球阿卡明产量、表观消费量情况及趋势（2020-2031年）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中国阿卡明供需现状及趋势预测（2020-2031年）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一、中国阿卡明产能、产量、产能利用率情况及趋势（2020-2031年）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二、中国阿卡明产量、表观消费量情况及趋势（2020-2031年）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三、中国阿卡明产量、需求量、市场缺口情况及趋势（2020-2031年）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中国阿卡明行业政策分析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全球与中国阿卡明重点企业产量、产值、集中度分析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全球市场阿卡明重点企业2024和2025年产量、产值统计分析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一、全球市场阿卡明重点企业2024和2025年产量统计分析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二、全球市场阿卡明重点企业2024和2025年产值统计分析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三、全球市场阿卡明重点企业2024和2025年产品价格分析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中国市场阿卡明重点企业2024和2025年产量、产值统计分析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一、中国市场阿卡明重点企业2024和2025年产量统计分析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二、中国市场阿卡明重点企业2024和2025年产值统计分析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阿卡明重点厂商总部</w:t>
      </w:r>
      <w:r>
        <w:rPr>
          <w:rFonts w:hint="eastAsia"/>
        </w:rPr>
        <w:br/>
      </w:r>
      <w:r>
        <w:rPr>
          <w:rFonts w:hint="eastAsia"/>
        </w:rPr>
        <w:t>　　第四节 阿卡明行业企业集中度分析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全球重点阿卡明企业SWOT分析</w:t>
      </w:r>
      <w:r>
        <w:rPr>
          <w:rFonts w:hint="eastAsia"/>
        </w:rPr>
        <w:br/>
      </w:r>
      <w:r>
        <w:rPr>
          <w:rFonts w:hint="eastAsia"/>
        </w:rPr>
        <w:t>　　第六节 中国重点阿卡明企业SWOT分析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全球主要地区阿卡明产量、产值、市场份额情况及趋势预测（2020-2031年）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全球主要地区阿卡明产量、产值及市场份额情况及趋势（2020-2031年）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一、全球主要地区阿卡明产量及市场份额情况及趋势（2020-2031年）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二、全球主要地区阿卡明产值及市场份额情况及趋势（2020-2031年）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中国市场2020-2031年阿卡明产量、产值情况及趋势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北美市场2020-2031年阿卡明产量、产值情况及趋势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欧洲市场2020-2031年阿卡明产量、产值情况及趋势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日本市场2020-2031年阿卡明产量、产值情况及趋势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全球主要地区阿卡明消费量、市场份额及发展趋势分析（2020-2031年）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全球主要地区阿卡明消费量、市场份额及发展趋势（2020-2031年）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中国市场2020-2031年阿卡明消费情况及发展趋势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北美市场2020-2031年阿卡明消费情况及发展趋势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欧洲市场2020-2031年阿卡明消费情况及发展趋势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日本市场2020-2031年阿卡明消费情况及发展趋势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主要阿卡明企业调研分析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二、企业阿卡明产品</w:t>
      </w:r>
      <w:r>
        <w:rPr>
          <w:rFonts w:hint="eastAsia"/>
        </w:rPr>
        <w:br/>
      </w:r>
      <w:r>
        <w:rPr>
          <w:rFonts w:hint="eastAsia"/>
        </w:rPr>
        <w:t>　　　　三、企业阿卡明产量、价格、收入、成本、毛利情况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不同种类阿卡明产量、价格、产值及市场份额情况（2020-2031）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全球市场不同种类阿卡明产量、产值及市场份额情况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一、全球市场不同种类阿卡明产量、市场份额情况（2020-2031年）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二、全球市场不同种类阿卡明产值、市场份额情况（2020-2031年）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三、全球市场不同种类阿卡明价格走势分析（2020-2031年）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中国市场不同种类阿卡明产量、产值及市场份额情况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一、中国市场不同种类阿卡明产量、市场份额情况（2020-2031年）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二、中国市场不同种类阿卡明产值、市场份额情况（2020-2031年）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三、中国市场不同种类阿卡明价格走势分析（2020-2031年）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阿卡明上游原料及下游主要应用领域分析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阿卡明产业链分析</w:t>
      </w:r>
      <w:r>
        <w:rPr>
          <w:rFonts w:hint="eastAsia"/>
        </w:rPr>
        <w:br/>
      </w:r>
      <w:r>
        <w:rPr>
          <w:rFonts w:hint="eastAsia"/>
        </w:rPr>
        <w:t>　　第二节 阿卡明产业上游供应分析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全球市场阿卡明下游主要应用领域消费量、市场份额及增长情况（2020-2031年）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中国市场阿卡明下游主要应用领域消费量、市场份额及增长情况（2020-2031年）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中国市场阿卡明产量、消费量、进出口分析及发展趋势（2020-2031年）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中国市场阿卡明产量、消费量、进出口分析及发展趋势（2020-2031年）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中国市场阿卡明进出口贸易趋势（2020-2031年）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中国市场阿卡明主要进口来源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中国市场阿卡明主要出口目的地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中国市场阿卡明主要地区分布（2025年）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中国阿卡明生产地区分布</w:t>
      </w:r>
      <w:r>
        <w:rPr>
          <w:rFonts w:hint="eastAsia"/>
        </w:rPr>
        <w:br/>
      </w:r>
      <w:r>
        <w:rPr>
          <w:rFonts w:hint="eastAsia"/>
        </w:rPr>
        <w:t>　　第二节 中国阿卡明消费地区分布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影响中国市场阿卡明供需因素分析</w:t>
      </w:r>
      <w:r>
        <w:rPr>
          <w:rFonts w:hint="eastAsia"/>
        </w:rPr>
        <w:br/>
      </w:r>
      <w:r>
        <w:rPr>
          <w:rFonts w:hint="eastAsia"/>
        </w:rPr>
        <w:t>　　第一节 阿卡明及相关行业技术发展概况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阿卡明进出口贸易现状及趋势（2020-2031年）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阿卡明行业市场环境发展趋势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不同种类阿卡明产品技术发展趋势（2020-2031年）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阿卡明价格走势预测（2020-2031年）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国内市场阿卡明销售渠道分析</w:t>
      </w:r>
      <w:r>
        <w:rPr>
          <w:rFonts w:hint="eastAsia"/>
        </w:rPr>
        <w:br/>
      </w:r>
      <w:r>
        <w:rPr>
          <w:rFonts w:hint="eastAsia"/>
        </w:rPr>
        <w:t>　　　　一、当前阿卡明主要销售模式及销售渠道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二、国内市场阿卡明销售模式及销售渠道趋势（2020-2031年）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海外市场阿卡明销售渠道分析</w:t>
      </w:r>
      <w:r>
        <w:rPr>
          <w:rFonts w:hint="eastAsia"/>
        </w:rPr>
        <w:br/>
      </w:r>
      <w:r>
        <w:rPr>
          <w:rFonts w:hint="eastAsia"/>
        </w:rPr>
        <w:t>　　第三节 中-智-林-阿卡明行业营销策略建议</w:t>
      </w:r>
      <w:r>
        <w:rPr>
          <w:rFonts w:hint="eastAsia"/>
        </w:rPr>
        <w:br/>
      </w:r>
      <w:r>
        <w:rPr>
          <w:rFonts w:hint="eastAsia"/>
        </w:rPr>
        <w:t>　　　　一、阿卡明市场定位及目标消费者分析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二、阿卡明行业营销模式及销售渠道建议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按照不同产品类型，阿卡明主要可以分为如下几个类别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不同种类阿卡明增长趋势</w:t>
      </w:r>
      <w:r>
        <w:rPr>
          <w:rFonts w:hint="eastAsia"/>
        </w:rPr>
        <w:br/>
      </w:r>
      <w:r>
        <w:rPr>
          <w:rFonts w:hint="eastAsia"/>
        </w:rPr>
        <w:t>　　表 按不同应用，阿卡明主要包括如下几个方面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不同应用阿卡明消费量增长趋势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中国及欧美日等地区阿卡明相关政策分析</w:t>
      </w:r>
      <w:r>
        <w:rPr>
          <w:rFonts w:hint="eastAsia"/>
        </w:rPr>
        <w:br/>
      </w:r>
      <w:r>
        <w:rPr>
          <w:rFonts w:hint="eastAsia"/>
        </w:rPr>
        <w:t>　　表 2020-2025年全球阿卡明主要厂商产量列表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2020-2025年全球阿卡明主要厂商产量市场份额列表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2020-2025年全球阿卡明主要厂商产值列表</w:t>
      </w:r>
      <w:r>
        <w:rPr>
          <w:rFonts w:hint="eastAsia"/>
        </w:rPr>
        <w:br/>
      </w:r>
      <w:r>
        <w:rPr>
          <w:rFonts w:hint="eastAsia"/>
        </w:rPr>
        <w:t>　　表 全球阿卡明主要厂商产值、市场份额列表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2025年全球主要生产商阿卡明收入排名</w:t>
      </w:r>
      <w:r>
        <w:rPr>
          <w:rFonts w:hint="eastAsia"/>
        </w:rPr>
        <w:br/>
      </w:r>
      <w:r>
        <w:rPr>
          <w:rFonts w:hint="eastAsia"/>
        </w:rPr>
        <w:t>　　表 2020-2025年全球阿卡明主要厂商产品价格列表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中国阿卡明主要厂商产品价格列表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2020-2025年中国阿卡明主要厂商产量市场份额列表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2020-2025年中国阿卡明主要厂商产值列表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2020-2025年中国阿卡明主要厂商产值市场份额列表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全球主要阿卡明厂商产地分布及商业化日期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全球主要阿卡明企业采访及观点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全球主要地区阿卡明产值对比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全球主要地区2020-2025年阿卡明产量市场份额列表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2025-2031年全球主要地区阿卡明产量列表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2025-2031年全球主要地区阿卡明产量份额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2020-2025年全球主要地区阿卡明产值列表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2020-2025年全球主要地区阿卡明产值份额列表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2020-2025年全球主要地区阿卡明消费量列表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2020-2025年全球主要地区阿卡明消费量市场份额列表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重点企业（七）阿卡明产品规格、参数及市场应用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重点企业（七）阿卡明产能、产量、产值、价格及毛利率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重点企业（七）阿卡明产品规格及价格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2020-2025年全球不同产品类型阿卡明产量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2020-2025年全球不同产品类型阿卡明产量市场份额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2025-2031年全球不同产品类型阿卡明产量预测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2025-2031年全球不同产品类型阿卡明产量市场份额预测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2020-2025年全球不同类型阿卡明产值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2020-2025年全球不同类型阿卡明产值市场份额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2025-2031年全球不同类型阿卡明产值预测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2025-2031年全球不同类型阿卡明产值市场份额预测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2020-2025年全球不同价格区间阿卡明市场份额对比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2020-2025年中国不同产品类型阿卡明产量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2020-2025年中国不同产品类型阿卡明产量市场份额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2025-2031年中国不同产品类型阿卡明产量预测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2025-2031年中国不同产品类型阿卡明产量市场份额预测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2020-2025年中国不同产品类型阿卡明产值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2020-2025年中国不同产品类型阿卡明产值市场份额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2025-2031年中国不同产品类型阿卡明产值预测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2025-2031年中国不同产品类型阿卡明产值市场份额预测</w:t>
      </w:r>
      <w:r>
        <w:rPr>
          <w:rFonts w:hint="eastAsia"/>
        </w:rPr>
        <w:br/>
      </w:r>
      <w:r>
        <w:rPr>
          <w:rFonts w:hint="eastAsia"/>
        </w:rPr>
        <w:t>　　表 阿卡明上游原料供应商及联系方式列表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2020-2025年全球不同应用阿卡明消费量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2020-2025年全球不同应用阿卡明消费量市场份额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2025-2031年全球不同应用阿卡明消费量预测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2025-2031年全球不同应用阿卡明消费量市场份额预测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2020-2025年中国不同应用阿卡明消费量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2020-2025年中国不同应用阿卡明消费量市场份额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2025-2031年中国不同应用阿卡明消费量预测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2025-2031年中国不同应用阿卡明消费量市场份额预测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2020-2025年中国阿卡明产量、消费量、进出口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2025-2031年中国阿卡明产量、消费量、进出口预测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中国市场阿卡明进出口贸易趋势</w:t>
      </w:r>
      <w:r>
        <w:rPr>
          <w:rFonts w:hint="eastAsia"/>
        </w:rPr>
        <w:br/>
      </w:r>
      <w:r>
        <w:rPr>
          <w:rFonts w:hint="eastAsia"/>
        </w:rPr>
        <w:t>　　表 中国市场阿卡明主要进口来源</w:t>
      </w:r>
      <w:r>
        <w:rPr>
          <w:rFonts w:hint="eastAsia"/>
        </w:rPr>
        <w:br/>
      </w:r>
      <w:r>
        <w:rPr>
          <w:rFonts w:hint="eastAsia"/>
        </w:rPr>
        <w:t>　　表 中国市场阿卡明主要出口目的地</w:t>
      </w:r>
      <w:r>
        <w:rPr>
          <w:rFonts w:hint="eastAsia"/>
        </w:rPr>
        <w:br/>
      </w:r>
      <w:r>
        <w:rPr>
          <w:rFonts w:hint="eastAsia"/>
        </w:rPr>
        <w:t>　　表 中国阿卡明市场未来发展的有利因素、不利因素分析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中国阿卡明生产地区分布</w:t>
      </w:r>
      <w:r>
        <w:rPr>
          <w:rFonts w:hint="eastAsia"/>
        </w:rPr>
        <w:br/>
      </w:r>
      <w:r>
        <w:rPr>
          <w:rFonts w:hint="eastAsia"/>
        </w:rPr>
        <w:t>　　表 中国阿卡明消费地区分布</w:t>
      </w:r>
      <w:r>
        <w:rPr>
          <w:rFonts w:hint="eastAsia"/>
        </w:rPr>
        <w:br/>
      </w:r>
      <w:r>
        <w:rPr>
          <w:rFonts w:hint="eastAsia"/>
        </w:rPr>
        <w:t>　　表 阿卡明行业及市场环境发展趋势</w:t>
      </w:r>
      <w:r>
        <w:rPr>
          <w:rFonts w:hint="eastAsia"/>
        </w:rPr>
        <w:br/>
      </w:r>
      <w:r>
        <w:rPr>
          <w:rFonts w:hint="eastAsia"/>
        </w:rPr>
        <w:t>　　表 阿卡明产品及技术发展趋势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2020-2025年国内阿卡明主要销售模式及销售渠道趋势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2020-2025年欧美日等地区阿卡明主要销售模式及销售渠道趋势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阿卡明产品市场定位及目标消费者分析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阿卡明产品图片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2025年全球不同产品类型阿卡明产量市场份额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全球不同类型阿卡明消费量市场份额对比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2020-2025年全球阿卡明产值及增长率</w:t>
      </w:r>
      <w:r>
        <w:rPr>
          <w:rFonts w:hint="eastAsia"/>
        </w:rPr>
        <w:br/>
      </w:r>
      <w:r>
        <w:rPr>
          <w:rFonts w:hint="eastAsia"/>
        </w:rPr>
        <w:t>　　图 2020-2025年中国阿卡明产量及发展趋势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2020-2025年中国阿卡明产值及未来发展趋势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2020-2025年全球阿卡明产能、产量、产能利用率及发展趋势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2020-2025年全球阿卡明产量、市场需求量及发展趋势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2020-2025年中国阿卡明产能、产量、产能利用率及发展趋势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2020-2025年中国阿卡明产量、市场需求量及发展趋势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全球阿卡明主要厂商2025年产量市场份额列表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全球阿卡明主要厂商2025年产值市场份额列表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2020-2025年中国市场阿卡明主要厂商产量市场份额列表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中国阿卡明主要厂商2025年产量市场份额列表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中国阿卡明主要厂商2025年产值市场份额列表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2025年全球前五及前十大生产商阿卡明市场份额</w:t>
      </w:r>
      <w:r>
        <w:rPr>
          <w:rFonts w:hint="eastAsia"/>
        </w:rPr>
        <w:br/>
      </w:r>
      <w:r>
        <w:rPr>
          <w:rFonts w:hint="eastAsia"/>
        </w:rPr>
        <w:t>　　图 2020-2025年全球阿卡明第一梯队、第二梯队和第三梯队生产商（品牌）及市场份额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阿卡明全球领先企业SWOT分析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全球主要地区阿卡明消费量市场份额对比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2020-2025年北美市场阿卡明产值及增长率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2020-2025年欧洲市场阿卡明产值及增长率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2020-2025年中国市场阿卡明产值及增长率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2020-2025年日本市场阿卡明产值及增长率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2020-2025年东南亚市场阿卡明产值及增长率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2020-2025年印度市场阿卡明产量及增长率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2020-2025年印度市场阿卡明产值及增长率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2020-2025年全球主要地区阿卡明消费量市场份额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2025-2031年全球主要地区阿卡明消费量市场份额预测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2020-2025年印度市场阿卡明消费量、增长率及发展预测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阿卡明产业链分析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阿卡明产品价格走势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dc3c66d749bf" w:history="1">
        <w:r>
          <w:rPr>
            <w:rStyle w:val="Hyperlink"/>
          </w:rPr>
          <w:t>2025-2031年全球与中国阿卡明行业市场调研及前景趋势分析报告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adc3c66d749bf" w:history="1">
        <w:r>
          <w:rPr>
            <w:rStyle w:val="Hyperlink"/>
          </w:rPr>
          <w:t>https://www.20087.com/2/69/AKaMingFaZhanQianJingFenXi.html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热点：孟祟飞讲胰岛之星是正规的吗、阿卡明是老药、奥拉米特片、阿卡明生产厂家、阿卡明在药店叫什么、阿卡明斯基 检阅、阿拉明的别名叫什么、阿卡明糖衣片价格、阿拉明属于哪类药物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2b2f6a4a8472a" w:history="1">
      <w:r>
        <w:rPr>
          <w:rStyle w:val="Hyperlink"/>
        </w:rPr>
        <w:t>2025-2031年全球与中国阿卡明行业市场调研及前景趋势分析报告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KaMingFaZhanQianJingFenXi.html" TargetMode="External" Id="R450adc3c66d7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KaMingFaZhanQianJingFenXi.html" TargetMode="External" Id="Rc7d2b2f6a4a8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2025-03-20T06:06:00Z</dcterms:created>
  <dcterms:modified xsi:type="dcterms:W3CDTF">2025-03-20T07:06:00Z</dcterms:modified>
  <dc:subject>2025-2031年全球与中国阿卡明行业市场调研及前景趋势分析报告</dc:subject>
  <dc:title>2025-2031年全球与中国阿卡明行业市场调研及前景趋势分析报告</dc:title>
  <cp:keywords>2025-2031年全球与中国阿卡明行业市场调研及前景趋势分析报告</cp:keywords>
  <dc:description>2025-2031年全球与中国阿卡明行业市场调研及前景趋势分析报告</dc:description>
</cp:coreProperties>
</file>