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db6d8c6a949c0" w:history="1">
              <w:r>
                <w:rPr>
                  <w:rStyle w:val="Hyperlink"/>
                </w:rPr>
                <w:t>2026-2032年中国阿替洛尔市场调查及前景分析报告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db6d8c6a949c0" w:history="1">
              <w:r>
                <w:rPr>
                  <w:rStyle w:val="Hyperlink"/>
                </w:rPr>
                <w:t>2026-2032年中国阿替洛尔市场调查及前景分析报告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db6d8c6a949c0" w:history="1">
                <w:r>
                  <w:rPr>
                    <w:rStyle w:val="Hyperlink"/>
                  </w:rPr>
                  <w:t>https://www.20087.com/A/5A/ATiLuoErHangYeFenXiBaoGao.html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洛尔是一种β-阻滞剂，用于治疗高血压、心绞痛和某些心律失常。近年来，随着心血管疾病发病率的上升，阿替洛尔作为一线治疗药物的地位稳固。现代制药工艺提高了药物的纯度和稳定性，同时，通过缓释技术，减少了服药次数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阿替洛尔的使用将更加个性化和精准。市场调研网认为，随着基因组学和药理学的进展，医生将能够根据患者的基因型和药物代谢情况，调整剂量和治疗方案，实现精准医疗。同时，通过开发新型给药系统，如智能药片和可穿戴设备，监测患者生理指标，自动调节药物释放，提高治疗效果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adb6d8c6a949c0" w:history="1">
        <w:r>
          <w:rPr>
            <w:rStyle w:val="Hyperlink"/>
          </w:rPr>
          <w:t>2026-2032年中国阿替洛尔市场调查及前景分析报告</w:t>
        </w:r>
      </w:hyperlink>
      <w:r>
        <w:rPr>
          <w:rFonts w:hint="eastAsia"/>
        </w:rPr>
        <w:t>》，2025年阿替洛尔行业市场规模达 亿元，预计2032年市场规模将达 亿元，期间年均复合增长率（CAGR）达 %。报告基于国家统计局及相关行业协会的权威数据，系统分析了阿替洛尔行业的市场规模、产业链结构及技术现状，并对阿替洛尔发展趋势与市场前景进行了科学预测。报告重点解读了行业重点企业的竞争策略与品牌影响力，全面评估了阿替洛尔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阿替洛尔产业概述</w:t>
      </w:r>
      <w:r>
        <w:rPr>
          <w:rFonts w:hint="eastAsia"/>
        </w:rPr>
        <w:br/>
      </w:r>
      <w:r>
        <w:rPr>
          <w:rFonts w:hint="eastAsia"/>
        </w:rPr>
        <w:t>　　第一节 阿替洛尔产业定义</w:t>
      </w:r>
      <w:r>
        <w:rPr>
          <w:rFonts w:hint="eastAsia"/>
        </w:rPr>
        <w:br/>
      </w:r>
      <w:r>
        <w:rPr>
          <w:rFonts w:hint="eastAsia"/>
        </w:rPr>
        <w:t>　　第二节 阿替洛尔产业发展历程</w:t>
      </w:r>
      <w:r>
        <w:rPr>
          <w:rFonts w:hint="eastAsia"/>
        </w:rPr>
        <w:br/>
      </w:r>
      <w:r>
        <w:rPr>
          <w:rFonts w:hint="eastAsia"/>
        </w:rPr>
        <w:t>　　第三节 阿替洛尔分类情况</w:t>
      </w:r>
      <w:r>
        <w:rPr>
          <w:rFonts w:hint="eastAsia"/>
        </w:rPr>
        <w:br/>
      </w:r>
      <w:r>
        <w:rPr>
          <w:rFonts w:hint="eastAsia"/>
        </w:rPr>
        <w:t>　　第四节 阿替洛尔产业链分析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2025-2026年阿替洛尔行业发展环境分析</w:t>
      </w:r>
      <w:r>
        <w:rPr>
          <w:rFonts w:hint="eastAsia"/>
        </w:rPr>
        <w:br/>
      </w:r>
      <w:r>
        <w:rPr>
          <w:rFonts w:hint="eastAsia"/>
        </w:rPr>
        <w:t>　　第一节 阿替洛尔行业经济环境分析</w:t>
      </w:r>
      <w:r>
        <w:rPr>
          <w:rFonts w:hint="eastAsia"/>
        </w:rPr>
        <w:br/>
      </w:r>
      <w:r>
        <w:rPr>
          <w:rFonts w:hint="eastAsia"/>
        </w:rPr>
        <w:t>　　第二节 我国阿替洛尔行业政策环境分析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一、阿替洛尔产业政策分析</w:t>
      </w:r>
      <w:r>
        <w:rPr>
          <w:rFonts w:hint="eastAsia"/>
        </w:rPr>
        <w:br/>
      </w:r>
      <w:r>
        <w:rPr>
          <w:rFonts w:hint="eastAsia"/>
        </w:rPr>
        <w:t>　　　　二、相关阿替洛尔产业政策影响分析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我国阿替洛尔行业技术环境分析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一、我国阿替洛尔技术发展概况</w:t>
      </w:r>
      <w:r>
        <w:rPr>
          <w:rFonts w:hint="eastAsia"/>
        </w:rPr>
        <w:br/>
      </w:r>
      <w:r>
        <w:rPr>
          <w:rFonts w:hint="eastAsia"/>
        </w:rPr>
        <w:t>　　　　二、我国阿替洛尔行业技术发展趋势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中国阿替洛尔市场供需分析预测</w:t>
      </w:r>
      <w:r>
        <w:rPr>
          <w:rFonts w:hint="eastAsia"/>
        </w:rPr>
        <w:br/>
      </w:r>
      <w:r>
        <w:rPr>
          <w:rFonts w:hint="eastAsia"/>
        </w:rPr>
        <w:t>　　第一节 阿替洛尔市场现状分析及预测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一、2020-2025年我国阿替洛尔市场规模分析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二、2026-2032年我国阿替洛尔市场规模预测</w:t>
      </w:r>
      <w:r>
        <w:rPr>
          <w:rFonts w:hint="eastAsia"/>
        </w:rPr>
        <w:br/>
      </w:r>
      <w:r>
        <w:rPr>
          <w:rFonts w:hint="eastAsia"/>
        </w:rPr>
        <w:t>　　第二节 阿替洛尔行业供给分析及预测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一、2020-2025年我国阿替洛尔行业产量分析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二、2026年我国阿替洛尔行业产量特点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三、2026-2032年我国阿替洛尔行业产量预测</w:t>
      </w:r>
      <w:r>
        <w:rPr>
          <w:rFonts w:hint="eastAsia"/>
        </w:rPr>
        <w:br/>
      </w:r>
      <w:r>
        <w:rPr>
          <w:rFonts w:hint="eastAsia"/>
        </w:rPr>
        <w:t>　　第三节 阿替洛尔市场需求分析及预测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一、2020-2025年我国阿替洛尔市场需求分析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二、2026年我国阿替洛尔市场需求特点分析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三、2026-2032年我国阿替洛尔市场需求预测</w:t>
      </w:r>
      <w:r>
        <w:rPr>
          <w:rFonts w:hint="eastAsia"/>
        </w:rPr>
        <w:br/>
      </w:r>
      <w:r>
        <w:rPr>
          <w:rFonts w:hint="eastAsia"/>
        </w:rPr>
        <w:t>　　第四节 阿替洛尔行业进出口情况分析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一、2020-2025年我国阿替洛尔进出口情况分析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二、2026年我国阿替洛尔行业进出口特点分析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三、2026-2032年我国阿替洛尔进出口情况预测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中国阿替洛尔市场价格未来趋势分析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2020-2025年我国阿替洛尔市场价格回顾分析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当前国内阿替洛尔产品市场价格及评述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国内阿替洛尔产品价格影响因素分析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2026-2032年我国阿替洛尔市场价格趋势预测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阿替洛尔行业细分市场调研分析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阿替洛尔行业细分（一）市场调研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阿替洛尔行业细分（二）市场调研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阿替洛尔行业上、下游产业分析</w:t>
      </w:r>
      <w:r>
        <w:rPr>
          <w:rFonts w:hint="eastAsia"/>
        </w:rPr>
        <w:br/>
      </w:r>
      <w:r>
        <w:rPr>
          <w:rFonts w:hint="eastAsia"/>
        </w:rPr>
        <w:t>　　第一节 阿替洛尔产业链分析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二、阿替洛尔产业链模型分析</w:t>
      </w:r>
      <w:r>
        <w:rPr>
          <w:rFonts w:hint="eastAsia"/>
        </w:rPr>
        <w:br/>
      </w:r>
      <w:r>
        <w:rPr>
          <w:rFonts w:hint="eastAsia"/>
        </w:rPr>
        <w:t>　　第二节 阿替洛尔上游行业发展状况分析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阿替洛尔下游产业发展状况分析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中国阿替洛尔行业重点区域发展分析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一、中国阿替洛尔行业重点区域市场结构变化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二、中国阿替洛尔行业重点区域（一）发展分析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三、中国阿替洛尔行业重点区域（二）发展分析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四、中国阿替洛尔行业重点区域（三）发展分析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五、中国阿替洛尔行业重点区域（四）发展分析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六、中国阿替洛尔行业重点区域（五）发展分析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近几年阿替洛尔行业重点企业发展分析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阿替洛尔企业（一）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阿替洛尔企业（二）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阿替洛尔企业（三）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阿替洛尔企业（四）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阿替洛尔企业（五）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二、阿替洛尔企业经营情况分析</w:t>
      </w:r>
      <w:r>
        <w:rPr>
          <w:rFonts w:hint="eastAsia"/>
        </w:rPr>
        <w:br/>
      </w:r>
      <w:r>
        <w:rPr>
          <w:rFonts w:hint="eastAsia"/>
        </w:rPr>
        <w:t>　　　　三、阿替洛尔企业发展规划及前景展望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2020-2025年中国阿替洛尔行业总体发展状况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中国阿替洛尔行业规模情况分析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中国阿替洛尔行业财务能力分析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阿替洛尔行业竞争格局分析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2020-2025年中国阿替洛尔行业集中度分析</w:t>
      </w:r>
      <w:r>
        <w:rPr>
          <w:rFonts w:hint="eastAsia"/>
        </w:rPr>
        <w:br/>
      </w:r>
      <w:r>
        <w:rPr>
          <w:rFonts w:hint="eastAsia"/>
        </w:rPr>
        <w:t>　　第二节 阿替洛尔行业SWOT分析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2026-2032年中国阿替洛尔行业竞争格局预测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2026-2032年阿替洛尔行业发展趋势及投资风险分析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当前阿替洛尔行业存在的问题</w:t>
      </w:r>
      <w:r>
        <w:rPr>
          <w:rFonts w:hint="eastAsia"/>
        </w:rPr>
        <w:br/>
      </w:r>
      <w:r>
        <w:rPr>
          <w:rFonts w:hint="eastAsia"/>
        </w:rPr>
        <w:t>　　第二节 阿替洛尔未来发展预测分析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一、中国阿替洛尔发展方向分析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二、2026-2032年中国阿替洛尔行业发展规模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三、2026-2032年中国阿替洛尔行业发展趋势预测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2026-2032年中国阿替洛尔行业投资风险分析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一、阿替洛尔市场竞争风险</w:t>
      </w:r>
      <w:r>
        <w:rPr>
          <w:rFonts w:hint="eastAsia"/>
        </w:rPr>
        <w:br/>
      </w:r>
      <w:r>
        <w:rPr>
          <w:rFonts w:hint="eastAsia"/>
        </w:rPr>
        <w:t>　　　　二、阿替洛尔原材料压力风险分析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三、阿替洛尔技术风险分析</w:t>
      </w:r>
      <w:r>
        <w:rPr>
          <w:rFonts w:hint="eastAsia"/>
        </w:rPr>
        <w:br/>
      </w:r>
      <w:r>
        <w:rPr>
          <w:rFonts w:hint="eastAsia"/>
        </w:rPr>
        <w:t>　　　　四、阿替洛尔政策和体制风险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阿替洛尔行业投资情况与发展前景分析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2025-2026年阿替洛尔行业投资情况分析</w:t>
      </w:r>
      <w:r>
        <w:rPr>
          <w:rFonts w:hint="eastAsia"/>
        </w:rPr>
        <w:br/>
      </w:r>
      <w:r>
        <w:rPr>
          <w:rFonts w:hint="eastAsia"/>
        </w:rPr>
        <w:t>　　　　一、阿替洛尔总体投资结构</w:t>
      </w:r>
      <w:r>
        <w:rPr>
          <w:rFonts w:hint="eastAsia"/>
        </w:rPr>
        <w:br/>
      </w:r>
      <w:r>
        <w:rPr>
          <w:rFonts w:hint="eastAsia"/>
        </w:rPr>
        <w:t>　　　　二、阿替洛尔投资规模情况</w:t>
      </w:r>
      <w:r>
        <w:rPr>
          <w:rFonts w:hint="eastAsia"/>
        </w:rPr>
        <w:br/>
      </w:r>
      <w:r>
        <w:rPr>
          <w:rFonts w:hint="eastAsia"/>
        </w:rPr>
        <w:t>　　　　三、阿替洛尔投资增速情况</w:t>
      </w:r>
      <w:r>
        <w:rPr>
          <w:rFonts w:hint="eastAsia"/>
        </w:rPr>
        <w:br/>
      </w:r>
      <w:r>
        <w:rPr>
          <w:rFonts w:hint="eastAsia"/>
        </w:rPr>
        <w:t>　　　　四、阿替洛尔分地区投资分析</w:t>
      </w:r>
      <w:r>
        <w:rPr>
          <w:rFonts w:hint="eastAsia"/>
        </w:rPr>
        <w:br/>
      </w:r>
      <w:r>
        <w:rPr>
          <w:rFonts w:hint="eastAsia"/>
        </w:rPr>
        <w:t>　　第二节 阿替洛尔行业投资机会分析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一、阿替洛尔投资项目分析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二、可以投资的阿替洛尔模式</w:t>
      </w:r>
      <w:r>
        <w:rPr>
          <w:rFonts w:hint="eastAsia"/>
        </w:rPr>
        <w:br/>
      </w:r>
      <w:r>
        <w:rPr>
          <w:rFonts w:hint="eastAsia"/>
        </w:rPr>
        <w:t>　　　　三、2026年阿替洛尔投资机会分析</w:t>
      </w:r>
      <w:r>
        <w:rPr>
          <w:rFonts w:hint="eastAsia"/>
        </w:rPr>
        <w:br/>
      </w:r>
      <w:r>
        <w:rPr>
          <w:rFonts w:hint="eastAsia"/>
        </w:rPr>
        <w:t>　　　　四、2026年阿替洛尔投资新方向</w:t>
      </w:r>
      <w:r>
        <w:rPr>
          <w:rFonts w:hint="eastAsia"/>
        </w:rPr>
        <w:br/>
      </w:r>
      <w:r>
        <w:rPr>
          <w:rFonts w:hint="eastAsia"/>
        </w:rPr>
        <w:t>　　第三节 [中~智~林~]阿替洛尔行业发展前景分析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一、2026年阿替洛尔市场发展前景</w:t>
      </w:r>
      <w:r>
        <w:rPr>
          <w:rFonts w:hint="eastAsia"/>
        </w:rPr>
        <w:br/>
      </w:r>
      <w:r>
        <w:rPr>
          <w:rFonts w:hint="eastAsia"/>
        </w:rPr>
        <w:t>　　　　二、2026年阿替洛尔市场面临的发展商机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阿替洛尔行业研究观点及建议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阿替洛尔行业历程</w:t>
      </w:r>
      <w:r>
        <w:rPr>
          <w:rFonts w:hint="eastAsia"/>
        </w:rPr>
        <w:br/>
      </w:r>
      <w:r>
        <w:rPr>
          <w:rFonts w:hint="eastAsia"/>
        </w:rPr>
        <w:t>　　图表 阿替洛尔行业生命周期</w:t>
      </w:r>
      <w:r>
        <w:rPr>
          <w:rFonts w:hint="eastAsia"/>
        </w:rPr>
        <w:br/>
      </w:r>
      <w:r>
        <w:rPr>
          <w:rFonts w:hint="eastAsia"/>
        </w:rPr>
        <w:t>　　图表 阿替洛尔行业产业链分析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2020-2025年阿替洛尔行业市场容量分析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2020-2025年中国阿替洛尔市场需求量及增速统计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2026年中国阿替洛尔行业需求领域分布格局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2020-2025年中国阿替洛尔进口数量分析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2020-2025年中国阿替洛尔进口金额分析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2020-2025年中国阿替洛尔出口数量分析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2020-2025年中国阿替洛尔出口金额分析</w:t>
      </w:r>
      <w:r>
        <w:rPr>
          <w:rFonts w:hint="eastAsia"/>
        </w:rPr>
        <w:br/>
      </w:r>
      <w:r>
        <w:rPr>
          <w:rFonts w:hint="eastAsia"/>
        </w:rPr>
        <w:t>　　图表 2026年中国阿替洛尔进口国家及地区分析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2026年中国阿替洛尔出口国家及地区分析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2020-2025年中国阿替洛尔行业企业平均规模情况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阿替洛尔重点企业（三）经营情况分析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2026-2032年中国阿替洛尔行业产能预测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2026-2032年中国阿替洛尔行业产量预测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2026-2032年中国阿替洛尔市场需求量预测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2026-2032年中国阿替洛尔行业供需平衡预测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2026-2032年中国阿替洛尔行业市场容量预测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2026-2032年中国阿替洛尔行业市场规模预测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2026-2032年中国阿替洛尔市场前景分析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2026-2032年中国阿替洛尔行业发展趋势预测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db6d8c6a949c0" w:history="1">
        <w:r>
          <w:rPr>
            <w:rStyle w:val="Hyperlink"/>
          </w:rPr>
          <w:t>2026-2032年中国阿替洛尔市场调查及前景分析报告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db6d8c6a949c0" w:history="1">
        <w:r>
          <w:rPr>
            <w:rStyle w:val="Hyperlink"/>
          </w:rPr>
          <w:t>https://www.20087.com/A/5A/ATiLuoErHangYeFenXiBaoGao.html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替洛尔一旦吃了就不能停吗、阿替洛尔与美托洛尔的区别、阿替洛尔对性功能有害吗、阿替洛尔片的副作用、三种人不能吃阿替洛尔、阿替洛尔片、十大降心率药排名、阿替洛尔片副作用大吗、阿替洛尔与比索洛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fbc7ca6164c5e" w:history="1">
      <w:r>
        <w:rPr>
          <w:rStyle w:val="Hyperlink"/>
        </w:rPr>
        <w:t>2026-2032年中国阿替洛尔市场调查及前景分析报告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ATiLuoErHangYeFenXiBaoGao.html" TargetMode="External" Id="Rf1adb6d8c6a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ATiLuoErHangYeFenXiBaoGao.html" TargetMode="External" Id="R583fbc7ca616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2025-09-23T08:18:00Z</dcterms:created>
  <dcterms:modified xsi:type="dcterms:W3CDTF">2025-09-23T09:18:00Z</dcterms:modified>
  <dc:subject>2026-2032年中国阿替洛尔市场调查及前景分析报告</dc:subject>
  <dc:title>2026-2032年中国阿替洛尔市场调查及前景分析报告</dc:title>
  <cp:keywords>2026-2032年中国阿替洛尔市场调查及前景分析报告</cp:keywords>
  <dc:description>2026-2032年中国阿替洛尔市场调查及前景分析报告</dc:description>
</cp:coreProperties>
</file>