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489400d7342c4" w:history="1">
              <w:r>
                <w:rPr>
                  <w:rStyle w:val="Hyperlink"/>
                </w:rPr>
                <w:t>2025-2031年中国儿童枕头行业市场分析与发展前景预测报告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489400d7342c4" w:history="1">
              <w:r>
                <w:rPr>
                  <w:rStyle w:val="Hyperlink"/>
                </w:rPr>
                <w:t>2025-2031年中国儿童枕头行业市场分析与发展前景预测报告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489400d7342c4" w:history="1">
                <w:r>
                  <w:rPr>
                    <w:rStyle w:val="Hyperlink"/>
                  </w:rPr>
                  <w:t>https://www.20087.com/3/99/ErTongZhenTouDeQianJing.html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枕头是婴幼儿及青少年睡眠用品的重要组成部分，其设计与功能日益受到家长关注。传统儿童枕头以棉质填充为主，近年来随着健康育儿理念的普及，市场涌现出乳胶枕、记忆棉枕、荞麦壳枕等多种材质的产品，兼具支撑性、透气性与舒适度。针对不同年龄段儿童的生理发育特点，枕头高度、软硬度、形状等方面也趋于多样化，如U型护颈枕、蝶形矫正枕等，旨在改善睡姿、预防颈椎问题。然而，行业中仍存在质量参差不齐、功能夸大宣传等问题，部分产品未能真正满足儿童成长需求，甚至可能带来安全隐患。</w:t>
      </w:r>
      <w:r>
        <w:rPr>
          <w:rFonts w:hint="eastAsia"/>
        </w:rPr>
        <w:br/>
      </w:r>
      <w:r>
        <w:rPr>
          <w:rFonts w:hint="eastAsia"/>
        </w:rPr>
        <w:t>　　未来，儿童枕头的发展将围绕功能性提升、个性化定制与健康监测方向展开。一方面，新材料与人体工学研究的深入将推动枕头向自适应调节、抗菌防螨、温控透气等功能延伸，提升产品的科学性与实用性；另一方面，3D打印、柔性传感等技术的应用或将催生智能儿童枕头，能够实时监测睡眠状态、呼吸频率、头部压力分布等数据，并提供睡眠质量评估与健康建议。此外，随着绿色环保理念深入人心，采用有机棉、天然乳胶、可降解纤维等环保材料的枕头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489400d7342c4" w:history="1">
        <w:r>
          <w:rPr>
            <w:rStyle w:val="Hyperlink"/>
          </w:rPr>
          <w:t>2025-2031年中国儿童枕头行业市场分析与发展前景预测报告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儿童枕头行业的市场规模、技术现状及未来发展方向。报告全面梳理了儿童枕头行业运行态势，重点分析了儿童枕头细分领域的动态变化，并对行业内的重点企业及竞争格局进行了解读。通过对儿童枕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儿童枕头行业概述</w:t>
      </w:r>
      <w:r>
        <w:rPr>
          <w:rFonts w:hint="eastAsia"/>
        </w:rPr>
        <w:br/>
      </w:r>
      <w:r>
        <w:rPr>
          <w:rFonts w:hint="eastAsia"/>
        </w:rPr>
        <w:t>　　第一节 儿童枕头定义与分类</w:t>
      </w:r>
      <w:r>
        <w:rPr>
          <w:rFonts w:hint="eastAsia"/>
        </w:rPr>
        <w:br/>
      </w:r>
      <w:r>
        <w:rPr>
          <w:rFonts w:hint="eastAsia"/>
        </w:rPr>
        <w:t>　　第二节 儿童枕头应用领域</w:t>
      </w:r>
      <w:r>
        <w:rPr>
          <w:rFonts w:hint="eastAsia"/>
        </w:rPr>
        <w:br/>
      </w:r>
      <w:r>
        <w:rPr>
          <w:rFonts w:hint="eastAsia"/>
        </w:rPr>
        <w:t>　　第三节 儿童枕头行业经济指标分析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三、儿童枕头销售模式及销售渠道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全球儿童枕头市场发展综述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2019-2024年全球儿童枕头市场规模与趋势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2025-2031年全球儿童枕头行业发展趋势与前景预测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一、国内儿童枕头产能及利用情况</w:t>
      </w:r>
      <w:r>
        <w:rPr>
          <w:rFonts w:hint="eastAsia"/>
        </w:rPr>
        <w:br/>
      </w:r>
      <w:r>
        <w:rPr>
          <w:rFonts w:hint="eastAsia"/>
        </w:rPr>
        <w:t>　　　　二、儿童枕头产能扩张与投资动态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一、2019-2024年儿童枕头行业产量数据统计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二、影响儿童枕头产量的关键因素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三、2025-2031年儿童枕头产量预测</w:t>
      </w:r>
      <w:r>
        <w:rPr>
          <w:rFonts w:hint="eastAsia"/>
        </w:rPr>
        <w:br/>
      </w:r>
      <w:r>
        <w:rPr>
          <w:rFonts w:hint="eastAsia"/>
        </w:rPr>
        <w:t>　　第三节 2025-2031年儿童枕头市场需求与销售分析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一、2024-2025年儿童枕头行业需求现状</w:t>
      </w:r>
      <w:r>
        <w:rPr>
          <w:rFonts w:hint="eastAsia"/>
        </w:rPr>
        <w:br/>
      </w:r>
      <w:r>
        <w:rPr>
          <w:rFonts w:hint="eastAsia"/>
        </w:rPr>
        <w:t>　　　　二、儿童枕头客户群体与需求特点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中国儿童枕头细分市场与下游应用领域分析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儿童枕头下游应用与客户群体分析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一、2024-2025年儿童枕头各应用领域市场现状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一、2019-2024年儿童枕头市场价格走势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儿童枕头行业进口情况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一、2019-2024年儿童枕头进口规模及增长情况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儿童枕头行业出口情况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一、2019-2024年儿童枕头出口规模及增长情况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2019-2024年中国儿童枕头行业总体发展与财务状况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2019-2024年中国儿童枕头行业规模情况</w:t>
      </w:r>
      <w:r>
        <w:rPr>
          <w:rFonts w:hint="eastAsia"/>
        </w:rPr>
        <w:br/>
      </w:r>
      <w:r>
        <w:rPr>
          <w:rFonts w:hint="eastAsia"/>
        </w:rPr>
        <w:t>　　　　一、儿童枕头行业企业数量规模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二、儿童枕头行业从业人员规模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三、儿童枕头行业市场敏感性分析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一、儿童枕头行业盈利能力</w:t>
      </w:r>
      <w:r>
        <w:rPr>
          <w:rFonts w:hint="eastAsia"/>
        </w:rPr>
        <w:br/>
      </w:r>
      <w:r>
        <w:rPr>
          <w:rFonts w:hint="eastAsia"/>
        </w:rPr>
        <w:t>　　　　二、儿童枕头行业偿债能力</w:t>
      </w:r>
      <w:r>
        <w:rPr>
          <w:rFonts w:hint="eastAsia"/>
        </w:rPr>
        <w:br/>
      </w:r>
      <w:r>
        <w:rPr>
          <w:rFonts w:hint="eastAsia"/>
        </w:rPr>
        <w:t>　　　　三、儿童枕头行业营运能力</w:t>
      </w:r>
      <w:r>
        <w:rPr>
          <w:rFonts w:hint="eastAsia"/>
        </w:rPr>
        <w:br/>
      </w:r>
      <w:r>
        <w:rPr>
          <w:rFonts w:hint="eastAsia"/>
        </w:rPr>
        <w:t>　　　　四、儿童枕头行业发展能力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儿童枕头行业重点企业调研分析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中国儿童枕头行业竞争格局分析</w:t>
      </w:r>
      <w:r>
        <w:rPr>
          <w:rFonts w:hint="eastAsia"/>
        </w:rPr>
        <w:br/>
      </w:r>
      <w:r>
        <w:rPr>
          <w:rFonts w:hint="eastAsia"/>
        </w:rPr>
        <w:t>　　第一节 儿童枕头行业竞争格局总览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2024-2025年儿童枕头行业竞争力分析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2025年中国儿童枕头企业发展企业发展策略与建议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儿童枕头销售模式与渠道策略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儿童枕头品牌与市场推广策略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儿童枕头研发投入与技术创新能力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儿童枕头合作联盟与资源整合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中国儿童枕头行业风险与对策</w:t>
      </w:r>
      <w:r>
        <w:rPr>
          <w:rFonts w:hint="eastAsia"/>
        </w:rPr>
        <w:br/>
      </w:r>
      <w:r>
        <w:rPr>
          <w:rFonts w:hint="eastAsia"/>
        </w:rPr>
        <w:t>　　第一节 儿童枕头行业SWOT分析</w:t>
      </w:r>
      <w:r>
        <w:rPr>
          <w:rFonts w:hint="eastAsia"/>
        </w:rPr>
        <w:br/>
      </w:r>
      <w:r>
        <w:rPr>
          <w:rFonts w:hint="eastAsia"/>
        </w:rPr>
        <w:t>　　　　一、儿童枕头行业优势</w:t>
      </w:r>
      <w:r>
        <w:rPr>
          <w:rFonts w:hint="eastAsia"/>
        </w:rPr>
        <w:br/>
      </w:r>
      <w:r>
        <w:rPr>
          <w:rFonts w:hint="eastAsia"/>
        </w:rPr>
        <w:t>　　　　二、儿童枕头行业劣势</w:t>
      </w:r>
      <w:r>
        <w:rPr>
          <w:rFonts w:hint="eastAsia"/>
        </w:rPr>
        <w:br/>
      </w:r>
      <w:r>
        <w:rPr>
          <w:rFonts w:hint="eastAsia"/>
        </w:rPr>
        <w:t>　　　　三、儿童枕头市场机会</w:t>
      </w:r>
      <w:r>
        <w:rPr>
          <w:rFonts w:hint="eastAsia"/>
        </w:rPr>
        <w:br/>
      </w:r>
      <w:r>
        <w:rPr>
          <w:rFonts w:hint="eastAsia"/>
        </w:rPr>
        <w:t>　　　　四、儿童枕头市场威胁</w:t>
      </w:r>
      <w:r>
        <w:rPr>
          <w:rFonts w:hint="eastAsia"/>
        </w:rPr>
        <w:br/>
      </w:r>
      <w:r>
        <w:rPr>
          <w:rFonts w:hint="eastAsia"/>
        </w:rPr>
        <w:t>　　第二节 儿童枕头行业风险及对策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一、儿童枕头行业主管部门与监管体制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二、儿童枕头行业主要法律法规及政策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三、儿童枕头行业标准与质量监管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中:智:林－儿童枕头行业发展建议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儿童枕头图片</w:t>
      </w:r>
      <w:r>
        <w:rPr>
          <w:rFonts w:hint="eastAsia"/>
        </w:rPr>
        <w:br/>
      </w:r>
      <w:r>
        <w:rPr>
          <w:rFonts w:hint="eastAsia"/>
        </w:rPr>
        <w:t>　　图表 儿童枕头种类 分类</w:t>
      </w:r>
      <w:r>
        <w:rPr>
          <w:rFonts w:hint="eastAsia"/>
        </w:rPr>
        <w:br/>
      </w:r>
      <w:r>
        <w:rPr>
          <w:rFonts w:hint="eastAsia"/>
        </w:rPr>
        <w:t>　　图表 儿童枕头用途 应用</w:t>
      </w:r>
      <w:r>
        <w:rPr>
          <w:rFonts w:hint="eastAsia"/>
        </w:rPr>
        <w:br/>
      </w:r>
      <w:r>
        <w:rPr>
          <w:rFonts w:hint="eastAsia"/>
        </w:rPr>
        <w:t>　　图表 儿童枕头主要特点</w:t>
      </w:r>
      <w:r>
        <w:rPr>
          <w:rFonts w:hint="eastAsia"/>
        </w:rPr>
        <w:br/>
      </w:r>
      <w:r>
        <w:rPr>
          <w:rFonts w:hint="eastAsia"/>
        </w:rPr>
        <w:t>　　图表 儿童枕头产业链分析</w:t>
      </w:r>
      <w:r>
        <w:rPr>
          <w:rFonts w:hint="eastAsia"/>
        </w:rPr>
        <w:br/>
      </w:r>
      <w:r>
        <w:rPr>
          <w:rFonts w:hint="eastAsia"/>
        </w:rPr>
        <w:t>　　图表 儿童枕头政策分析</w:t>
      </w:r>
      <w:r>
        <w:rPr>
          <w:rFonts w:hint="eastAsia"/>
        </w:rPr>
        <w:br/>
      </w:r>
      <w:r>
        <w:rPr>
          <w:rFonts w:hint="eastAsia"/>
        </w:rPr>
        <w:t>　　图表 儿童枕头技术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2019-2024年儿童枕头行业市场容量分析</w:t>
      </w:r>
      <w:r>
        <w:rPr>
          <w:rFonts w:hint="eastAsia"/>
        </w:rPr>
        <w:br/>
      </w:r>
      <w:r>
        <w:rPr>
          <w:rFonts w:hint="eastAsia"/>
        </w:rPr>
        <w:t>　　图表 儿童枕头生产现状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2019-2024年中国儿童枕头行业产量及增长趋势</w:t>
      </w:r>
      <w:r>
        <w:rPr>
          <w:rFonts w:hint="eastAsia"/>
        </w:rPr>
        <w:br/>
      </w:r>
      <w:r>
        <w:rPr>
          <w:rFonts w:hint="eastAsia"/>
        </w:rPr>
        <w:t>　　图表 儿童枕头行业动态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2024年中国儿童枕头行业需求领域分布格局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2019-2024年中国儿童枕头进口情况分析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2019-2024年中国儿童枕头出口情况分析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2019-2024年中国儿童枕头价格走势</w:t>
      </w:r>
      <w:r>
        <w:rPr>
          <w:rFonts w:hint="eastAsia"/>
        </w:rPr>
        <w:br/>
      </w:r>
      <w:r>
        <w:rPr>
          <w:rFonts w:hint="eastAsia"/>
        </w:rPr>
        <w:t>　　图表 2024年儿童枕头成本和利润分析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**地区儿童枕头行业市场需求情况</w:t>
      </w:r>
      <w:r>
        <w:rPr>
          <w:rFonts w:hint="eastAsia"/>
        </w:rPr>
        <w:br/>
      </w:r>
      <w:r>
        <w:rPr>
          <w:rFonts w:hint="eastAsia"/>
        </w:rPr>
        <w:t>　　图表 儿童枕头品牌</w:t>
      </w:r>
      <w:r>
        <w:rPr>
          <w:rFonts w:hint="eastAsia"/>
        </w:rPr>
        <w:br/>
      </w:r>
      <w:r>
        <w:rPr>
          <w:rFonts w:hint="eastAsia"/>
        </w:rPr>
        <w:t>　　图表 儿童枕头企业（一）概况</w:t>
      </w:r>
      <w:r>
        <w:rPr>
          <w:rFonts w:hint="eastAsia"/>
        </w:rPr>
        <w:br/>
      </w:r>
      <w:r>
        <w:rPr>
          <w:rFonts w:hint="eastAsia"/>
        </w:rPr>
        <w:t>　　图表 企业儿童枕头型号 规格</w:t>
      </w:r>
      <w:r>
        <w:rPr>
          <w:rFonts w:hint="eastAsia"/>
        </w:rPr>
        <w:br/>
      </w:r>
      <w:r>
        <w:rPr>
          <w:rFonts w:hint="eastAsia"/>
        </w:rPr>
        <w:t>　　图表 儿童枕头企业（一）经营分析</w:t>
      </w:r>
      <w:r>
        <w:rPr>
          <w:rFonts w:hint="eastAsia"/>
        </w:rPr>
        <w:br/>
      </w:r>
      <w:r>
        <w:rPr>
          <w:rFonts w:hint="eastAsia"/>
        </w:rPr>
        <w:t>　　图表 儿童枕头企业（一）盈利能力情况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儿童枕头上游现状</w:t>
      </w:r>
      <w:r>
        <w:rPr>
          <w:rFonts w:hint="eastAsia"/>
        </w:rPr>
        <w:br/>
      </w:r>
      <w:r>
        <w:rPr>
          <w:rFonts w:hint="eastAsia"/>
        </w:rPr>
        <w:t>　　图表 儿童枕头下游调研</w:t>
      </w:r>
      <w:r>
        <w:rPr>
          <w:rFonts w:hint="eastAsia"/>
        </w:rPr>
        <w:br/>
      </w:r>
      <w:r>
        <w:rPr>
          <w:rFonts w:hint="eastAsia"/>
        </w:rPr>
        <w:t>　　图表 儿童枕头企业（二）概况</w:t>
      </w:r>
      <w:r>
        <w:rPr>
          <w:rFonts w:hint="eastAsia"/>
        </w:rPr>
        <w:br/>
      </w:r>
      <w:r>
        <w:rPr>
          <w:rFonts w:hint="eastAsia"/>
        </w:rPr>
        <w:t>　　图表 企业儿童枕头型号 规格</w:t>
      </w:r>
      <w:r>
        <w:rPr>
          <w:rFonts w:hint="eastAsia"/>
        </w:rPr>
        <w:br/>
      </w:r>
      <w:r>
        <w:rPr>
          <w:rFonts w:hint="eastAsia"/>
        </w:rPr>
        <w:t>　　图表 儿童枕头企业（二）经营分析</w:t>
      </w:r>
      <w:r>
        <w:rPr>
          <w:rFonts w:hint="eastAsia"/>
        </w:rPr>
        <w:br/>
      </w:r>
      <w:r>
        <w:rPr>
          <w:rFonts w:hint="eastAsia"/>
        </w:rPr>
        <w:t>　　图表 儿童枕头企业（二）盈利能力情况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儿童枕头企业（二）偿债能力情况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儿童枕头企业（二）运营能力情况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儿童枕头企业（二）成长能力情况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儿童枕头企业（三）概况</w:t>
      </w:r>
      <w:r>
        <w:rPr>
          <w:rFonts w:hint="eastAsia"/>
        </w:rPr>
        <w:br/>
      </w:r>
      <w:r>
        <w:rPr>
          <w:rFonts w:hint="eastAsia"/>
        </w:rPr>
        <w:t>　　图表 企业儿童枕头型号 规格</w:t>
      </w:r>
      <w:r>
        <w:rPr>
          <w:rFonts w:hint="eastAsia"/>
        </w:rPr>
        <w:br/>
      </w:r>
      <w:r>
        <w:rPr>
          <w:rFonts w:hint="eastAsia"/>
        </w:rPr>
        <w:t>　　图表 儿童枕头企业（三）经营分析</w:t>
      </w:r>
      <w:r>
        <w:rPr>
          <w:rFonts w:hint="eastAsia"/>
        </w:rPr>
        <w:br/>
      </w:r>
      <w:r>
        <w:rPr>
          <w:rFonts w:hint="eastAsia"/>
        </w:rPr>
        <w:t>　　图表 儿童枕头企业（三）盈利能力情况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儿童枕头企业（三）成长能力情况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儿童枕头优势</w:t>
      </w:r>
      <w:r>
        <w:rPr>
          <w:rFonts w:hint="eastAsia"/>
        </w:rPr>
        <w:br/>
      </w:r>
      <w:r>
        <w:rPr>
          <w:rFonts w:hint="eastAsia"/>
        </w:rPr>
        <w:t>　　图表 儿童枕头劣势</w:t>
      </w:r>
      <w:r>
        <w:rPr>
          <w:rFonts w:hint="eastAsia"/>
        </w:rPr>
        <w:br/>
      </w:r>
      <w:r>
        <w:rPr>
          <w:rFonts w:hint="eastAsia"/>
        </w:rPr>
        <w:t>　　图表 儿童枕头机会</w:t>
      </w:r>
      <w:r>
        <w:rPr>
          <w:rFonts w:hint="eastAsia"/>
        </w:rPr>
        <w:br/>
      </w:r>
      <w:r>
        <w:rPr>
          <w:rFonts w:hint="eastAsia"/>
        </w:rPr>
        <w:t>　　图表 儿童枕头威胁</w:t>
      </w:r>
      <w:r>
        <w:rPr>
          <w:rFonts w:hint="eastAsia"/>
        </w:rPr>
        <w:br/>
      </w:r>
      <w:r>
        <w:rPr>
          <w:rFonts w:hint="eastAsia"/>
        </w:rPr>
        <w:t>　　图表 2025-2031年中国儿童枕头行业产能预测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2025-2031年中国儿童枕头市场销售预测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489400d7342c4" w:history="1">
        <w:r>
          <w:rPr>
            <w:rStyle w:val="Hyperlink"/>
          </w:rPr>
          <w:t>2025-2031年中国儿童枕头行业市场分析与发展前景预测报告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489400d7342c4" w:history="1">
        <w:r>
          <w:rPr>
            <w:rStyle w:val="Hyperlink"/>
          </w:rPr>
          <w:t>https://www.20087.com/3/99/ErTongZhenTouDeQianJing.html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护颈枕排名第一名、儿童枕头高度的标准、6～12岁枕头推荐、儿童枕头填充物用什么最好、儿童应该枕枕头、儿童枕头品牌排行榜、小学生枕头推荐9岁到15岁、儿童枕头用什么枕芯好、5岁儿童枕头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4124ad2354f88" w:history="1">
      <w:r>
        <w:rPr>
          <w:rStyle w:val="Hyperlink"/>
        </w:rPr>
        <w:t>2025-2031年中国儿童枕头行业市场分析与发展前景预测报告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ErTongZhenTouDeQianJing.html" TargetMode="External" Id="R44e489400d7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ErTongZhenTouDeQianJing.html" TargetMode="External" Id="R9f84124ad235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2025-06-03T01:05:38Z</dcterms:created>
  <dcterms:modified xsi:type="dcterms:W3CDTF">2025-06-03T02:05:38Z</dcterms:modified>
  <dc:subject>2025-2031年中国儿童枕头行业市场分析与发展前景预测报告</dc:subject>
  <dc:title>2025-2031年中国儿童枕头行业市场分析与发展前景预测报告</dc:title>
  <cp:keywords>2025-2031年中国儿童枕头行业市场分析与发展前景预测报告</cp:keywords>
  <dc:description>2025-2031年中国儿童枕头行业市场分析与发展前景预测报告</dc:description>
</cp:coreProperties>
</file>