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b26ea05cb4e4d" w:history="1">
              <w:r>
                <w:rPr>
                  <w:rStyle w:val="Hyperlink"/>
                </w:rPr>
                <w:t>中国全钢通风柜行业现状研究分析与市场前景预测报告（2025-2031年）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b26ea05cb4e4d" w:history="1">
              <w:r>
                <w:rPr>
                  <w:rStyle w:val="Hyperlink"/>
                </w:rPr>
                <w:t>中国全钢通风柜行业现状研究分析与市场前景预测报告（2025-2031年）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b26ea05cb4e4d" w:history="1">
                <w:r>
                  <w:rPr>
                    <w:rStyle w:val="Hyperlink"/>
                  </w:rPr>
                  <w:t>https://www.20087.com/3/19/QuanGangTongFengJuShiChangXianZhuangHeQianJing.html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钢通风柜是一种实验室安全设备，用于保护实验人员免受有害气体和颗粒物的危害。近年来，随着实验室安全标准的提升和技术进步的支持，全钢通风柜在安全性、可靠性和智能化管理方面取得了长足进步。现代全钢通风柜不仅采用了高性能过滤器和密封设计，提高了防护等级，还通过集成智能控制系统，实现了风速自动调节和故障预警，增强了设备的安全性和维护便利性。</w:t>
      </w:r>
      <w:r>
        <w:rPr>
          <w:rFonts w:hint="eastAsia"/>
        </w:rPr>
        <w:br/>
      </w:r>
      <w:r>
        <w:rPr>
          <w:rFonts w:hint="eastAsia"/>
        </w:rPr>
        <w:t>　　未来，全钢通风柜的发展将更加注重高效能与智能互联。一方面，借助先进的传感技术和人工智能算法，进一步提升设备的状态监测和故障诊断能力，满足复杂多变的应用场景需求；另一方面，结合物联网(IoT)技术，实现与其他实验室设备的数据共享和远程控制，形成全方位的智能实验室管理系统。此外，随着绿色建筑理念的普及，在线监控和智能调度系统的集成将进一步优化施工流程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b26ea05cb4e4d" w:history="1">
        <w:r>
          <w:rPr>
            <w:rStyle w:val="Hyperlink"/>
          </w:rPr>
          <w:t>中国全钢通风柜行业现状研究分析与市场前景预测报告（2025-2031年）</w:t>
        </w:r>
      </w:hyperlink>
      <w:r>
        <w:rPr>
          <w:rFonts w:hint="eastAsia"/>
        </w:rPr>
        <w:t>》基于对全钢通风柜行业的长期监测研究，结合全钢通风柜行业供需关系变化规律、产品消费结构、应用领域拓展、市场发展环境及政策支持等多维度分析，采用定量与定性相结合的科学方法，对行业内重点企业进行了系统研究。报告全面呈现了全钢通风柜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全钢通风柜行业相关概述</w:t>
      </w:r>
      <w:r>
        <w:rPr>
          <w:rFonts w:hint="eastAsia"/>
        </w:rPr>
        <w:br/>
      </w:r>
      <w:r>
        <w:rPr>
          <w:rFonts w:hint="eastAsia"/>
        </w:rPr>
        <w:t>　　　　一、全钢通风柜行业定义及特点</w:t>
      </w:r>
      <w:r>
        <w:rPr>
          <w:rFonts w:hint="eastAsia"/>
        </w:rPr>
        <w:br/>
      </w:r>
      <w:r>
        <w:rPr>
          <w:rFonts w:hint="eastAsia"/>
        </w:rPr>
        <w:t>　　　　　　1、全钢通风柜行业定义</w:t>
      </w:r>
      <w:r>
        <w:rPr>
          <w:rFonts w:hint="eastAsia"/>
        </w:rPr>
        <w:br/>
      </w:r>
      <w:r>
        <w:rPr>
          <w:rFonts w:hint="eastAsia"/>
        </w:rPr>
        <w:t>　　　　　　2、全钢通风柜行业特点</w:t>
      </w:r>
      <w:r>
        <w:rPr>
          <w:rFonts w:hint="eastAsia"/>
        </w:rPr>
        <w:br/>
      </w:r>
      <w:r>
        <w:rPr>
          <w:rFonts w:hint="eastAsia"/>
        </w:rPr>
        <w:t>　　　　二、全钢通风柜行业经营模式分析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1、全钢通风柜生产模式</w:t>
      </w:r>
      <w:r>
        <w:rPr>
          <w:rFonts w:hint="eastAsia"/>
        </w:rPr>
        <w:br/>
      </w:r>
      <w:r>
        <w:rPr>
          <w:rFonts w:hint="eastAsia"/>
        </w:rPr>
        <w:t>　　　　　　2、全钢通风柜采购模式</w:t>
      </w:r>
      <w:r>
        <w:rPr>
          <w:rFonts w:hint="eastAsia"/>
        </w:rPr>
        <w:br/>
      </w:r>
      <w:r>
        <w:rPr>
          <w:rFonts w:hint="eastAsia"/>
        </w:rPr>
        <w:t>　　　　　　3、全钢通风柜销售模式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2025年全球全钢通风柜行业市场运行形势分析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2025年全球全钢通风柜行业发展概况</w:t>
      </w:r>
      <w:r>
        <w:rPr>
          <w:rFonts w:hint="eastAsia"/>
        </w:rPr>
        <w:br/>
      </w:r>
      <w:r>
        <w:rPr>
          <w:rFonts w:hint="eastAsia"/>
        </w:rPr>
        <w:t>　　第二节 全球全钢通风柜行业发展走势</w:t>
      </w:r>
      <w:r>
        <w:rPr>
          <w:rFonts w:hint="eastAsia"/>
        </w:rPr>
        <w:br/>
      </w:r>
      <w:r>
        <w:rPr>
          <w:rFonts w:hint="eastAsia"/>
        </w:rPr>
        <w:t>　　　　一、全球全钢通风柜行业市场分布情况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二、全球全钢通风柜行业发展趋势分析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全球全钢通风柜行业重点国家和区域分析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2024-2025年中国全钢通风柜行业发展环境分析</w:t>
      </w:r>
      <w:r>
        <w:rPr>
          <w:rFonts w:hint="eastAsia"/>
        </w:rPr>
        <w:br/>
      </w:r>
      <w:r>
        <w:rPr>
          <w:rFonts w:hint="eastAsia"/>
        </w:rPr>
        <w:t>　　第一节 全钢通风柜行业经济环境分析</w:t>
      </w:r>
      <w:r>
        <w:rPr>
          <w:rFonts w:hint="eastAsia"/>
        </w:rPr>
        <w:br/>
      </w:r>
      <w:r>
        <w:rPr>
          <w:rFonts w:hint="eastAsia"/>
        </w:rPr>
        <w:t>　　第二节 全钢通风柜行业政策环境分析</w:t>
      </w:r>
      <w:r>
        <w:rPr>
          <w:rFonts w:hint="eastAsia"/>
        </w:rPr>
        <w:br/>
      </w:r>
      <w:r>
        <w:rPr>
          <w:rFonts w:hint="eastAsia"/>
        </w:rPr>
        <w:t>　　　　一、全钢通风柜行业政策影响分析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二、相关全钢通风柜行业标准分析</w:t>
      </w:r>
      <w:r>
        <w:rPr>
          <w:rFonts w:hint="eastAsia"/>
        </w:rPr>
        <w:br/>
      </w:r>
      <w:r>
        <w:rPr>
          <w:rFonts w:hint="eastAsia"/>
        </w:rPr>
        <w:t>　　第三节 全钢通风柜行业社会环境分析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2024-2025年全钢通风柜行业技术发展现状及趋势分析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全钢通风柜行业技术发展现状分析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国内外全钢通风柜行业技术差异与原因</w:t>
      </w:r>
      <w:r>
        <w:rPr>
          <w:rFonts w:hint="eastAsia"/>
        </w:rPr>
        <w:br/>
      </w:r>
      <w:r>
        <w:rPr>
          <w:rFonts w:hint="eastAsia"/>
        </w:rPr>
        <w:t>　　第三节 全钢通风柜行业技术发展方向、趋势预测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提升全钢通风柜行业技术能力策略建议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中国全钢通风柜行业市场供需状况分析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中国全钢通风柜行业市场规模情况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中国全钢通风柜行业盈利情况分析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中国全钢通风柜行业市场需求状况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一、2019-2024年全钢通风柜行业市场需求情况</w:t>
      </w:r>
      <w:r>
        <w:rPr>
          <w:rFonts w:hint="eastAsia"/>
        </w:rPr>
        <w:br/>
      </w:r>
      <w:r>
        <w:rPr>
          <w:rFonts w:hint="eastAsia"/>
        </w:rPr>
        <w:t>　　　　二、全钢通风柜行业市场需求特点分析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三、2025-2031年全钢通风柜行业市场需求预测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中国全钢通风柜行业产量情况分析与预测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一、2019-2024年全钢通风柜行业产量统计分析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二、2025年全钢通风柜行业产量特点分析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三、2025-2031年全钢通风柜行业产量预测分析</w:t>
      </w:r>
      <w:r>
        <w:rPr>
          <w:rFonts w:hint="eastAsia"/>
        </w:rPr>
        <w:br/>
      </w:r>
      <w:r>
        <w:rPr>
          <w:rFonts w:hint="eastAsia"/>
        </w:rPr>
        <w:t>　　第五节 全钢通风柜行业市场供需平衡状况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全钢通风柜行业细分产品市场调研分析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中国全钢通风柜行业进出口情况分析预测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2019-2024年中国全钢通风柜行业进出口情况分析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一、2019-2024年中国全钢通风柜行业进口分析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二、2019-2024年中国全钢通风柜行业出口分析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2025-2031年中国全钢通风柜行业进出口情况预测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一、2025-2031年中国全钢通风柜行业进口预测分析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二、2025-2031年中国全钢通风柜行业出口预测分析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影响全钢通风柜行业进出口变化的主要原因分析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2019-2024年中国全钢通风柜行业区域市场分析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中国全钢通风柜行业区域市场结构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重点地区全钢通风柜行业调研分析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一、重点地区（一）全钢通风柜市场分析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二、重点地区（二）全钢通风柜市场分析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三、重点地区（三）全钢通风柜市场分析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四、重点地区（四）全钢通风柜市场分析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五、重点地区（五）全钢通风柜市场分析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中国全钢通风柜行业市场行情分析预测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全钢通风柜价格影响因素分析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2019-2024年中国全钢通风柜市场价格趋向分析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2025-2031年中国全钢通风柜市场价格趋向预测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全钢通风柜行业上、下游市场分析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全钢通风柜行业上游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全钢通风柜行业下游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全钢通风柜行业竞争格局分析</w:t>
      </w:r>
      <w:r>
        <w:rPr>
          <w:rFonts w:hint="eastAsia"/>
        </w:rPr>
        <w:br/>
      </w:r>
      <w:r>
        <w:rPr>
          <w:rFonts w:hint="eastAsia"/>
        </w:rPr>
        <w:t>　　第一节 全钢通风柜行业集中度分析</w:t>
      </w:r>
      <w:r>
        <w:rPr>
          <w:rFonts w:hint="eastAsia"/>
        </w:rPr>
        <w:br/>
      </w:r>
      <w:r>
        <w:rPr>
          <w:rFonts w:hint="eastAsia"/>
        </w:rPr>
        <w:t>　　　　一、全钢通风柜市场集中度分析</w:t>
      </w:r>
      <w:r>
        <w:rPr>
          <w:rFonts w:hint="eastAsia"/>
        </w:rPr>
        <w:br/>
      </w:r>
      <w:r>
        <w:rPr>
          <w:rFonts w:hint="eastAsia"/>
        </w:rPr>
        <w:t>　　　　二、全钢通风柜企业集中度分析</w:t>
      </w:r>
      <w:r>
        <w:rPr>
          <w:rFonts w:hint="eastAsia"/>
        </w:rPr>
        <w:br/>
      </w:r>
      <w:r>
        <w:rPr>
          <w:rFonts w:hint="eastAsia"/>
        </w:rPr>
        <w:t>　　　　三、全钢通风柜区域集中度分析</w:t>
      </w:r>
      <w:r>
        <w:rPr>
          <w:rFonts w:hint="eastAsia"/>
        </w:rPr>
        <w:br/>
      </w:r>
      <w:r>
        <w:rPr>
          <w:rFonts w:hint="eastAsia"/>
        </w:rPr>
        <w:t>　　第二节 全钢通风柜行业竞争格局分析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一、2025年全钢通风柜行业竞争分析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二、2025年中外全钢通风柜产品竞争分析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三、2019-2024年中国全钢通风柜市场竞争分析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四、2025-2031年国内主要全钢通风柜企业动向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全钢通风柜行业重点企业发展调研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全钢通风柜重点企业（一）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全钢通风柜重点企业（二）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全钢通风柜重点企业（三）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全钢通风柜重点企业（四）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全钢通风柜重点企业（五）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全钢通风柜重点企业（六）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全钢通风柜企业发展策略分析</w:t>
      </w:r>
      <w:r>
        <w:rPr>
          <w:rFonts w:hint="eastAsia"/>
        </w:rPr>
        <w:br/>
      </w:r>
      <w:r>
        <w:rPr>
          <w:rFonts w:hint="eastAsia"/>
        </w:rPr>
        <w:t>　　第一节 全钢通风柜市场策略分析</w:t>
      </w:r>
      <w:r>
        <w:rPr>
          <w:rFonts w:hint="eastAsia"/>
        </w:rPr>
        <w:br/>
      </w:r>
      <w:r>
        <w:rPr>
          <w:rFonts w:hint="eastAsia"/>
        </w:rPr>
        <w:t>　　　　一、全钢通风柜价格策略分析</w:t>
      </w:r>
      <w:r>
        <w:rPr>
          <w:rFonts w:hint="eastAsia"/>
        </w:rPr>
        <w:br/>
      </w:r>
      <w:r>
        <w:rPr>
          <w:rFonts w:hint="eastAsia"/>
        </w:rPr>
        <w:t>　　　　二、全钢通风柜渠道策略分析</w:t>
      </w:r>
      <w:r>
        <w:rPr>
          <w:rFonts w:hint="eastAsia"/>
        </w:rPr>
        <w:br/>
      </w:r>
      <w:r>
        <w:rPr>
          <w:rFonts w:hint="eastAsia"/>
        </w:rPr>
        <w:t>　　第二节 全钢通风柜销售策略分析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提高全钢通风柜企业竞争力的策略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一、提高中国全钢通风柜企业核心竞争力的对策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二、全钢通风柜企业提升竞争力的主要方向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三、影响全钢通风柜企业核心竞争力的因素及提升途径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四、提高全钢通风柜企业竞争力的策略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对我国全钢通风柜品牌的战略思考</w:t>
      </w:r>
      <w:r>
        <w:rPr>
          <w:rFonts w:hint="eastAsia"/>
        </w:rPr>
        <w:br/>
      </w:r>
      <w:r>
        <w:rPr>
          <w:rFonts w:hint="eastAsia"/>
        </w:rPr>
        <w:t>　　　　一、全钢通风柜实施品牌战略的意义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二、全钢通风柜企业品牌的现状分析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三、我国全钢通风柜企业的品牌战略</w:t>
      </w:r>
      <w:r>
        <w:rPr>
          <w:rFonts w:hint="eastAsia"/>
        </w:rPr>
        <w:br/>
      </w:r>
      <w:r>
        <w:rPr>
          <w:rFonts w:hint="eastAsia"/>
        </w:rPr>
        <w:t>　　　　四、全钢通风柜品牌战略管理的策略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中国全钢通风柜行业营销策略分析</w:t>
      </w:r>
      <w:r>
        <w:rPr>
          <w:rFonts w:hint="eastAsia"/>
        </w:rPr>
        <w:br/>
      </w:r>
      <w:r>
        <w:rPr>
          <w:rFonts w:hint="eastAsia"/>
        </w:rPr>
        <w:t>　　第一节 全钢通风柜市场推广策略研究分析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一、做好全钢通风柜产品导入</w:t>
      </w:r>
      <w:r>
        <w:rPr>
          <w:rFonts w:hint="eastAsia"/>
        </w:rPr>
        <w:br/>
      </w:r>
      <w:r>
        <w:rPr>
          <w:rFonts w:hint="eastAsia"/>
        </w:rPr>
        <w:t>　　　　二、做好全钢通风柜产品组合和产品线决策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三、全钢通风柜行业城市市场推广策略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全钢通风柜行业渠道营销研究分析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一、全钢通风柜行业营销环境分析</w:t>
      </w:r>
      <w:r>
        <w:rPr>
          <w:rFonts w:hint="eastAsia"/>
        </w:rPr>
        <w:br/>
      </w:r>
      <w:r>
        <w:rPr>
          <w:rFonts w:hint="eastAsia"/>
        </w:rPr>
        <w:t>　　　　二、全钢通风柜行业现存的营销渠道分析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三、全钢通风柜行业终端市场营销管理策略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全钢通风柜行业营销战略研究分析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一、中国全钢通风柜行业有效整合营销策略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二、建立全钢通风柜行业厂商的双嬴模式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2025-2031年中国全钢通风柜行业前景与风险预测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2025年全钢通风柜市场前景分析</w:t>
      </w:r>
      <w:r>
        <w:rPr>
          <w:rFonts w:hint="eastAsia"/>
        </w:rPr>
        <w:br/>
      </w:r>
      <w:r>
        <w:rPr>
          <w:rFonts w:hint="eastAsia"/>
        </w:rPr>
        <w:t>　　第二节 2025年全钢通风柜发展趋势预测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2025-2031年中国全钢通风柜行业投资特性分析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一、2025-2031年中国全钢通风柜行业进入壁垒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二、2025-2031年中国全钢通风柜行业盈利模式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三、2025-2031年中国全钢通风柜行业盈利因素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2025-2031年中国全钢通风柜行业投资机会分析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一、2025-2031年中国全钢通风柜细分市场投资机会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二、2025-2031年中国全钢通风柜行业区域市场投资潜力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2025-2031年中国全钢通风柜行业投资风险分析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一、2025-2031年中国全钢通风柜行业市场竞争风险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二、2025-2031年中国全钢通风柜行业技术风险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三、2025-2031年中国全钢通风柜行业政策风险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四、2025-2031年中国全钢通风柜行业进入退出风险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2025-2031年中国全钢通风柜行业盈利模式与投资策略分析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国外全钢通风柜行业投资现状及经营模式分析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一、境外全钢通风柜行业成长情况调查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中国全钢通风柜行业商业模式探讨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中国全钢通风柜行业投资国际化发展战略分析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中国全钢通风柜行业投资策略分析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中国全钢通风柜行业资本运作战略选择方案研究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中.智.林.－中国全钢通风柜行业多元化经营战略的可行性分析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全钢通风柜介绍</w:t>
      </w:r>
      <w:r>
        <w:rPr>
          <w:rFonts w:hint="eastAsia"/>
        </w:rPr>
        <w:br/>
      </w:r>
      <w:r>
        <w:rPr>
          <w:rFonts w:hint="eastAsia"/>
        </w:rPr>
        <w:t>　　图表 全钢通风柜图片</w:t>
      </w:r>
      <w:r>
        <w:rPr>
          <w:rFonts w:hint="eastAsia"/>
        </w:rPr>
        <w:br/>
      </w:r>
      <w:r>
        <w:rPr>
          <w:rFonts w:hint="eastAsia"/>
        </w:rPr>
        <w:t>　　图表 全钢通风柜种类</w:t>
      </w:r>
      <w:r>
        <w:rPr>
          <w:rFonts w:hint="eastAsia"/>
        </w:rPr>
        <w:br/>
      </w:r>
      <w:r>
        <w:rPr>
          <w:rFonts w:hint="eastAsia"/>
        </w:rPr>
        <w:t>　　图表 全钢通风柜用途 应用</w:t>
      </w:r>
      <w:r>
        <w:rPr>
          <w:rFonts w:hint="eastAsia"/>
        </w:rPr>
        <w:br/>
      </w:r>
      <w:r>
        <w:rPr>
          <w:rFonts w:hint="eastAsia"/>
        </w:rPr>
        <w:t>　　图表 全钢通风柜产业链调研</w:t>
      </w:r>
      <w:r>
        <w:rPr>
          <w:rFonts w:hint="eastAsia"/>
        </w:rPr>
        <w:br/>
      </w:r>
      <w:r>
        <w:rPr>
          <w:rFonts w:hint="eastAsia"/>
        </w:rPr>
        <w:t>　　图表 全钢通风柜行业现状</w:t>
      </w:r>
      <w:r>
        <w:rPr>
          <w:rFonts w:hint="eastAsia"/>
        </w:rPr>
        <w:br/>
      </w:r>
      <w:r>
        <w:rPr>
          <w:rFonts w:hint="eastAsia"/>
        </w:rPr>
        <w:t>　　图表 全钢通风柜行业特点</w:t>
      </w:r>
      <w:r>
        <w:rPr>
          <w:rFonts w:hint="eastAsia"/>
        </w:rPr>
        <w:br/>
      </w:r>
      <w:r>
        <w:rPr>
          <w:rFonts w:hint="eastAsia"/>
        </w:rPr>
        <w:t>　　图表 全钢通风柜政策</w:t>
      </w:r>
      <w:r>
        <w:rPr>
          <w:rFonts w:hint="eastAsia"/>
        </w:rPr>
        <w:br/>
      </w:r>
      <w:r>
        <w:rPr>
          <w:rFonts w:hint="eastAsia"/>
        </w:rPr>
        <w:t>　　图表 全钢通风柜技术 标准</w:t>
      </w:r>
      <w:r>
        <w:rPr>
          <w:rFonts w:hint="eastAsia"/>
        </w:rPr>
        <w:br/>
      </w:r>
      <w:r>
        <w:rPr>
          <w:rFonts w:hint="eastAsia"/>
        </w:rPr>
        <w:t>　　图表 2019-2024年中国全钢通风柜行业市场规模</w:t>
      </w:r>
      <w:r>
        <w:rPr>
          <w:rFonts w:hint="eastAsia"/>
        </w:rPr>
        <w:br/>
      </w:r>
      <w:r>
        <w:rPr>
          <w:rFonts w:hint="eastAsia"/>
        </w:rPr>
        <w:t>　　图表 全钢通风柜生产现状</w:t>
      </w:r>
      <w:r>
        <w:rPr>
          <w:rFonts w:hint="eastAsia"/>
        </w:rPr>
        <w:br/>
      </w:r>
      <w:r>
        <w:rPr>
          <w:rFonts w:hint="eastAsia"/>
        </w:rPr>
        <w:t>　　图表 全钢通风柜发展有利因素分析</w:t>
      </w:r>
      <w:r>
        <w:rPr>
          <w:rFonts w:hint="eastAsia"/>
        </w:rPr>
        <w:br/>
      </w:r>
      <w:r>
        <w:rPr>
          <w:rFonts w:hint="eastAsia"/>
        </w:rPr>
        <w:t>　　图表 全钢通风柜发展不利因素分析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2024年中国全钢通风柜产能</w:t>
      </w:r>
      <w:r>
        <w:rPr>
          <w:rFonts w:hint="eastAsia"/>
        </w:rPr>
        <w:br/>
      </w:r>
      <w:r>
        <w:rPr>
          <w:rFonts w:hint="eastAsia"/>
        </w:rPr>
        <w:t>　　图表 2024年全钢通风柜供给情况</w:t>
      </w:r>
      <w:r>
        <w:rPr>
          <w:rFonts w:hint="eastAsia"/>
        </w:rPr>
        <w:br/>
      </w:r>
      <w:r>
        <w:rPr>
          <w:rFonts w:hint="eastAsia"/>
        </w:rPr>
        <w:t>　　图表 2019-2024年中国全钢通风柜产量统计</w:t>
      </w:r>
      <w:r>
        <w:rPr>
          <w:rFonts w:hint="eastAsia"/>
        </w:rPr>
        <w:br/>
      </w:r>
      <w:r>
        <w:rPr>
          <w:rFonts w:hint="eastAsia"/>
        </w:rPr>
        <w:t>　　图表 全钢通风柜最新消息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2019-2024年中国全钢通风柜市场需求情况</w:t>
      </w:r>
      <w:r>
        <w:rPr>
          <w:rFonts w:hint="eastAsia"/>
        </w:rPr>
        <w:br/>
      </w:r>
      <w:r>
        <w:rPr>
          <w:rFonts w:hint="eastAsia"/>
        </w:rPr>
        <w:t>　　图表 2019-2024年全钢通风柜销售情况</w:t>
      </w:r>
      <w:r>
        <w:rPr>
          <w:rFonts w:hint="eastAsia"/>
        </w:rPr>
        <w:br/>
      </w:r>
      <w:r>
        <w:rPr>
          <w:rFonts w:hint="eastAsia"/>
        </w:rPr>
        <w:t>　　图表 2019-2024年中国全钢通风柜价格走势</w:t>
      </w:r>
      <w:r>
        <w:rPr>
          <w:rFonts w:hint="eastAsia"/>
        </w:rPr>
        <w:br/>
      </w:r>
      <w:r>
        <w:rPr>
          <w:rFonts w:hint="eastAsia"/>
        </w:rPr>
        <w:t>　　图表 2019-2024年中国全钢通风柜行业销售收入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2019-2024年中国全钢通风柜行业利润总额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2019-2024年中国全钢通风柜进口情况</w:t>
      </w:r>
      <w:r>
        <w:rPr>
          <w:rFonts w:hint="eastAsia"/>
        </w:rPr>
        <w:br/>
      </w:r>
      <w:r>
        <w:rPr>
          <w:rFonts w:hint="eastAsia"/>
        </w:rPr>
        <w:t>　　图表 2019-2024年中国全钢通风柜出口情况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2019-2024年中国全钢通风柜行业企业数量统计</w:t>
      </w:r>
      <w:r>
        <w:rPr>
          <w:rFonts w:hint="eastAsia"/>
        </w:rPr>
        <w:br/>
      </w:r>
      <w:r>
        <w:rPr>
          <w:rFonts w:hint="eastAsia"/>
        </w:rPr>
        <w:t>　　图表 全钢通风柜成本和利润分析</w:t>
      </w:r>
      <w:r>
        <w:rPr>
          <w:rFonts w:hint="eastAsia"/>
        </w:rPr>
        <w:br/>
      </w:r>
      <w:r>
        <w:rPr>
          <w:rFonts w:hint="eastAsia"/>
        </w:rPr>
        <w:t>　　图表 全钢通风柜上游发展</w:t>
      </w:r>
      <w:r>
        <w:rPr>
          <w:rFonts w:hint="eastAsia"/>
        </w:rPr>
        <w:br/>
      </w:r>
      <w:r>
        <w:rPr>
          <w:rFonts w:hint="eastAsia"/>
        </w:rPr>
        <w:t>　　图表 全钢通风柜下游发展</w:t>
      </w:r>
      <w:r>
        <w:rPr>
          <w:rFonts w:hint="eastAsia"/>
        </w:rPr>
        <w:br/>
      </w:r>
      <w:r>
        <w:rPr>
          <w:rFonts w:hint="eastAsia"/>
        </w:rPr>
        <w:t>　　图表 2024年中国全钢通风柜行业需求区域调研</w:t>
      </w:r>
      <w:r>
        <w:rPr>
          <w:rFonts w:hint="eastAsia"/>
        </w:rPr>
        <w:br/>
      </w:r>
      <w:r>
        <w:rPr>
          <w:rFonts w:hint="eastAsia"/>
        </w:rPr>
        <w:t>　　图表 **地区全钢通风柜市场规模</w:t>
      </w:r>
      <w:r>
        <w:rPr>
          <w:rFonts w:hint="eastAsia"/>
        </w:rPr>
        <w:br/>
      </w:r>
      <w:r>
        <w:rPr>
          <w:rFonts w:hint="eastAsia"/>
        </w:rPr>
        <w:t>　　图表 **地区全钢通风柜行业市场需求</w:t>
      </w:r>
      <w:r>
        <w:rPr>
          <w:rFonts w:hint="eastAsia"/>
        </w:rPr>
        <w:br/>
      </w:r>
      <w:r>
        <w:rPr>
          <w:rFonts w:hint="eastAsia"/>
        </w:rPr>
        <w:t>　　图表 **地区全钢通风柜市场调研</w:t>
      </w:r>
      <w:r>
        <w:rPr>
          <w:rFonts w:hint="eastAsia"/>
        </w:rPr>
        <w:br/>
      </w:r>
      <w:r>
        <w:rPr>
          <w:rFonts w:hint="eastAsia"/>
        </w:rPr>
        <w:t>　　图表 **地区全钢通风柜市场需求分析</w:t>
      </w:r>
      <w:r>
        <w:rPr>
          <w:rFonts w:hint="eastAsia"/>
        </w:rPr>
        <w:br/>
      </w:r>
      <w:r>
        <w:rPr>
          <w:rFonts w:hint="eastAsia"/>
        </w:rPr>
        <w:t>　　图表 **地区全钢通风柜市场规模</w:t>
      </w:r>
      <w:r>
        <w:rPr>
          <w:rFonts w:hint="eastAsia"/>
        </w:rPr>
        <w:br/>
      </w:r>
      <w:r>
        <w:rPr>
          <w:rFonts w:hint="eastAsia"/>
        </w:rPr>
        <w:t>　　图表 **地区全钢通风柜行业市场需求</w:t>
      </w:r>
      <w:r>
        <w:rPr>
          <w:rFonts w:hint="eastAsia"/>
        </w:rPr>
        <w:br/>
      </w:r>
      <w:r>
        <w:rPr>
          <w:rFonts w:hint="eastAsia"/>
        </w:rPr>
        <w:t>　　图表 **地区全钢通风柜市场调研</w:t>
      </w:r>
      <w:r>
        <w:rPr>
          <w:rFonts w:hint="eastAsia"/>
        </w:rPr>
        <w:br/>
      </w:r>
      <w:r>
        <w:rPr>
          <w:rFonts w:hint="eastAsia"/>
        </w:rPr>
        <w:t>　　图表 **地区全钢通风柜市场需求分析</w:t>
      </w:r>
      <w:r>
        <w:rPr>
          <w:rFonts w:hint="eastAsia"/>
        </w:rPr>
        <w:br/>
      </w:r>
      <w:r>
        <w:rPr>
          <w:rFonts w:hint="eastAsia"/>
        </w:rPr>
        <w:t>　　图表 全钢通风柜招标、中标情况</w:t>
      </w:r>
      <w:r>
        <w:rPr>
          <w:rFonts w:hint="eastAsia"/>
        </w:rPr>
        <w:br/>
      </w:r>
      <w:r>
        <w:rPr>
          <w:rFonts w:hint="eastAsia"/>
        </w:rPr>
        <w:t>　　图表 全钢通风柜品牌分析</w:t>
      </w:r>
      <w:r>
        <w:rPr>
          <w:rFonts w:hint="eastAsia"/>
        </w:rPr>
        <w:br/>
      </w:r>
      <w:r>
        <w:rPr>
          <w:rFonts w:hint="eastAsia"/>
        </w:rPr>
        <w:t>　　图表 全钢通风柜重点企业（一）简介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企业全钢通风柜型号、规格</w:t>
      </w:r>
      <w:r>
        <w:rPr>
          <w:rFonts w:hint="eastAsia"/>
        </w:rPr>
        <w:br/>
      </w:r>
      <w:r>
        <w:rPr>
          <w:rFonts w:hint="eastAsia"/>
        </w:rPr>
        <w:t>　　图表 全钢通风柜重点企业（一）经营情况分析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全钢通风柜重点企业（一）盈利能力情况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全钢通风柜重点企业（一）偿债能力情况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全钢通风柜重点企业（一）运营能力情况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全钢通风柜重点企业（一）成长能力情况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全钢通风柜重点企业（二）概述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企业全钢通风柜型号、规格</w:t>
      </w:r>
      <w:r>
        <w:rPr>
          <w:rFonts w:hint="eastAsia"/>
        </w:rPr>
        <w:br/>
      </w:r>
      <w:r>
        <w:rPr>
          <w:rFonts w:hint="eastAsia"/>
        </w:rPr>
        <w:t>　　图表 全钢通风柜重点企业（二）经营情况分析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全钢通风柜重点企业（二）盈利能力情况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全钢通风柜重点企业（二）偿债能力情况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全钢通风柜重点企业（二）运营能力情况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全钢通风柜重点企业（二）成长能力情况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全钢通风柜重点企业（三）概况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企业全钢通风柜型号、规格</w:t>
      </w:r>
      <w:r>
        <w:rPr>
          <w:rFonts w:hint="eastAsia"/>
        </w:rPr>
        <w:br/>
      </w:r>
      <w:r>
        <w:rPr>
          <w:rFonts w:hint="eastAsia"/>
        </w:rPr>
        <w:t>　　图表 全钢通风柜重点企业（三）经营情况分析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全钢通风柜重点企业（三）盈利能力情况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全钢通风柜重点企业（三）偿债能力情况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全钢通风柜重点企业（三）运营能力情况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全钢通风柜重点企业（三）成长能力情况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全钢通风柜优势</w:t>
      </w:r>
      <w:r>
        <w:rPr>
          <w:rFonts w:hint="eastAsia"/>
        </w:rPr>
        <w:br/>
      </w:r>
      <w:r>
        <w:rPr>
          <w:rFonts w:hint="eastAsia"/>
        </w:rPr>
        <w:t>　　图表 全钢通风柜劣势</w:t>
      </w:r>
      <w:r>
        <w:rPr>
          <w:rFonts w:hint="eastAsia"/>
        </w:rPr>
        <w:br/>
      </w:r>
      <w:r>
        <w:rPr>
          <w:rFonts w:hint="eastAsia"/>
        </w:rPr>
        <w:t>　　图表 全钢通风柜机会</w:t>
      </w:r>
      <w:r>
        <w:rPr>
          <w:rFonts w:hint="eastAsia"/>
        </w:rPr>
        <w:br/>
      </w:r>
      <w:r>
        <w:rPr>
          <w:rFonts w:hint="eastAsia"/>
        </w:rPr>
        <w:t>　　图表 全钢通风柜威胁</w:t>
      </w:r>
      <w:r>
        <w:rPr>
          <w:rFonts w:hint="eastAsia"/>
        </w:rPr>
        <w:br/>
      </w:r>
      <w:r>
        <w:rPr>
          <w:rFonts w:hint="eastAsia"/>
        </w:rPr>
        <w:t>　　图表 进入全钢通风柜行业壁垒</w:t>
      </w:r>
      <w:r>
        <w:rPr>
          <w:rFonts w:hint="eastAsia"/>
        </w:rPr>
        <w:br/>
      </w:r>
      <w:r>
        <w:rPr>
          <w:rFonts w:hint="eastAsia"/>
        </w:rPr>
        <w:t>　　图表 全钢通风柜投资、并购情况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2025-2031年中国全钢通风柜行业产能预测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2025-2031年中国全钢通风柜行业产量预测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2025-2031年中国全钢通风柜销售预测</w:t>
      </w:r>
      <w:r>
        <w:rPr>
          <w:rFonts w:hint="eastAsia"/>
        </w:rPr>
        <w:br/>
      </w:r>
      <w:r>
        <w:rPr>
          <w:rFonts w:hint="eastAsia"/>
        </w:rPr>
        <w:t>　　图表 2025-2031年中国全钢通风柜市场规模预测</w:t>
      </w:r>
      <w:r>
        <w:rPr>
          <w:rFonts w:hint="eastAsia"/>
        </w:rPr>
        <w:br/>
      </w:r>
      <w:r>
        <w:rPr>
          <w:rFonts w:hint="eastAsia"/>
        </w:rPr>
        <w:t>　　图表 全钢通风柜行业准入条件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2025-2031年中国全钢通风柜行业信息化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2025-2031年中国全钢通风柜行业风险分析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2025-2031年中国全钢通风柜发展趋势</w:t>
      </w:r>
      <w:r>
        <w:rPr>
          <w:rFonts w:hint="eastAsia"/>
        </w:rPr>
        <w:br/>
      </w:r>
      <w:r>
        <w:rPr>
          <w:rFonts w:hint="eastAsia"/>
        </w:rPr>
        <w:t>　　图表 2025-2031年中国全钢通风柜市场前景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b26ea05cb4e4d" w:history="1">
        <w:r>
          <w:rPr>
            <w:rStyle w:val="Hyperlink"/>
          </w:rPr>
          <w:t>中国全钢通风柜行业现状研究分析与市场前景预测报告（2025-2031年）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b26ea05cb4e4d" w:history="1">
        <w:r>
          <w:rPr>
            <w:rStyle w:val="Hyperlink"/>
          </w:rPr>
          <w:t>https://www.20087.com/3/19/QuanGangTongFengJuShiChangXianZhuangHeQianJing.html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热点：钢格板、全钢通风柜厂商、全钢通风柜算医疗器械嘛、全钢通风柜安装、全钢通风柜的作用、全钢通风柜定做、安徽全钢通风柜厂家、全钢通风柜通风橱、武汉全钢通风柜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168b6de5f45ff" w:history="1">
      <w:r>
        <w:rPr>
          <w:rStyle w:val="Hyperlink"/>
        </w:rPr>
        <w:t>中国全钢通风柜行业现状研究分析与市场前景预测报告（2025-2031年）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QuanGangTongFengJuShiChangXianZhuangHeQianJing.html" TargetMode="External" Id="R41ab26ea05cb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QuanGangTongFengJuShiChangXianZhuangHeQianJing.html" TargetMode="External" Id="R56b168b6de5f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2024-11-03T05:34:00Z</dcterms:created>
  <dcterms:modified xsi:type="dcterms:W3CDTF">2024-11-03T06:34:00Z</dcterms:modified>
  <dc:subject>中国全钢通风柜行业现状研究分析与市场前景预测报告（2025-2031年）</dc:subject>
  <dc:title>中国全钢通风柜行业现状研究分析与市场前景预测报告（2025-2031年）</dc:title>
  <cp:keywords>中国全钢通风柜行业现状研究分析与市场前景预测报告（2025-2031年）</cp:keywords>
  <dc:description>中国全钢通风柜行业现状研究分析与市场前景预测报告（2025-2031年）</dc:description>
</cp:coreProperties>
</file>