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03ba920f347f5" w:history="1">
              <w:r>
                <w:rPr>
                  <w:rStyle w:val="Hyperlink"/>
                </w:rPr>
                <w:t>中国医美O2O行业发展调研与市场前景预测报告（2025-2031年）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03ba920f347f5" w:history="1">
              <w:r>
                <w:rPr>
                  <w:rStyle w:val="Hyperlink"/>
                </w:rPr>
                <w:t>中国医美O2O行业发展调研与市场前景预测报告（2025-2031年）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03ba920f347f5" w:history="1">
                <w:r>
                  <w:rPr>
                    <w:rStyle w:val="Hyperlink"/>
                  </w:rPr>
                  <w:t>https://www.20087.com/3/19/YiMeiO2OHangYeXianZhuangYuFaZhan.html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医美O2O（Online to Offline）模式近年来在中国等市场迅速兴起，将线上预约、咨询与线下服务相结合，为消费者提供便捷的美容整形服务。互联网平台的兴起，使得消费者能够轻松比较不同医疗机构的服务、价格和评价，提高了信息透明度。同时，直播和短视频的流行，促进了医美知识的普及，降低了消费者的决策门槛。</w:t>
      </w:r>
      <w:r>
        <w:rPr>
          <w:rFonts w:hint="eastAsia"/>
        </w:rPr>
        <w:br/>
      </w:r>
      <w:r>
        <w:rPr>
          <w:rFonts w:hint="eastAsia"/>
        </w:rPr>
        <w:t>　　未来，医美O2O行业将更加注重服务质量、安全性和个性化体验。随着监管政策的完善，行业标准将更加严格，保障消费者权益。同时，大数据和人工智能技术的应用，将提升服务推荐的精准度，为消费者提供更加个性化的医美方案。此外，随着消费者对自然美的追求，非侵入性和微创的医美项目将更加受欢迎，满足市场对安全、快速恢复的需求。</w:t>
      </w:r>
      <w:r>
        <w:rPr>
          <w:rFonts w:hint="eastAsia"/>
        </w:rPr>
        <w:br/>
      </w:r>
      <w:r>
        <w:rPr>
          <w:rFonts w:hint="eastAsia"/>
        </w:rPr>
        <w:t>　　《</w:t>
      </w:r>
      <w:hyperlink r:id="R01e03ba920f347f5" w:history="1">
        <w:r>
          <w:rPr>
            <w:rStyle w:val="Hyperlink"/>
          </w:rPr>
          <w:t>中国医美O2O行业发展调研与市场前景预测报告（2025-2031年）</w:t>
        </w:r>
      </w:hyperlink>
      <w:r>
        <w:rPr>
          <w:rFonts w:hint="eastAsia"/>
        </w:rPr>
        <w:t>》依托多年行业监测数据，结合医美O2O行业现状与未来前景，系统分析了医美O2O市场需求、市场规模、产业链结构、价格机制及细分市场特征。报告对医美O2O市场前景进行了客观评估，预测了医美O2O行业发展趋势，并详细解读了品牌竞争格局、市场集中度及重点企业的运营表现。此外，报告通过SWOT分析识别了医美O2O行业机遇与潜在风险，为投资者和决策者提供了科学、规范的战略建议，助力把握医美O2O行业的投资方向与发展机会。</w:t>
      </w:r>
      <w:r>
        <w:rPr>
          <w:rFonts w:hint="eastAsia"/>
        </w:rPr>
        <w:br/>
      </w:r>
      <w:r>
        <w:rPr>
          <w:rFonts w:hint="eastAsia"/>
        </w:rPr>
        <w:br/>
      </w:r>
      <w:r>
        <w:rPr>
          <w:rFonts w:hint="eastAsia"/>
        </w:rPr>
        <w:t>第一部分 产业环境透视</w:t>
      </w:r>
      <w:r>
        <w:rPr>
          <w:rFonts w:hint="eastAsia"/>
        </w:rPr>
        <w:br/>
      </w:r>
      <w:r>
        <w:rPr>
          <w:rFonts w:hint="eastAsia"/>
        </w:rPr>
        <w:t>第一章 中国医美行业发展概况</w:t>
      </w:r>
      <w:r>
        <w:rPr>
          <w:rFonts w:hint="eastAsia"/>
        </w:rPr>
        <w:br/>
      </w:r>
      <w:r>
        <w:rPr>
          <w:rFonts w:hint="eastAsia"/>
        </w:rPr>
        <w:t>　　第一节 中国医美行业现状</w:t>
      </w:r>
      <w:r>
        <w:rPr>
          <w:rFonts w:hint="eastAsia"/>
        </w:rPr>
        <w:br/>
      </w:r>
      <w:r>
        <w:rPr>
          <w:rFonts w:hint="eastAsia"/>
        </w:rPr>
        <w:t>　　　　一、医美行业定义</w:t>
      </w:r>
      <w:r>
        <w:rPr>
          <w:rFonts w:hint="eastAsia"/>
        </w:rPr>
        <w:br/>
      </w:r>
      <w:r>
        <w:rPr>
          <w:rFonts w:hint="eastAsia"/>
        </w:rPr>
        <w:t>　　　　二、医美行业特征</w:t>
      </w:r>
      <w:r>
        <w:rPr>
          <w:rFonts w:hint="eastAsia"/>
        </w:rPr>
        <w:br/>
      </w:r>
      <w:r>
        <w:rPr>
          <w:rFonts w:hint="eastAsia"/>
        </w:rPr>
        <w:t>　　　　三、医美行业市场规模</w:t>
      </w:r>
      <w:r>
        <w:rPr>
          <w:rFonts w:hint="eastAsia"/>
        </w:rPr>
        <w:br/>
      </w:r>
      <w:r>
        <w:rPr>
          <w:rFonts w:hint="eastAsia"/>
        </w:rPr>
        <w:t>　　第二节 传统医美行业的现状</w:t>
      </w:r>
      <w:r>
        <w:rPr>
          <w:rFonts w:hint="eastAsia"/>
        </w:rPr>
        <w:br/>
      </w:r>
      <w:r>
        <w:rPr>
          <w:rFonts w:hint="eastAsia"/>
        </w:rPr>
        <w:t>　　中国医疗机构数量相对较少，预计美容医院数量突破350个，整形外科医院数量将达72个。</w:t>
      </w:r>
      <w:r>
        <w:rPr>
          <w:rFonts w:hint="eastAsia"/>
        </w:rPr>
        <w:br/>
      </w:r>
      <w:r>
        <w:rPr>
          <w:rFonts w:hint="eastAsia"/>
        </w:rPr>
        <w:t>　　2019-2024年中国医疗美容机构数量统计</w:t>
      </w:r>
      <w:r>
        <w:rPr>
          <w:rFonts w:hint="eastAsia"/>
        </w:rPr>
        <w:br/>
      </w:r>
      <w:r>
        <w:rPr>
          <w:rFonts w:hint="eastAsia"/>
        </w:rPr>
        <w:t>　　目前国内医疗美容服务机构主要分为公立医疗整形科和民营美医院为主。公立医疗整形科市场份额35%，民营单一门店经营商市场份额25%。</w:t>
      </w:r>
      <w:r>
        <w:rPr>
          <w:rFonts w:hint="eastAsia"/>
        </w:rPr>
        <w:br/>
      </w:r>
      <w:r>
        <w:rPr>
          <w:rFonts w:hint="eastAsia"/>
        </w:rPr>
        <w:t>　　各类医疗美容机构市场份额情况</w:t>
      </w:r>
      <w:r>
        <w:rPr>
          <w:rFonts w:hint="eastAsia"/>
        </w:rPr>
        <w:br/>
      </w:r>
      <w:r>
        <w:rPr>
          <w:rFonts w:hint="eastAsia"/>
        </w:rPr>
        <w:t>　　　　一、我国医美行业发展分析</w:t>
      </w:r>
      <w:r>
        <w:rPr>
          <w:rFonts w:hint="eastAsia"/>
        </w:rPr>
        <w:br/>
      </w:r>
      <w:r>
        <w:rPr>
          <w:rFonts w:hint="eastAsia"/>
        </w:rPr>
        <w:t>　　　　二、2025年我国医美行业规模分析</w:t>
      </w:r>
      <w:r>
        <w:rPr>
          <w:rFonts w:hint="eastAsia"/>
        </w:rPr>
        <w:br/>
      </w:r>
      <w:r>
        <w:rPr>
          <w:rFonts w:hint="eastAsia"/>
        </w:rPr>
        <w:t>　　　　三、传统医美行业面临的挑战</w:t>
      </w:r>
      <w:r>
        <w:rPr>
          <w:rFonts w:hint="eastAsia"/>
        </w:rPr>
        <w:br/>
      </w:r>
      <w:r>
        <w:rPr>
          <w:rFonts w:hint="eastAsia"/>
        </w:rPr>
        <w:t>　　　　四、传统医美行业的发展趋势</w:t>
      </w:r>
      <w:r>
        <w:rPr>
          <w:rFonts w:hint="eastAsia"/>
        </w:rPr>
        <w:br/>
      </w:r>
      <w:r>
        <w:rPr>
          <w:rFonts w:hint="eastAsia"/>
        </w:rPr>
        <w:t>　　第三节 电子商务的发展</w:t>
      </w:r>
      <w:r>
        <w:rPr>
          <w:rFonts w:hint="eastAsia"/>
        </w:rPr>
        <w:br/>
      </w:r>
      <w:r>
        <w:rPr>
          <w:rFonts w:hint="eastAsia"/>
        </w:rPr>
        <w:t>　　　　一、我国互联网电子商务的发展起源</w:t>
      </w:r>
      <w:r>
        <w:rPr>
          <w:rFonts w:hint="eastAsia"/>
        </w:rPr>
        <w:br/>
      </w:r>
      <w:r>
        <w:rPr>
          <w:rFonts w:hint="eastAsia"/>
        </w:rPr>
        <w:t>　　　　二、我国互联网电子商务的发展现状</w:t>
      </w:r>
      <w:r>
        <w:rPr>
          <w:rFonts w:hint="eastAsia"/>
        </w:rPr>
        <w:br/>
      </w:r>
      <w:r>
        <w:rPr>
          <w:rFonts w:hint="eastAsia"/>
        </w:rPr>
        <w:t>　　　　三、我国互联网电子商务的规模分析</w:t>
      </w:r>
      <w:r>
        <w:rPr>
          <w:rFonts w:hint="eastAsia"/>
        </w:rPr>
        <w:br/>
      </w:r>
      <w:r>
        <w:rPr>
          <w:rFonts w:hint="eastAsia"/>
        </w:rPr>
        <w:t>　　第四节 O2O模式发展</w:t>
      </w:r>
      <w:r>
        <w:rPr>
          <w:rFonts w:hint="eastAsia"/>
        </w:rPr>
        <w:br/>
      </w:r>
      <w:r>
        <w:rPr>
          <w:rFonts w:hint="eastAsia"/>
        </w:rPr>
        <w:t>　　　　一、O2O定义</w:t>
      </w:r>
      <w:r>
        <w:rPr>
          <w:rFonts w:hint="eastAsia"/>
        </w:rPr>
        <w:br/>
      </w:r>
      <w:r>
        <w:rPr>
          <w:rFonts w:hint="eastAsia"/>
        </w:rPr>
        <w:t>　　　　二、O2O面临的商机</w:t>
      </w:r>
      <w:r>
        <w:rPr>
          <w:rFonts w:hint="eastAsia"/>
        </w:rPr>
        <w:br/>
      </w:r>
      <w:r>
        <w:rPr>
          <w:rFonts w:hint="eastAsia"/>
        </w:rPr>
        <w:t>　　　　三、O2O需求市场</w:t>
      </w:r>
      <w:r>
        <w:rPr>
          <w:rFonts w:hint="eastAsia"/>
        </w:rPr>
        <w:br/>
      </w:r>
      <w:r>
        <w:rPr>
          <w:rFonts w:hint="eastAsia"/>
        </w:rPr>
        <w:t>　　　　四、O2O模式发展面临的风险</w:t>
      </w:r>
      <w:r>
        <w:rPr>
          <w:rFonts w:hint="eastAsia"/>
        </w:rPr>
        <w:br/>
      </w:r>
      <w:r>
        <w:rPr>
          <w:rFonts w:hint="eastAsia"/>
        </w:rPr>
        <w:br/>
      </w:r>
      <w:r>
        <w:rPr>
          <w:rFonts w:hint="eastAsia"/>
        </w:rPr>
        <w:t>第二章 中国传统医美行业概况</w:t>
      </w:r>
      <w:r>
        <w:rPr>
          <w:rFonts w:hint="eastAsia"/>
        </w:rPr>
        <w:br/>
      </w:r>
      <w:r>
        <w:rPr>
          <w:rFonts w:hint="eastAsia"/>
        </w:rPr>
        <w:t>　　第一节 2019-2024年传统医美行业业态发展现状</w:t>
      </w:r>
      <w:r>
        <w:rPr>
          <w:rFonts w:hint="eastAsia"/>
        </w:rPr>
        <w:br/>
      </w:r>
      <w:r>
        <w:rPr>
          <w:rFonts w:hint="eastAsia"/>
        </w:rPr>
        <w:t>　　　　一、医美行业发展现状</w:t>
      </w:r>
      <w:r>
        <w:rPr>
          <w:rFonts w:hint="eastAsia"/>
        </w:rPr>
        <w:br/>
      </w:r>
      <w:r>
        <w:rPr>
          <w:rFonts w:hint="eastAsia"/>
        </w:rPr>
        <w:t>　　　　二、医美人数统计</w:t>
      </w:r>
      <w:r>
        <w:rPr>
          <w:rFonts w:hint="eastAsia"/>
        </w:rPr>
        <w:br/>
      </w:r>
      <w:r>
        <w:rPr>
          <w:rFonts w:hint="eastAsia"/>
        </w:rPr>
        <w:t>　　第二节 2025年传统医美行业经营情况分析</w:t>
      </w:r>
      <w:r>
        <w:rPr>
          <w:rFonts w:hint="eastAsia"/>
        </w:rPr>
        <w:br/>
      </w:r>
      <w:r>
        <w:rPr>
          <w:rFonts w:hint="eastAsia"/>
        </w:rPr>
        <w:t>　　　　一、传统医美行业市场规模</w:t>
      </w:r>
      <w:r>
        <w:rPr>
          <w:rFonts w:hint="eastAsia"/>
        </w:rPr>
        <w:br/>
      </w:r>
      <w:r>
        <w:rPr>
          <w:rFonts w:hint="eastAsia"/>
        </w:rPr>
        <w:t>　　　　二、传统医美行业营业利润</w:t>
      </w:r>
      <w:r>
        <w:rPr>
          <w:rFonts w:hint="eastAsia"/>
        </w:rPr>
        <w:br/>
      </w:r>
      <w:r>
        <w:rPr>
          <w:rFonts w:hint="eastAsia"/>
        </w:rPr>
        <w:t>　　　　三、传统医美行业利率水平</w:t>
      </w:r>
      <w:r>
        <w:rPr>
          <w:rFonts w:hint="eastAsia"/>
        </w:rPr>
        <w:br/>
      </w:r>
      <w:r>
        <w:rPr>
          <w:rFonts w:hint="eastAsia"/>
        </w:rPr>
        <w:t>　　第三节 当前传统医美行业的限制</w:t>
      </w:r>
      <w:r>
        <w:rPr>
          <w:rFonts w:hint="eastAsia"/>
        </w:rPr>
        <w:br/>
      </w:r>
      <w:r>
        <w:rPr>
          <w:rFonts w:hint="eastAsia"/>
        </w:rPr>
        <w:t>　　　　一、传统医美行业发展客户局限</w:t>
      </w:r>
      <w:r>
        <w:rPr>
          <w:rFonts w:hint="eastAsia"/>
        </w:rPr>
        <w:br/>
      </w:r>
      <w:r>
        <w:rPr>
          <w:rFonts w:hint="eastAsia"/>
        </w:rPr>
        <w:t>　　　　二、经营成本高涨</w:t>
      </w:r>
      <w:r>
        <w:rPr>
          <w:rFonts w:hint="eastAsia"/>
        </w:rPr>
        <w:br/>
      </w:r>
      <w:r>
        <w:rPr>
          <w:rFonts w:hint="eastAsia"/>
        </w:rPr>
        <w:t>　　　　三、新业态兴起竞争升级</w:t>
      </w:r>
      <w:r>
        <w:rPr>
          <w:rFonts w:hint="eastAsia"/>
        </w:rPr>
        <w:br/>
      </w:r>
      <w:r>
        <w:rPr>
          <w:rFonts w:hint="eastAsia"/>
        </w:rPr>
        <w:br/>
      </w:r>
      <w:r>
        <w:rPr>
          <w:rFonts w:hint="eastAsia"/>
        </w:rPr>
        <w:t>第三章 中国电子商务的发展概况</w:t>
      </w:r>
      <w:r>
        <w:rPr>
          <w:rFonts w:hint="eastAsia"/>
        </w:rPr>
        <w:br/>
      </w:r>
      <w:r>
        <w:rPr>
          <w:rFonts w:hint="eastAsia"/>
        </w:rPr>
        <w:t>　　第一节 互联网的发展</w:t>
      </w:r>
      <w:r>
        <w:rPr>
          <w:rFonts w:hint="eastAsia"/>
        </w:rPr>
        <w:br/>
      </w:r>
      <w:r>
        <w:rPr>
          <w:rFonts w:hint="eastAsia"/>
        </w:rPr>
        <w:t>　　　　一、中国互联网的普及程度</w:t>
      </w:r>
      <w:r>
        <w:rPr>
          <w:rFonts w:hint="eastAsia"/>
        </w:rPr>
        <w:br/>
      </w:r>
      <w:r>
        <w:rPr>
          <w:rFonts w:hint="eastAsia"/>
        </w:rPr>
        <w:t>　　　　二、网民基本情况分析</w:t>
      </w:r>
      <w:r>
        <w:rPr>
          <w:rFonts w:hint="eastAsia"/>
        </w:rPr>
        <w:br/>
      </w:r>
      <w:r>
        <w:rPr>
          <w:rFonts w:hint="eastAsia"/>
        </w:rPr>
        <w:t>　　　　　　1、PC网民规模分析</w:t>
      </w:r>
      <w:r>
        <w:rPr>
          <w:rFonts w:hint="eastAsia"/>
        </w:rPr>
        <w:br/>
      </w:r>
      <w:r>
        <w:rPr>
          <w:rFonts w:hint="eastAsia"/>
        </w:rPr>
        <w:t>　　　　　　2、手机网民规模分析</w:t>
      </w:r>
      <w:r>
        <w:rPr>
          <w:rFonts w:hint="eastAsia"/>
        </w:rPr>
        <w:br/>
      </w:r>
      <w:r>
        <w:rPr>
          <w:rFonts w:hint="eastAsia"/>
        </w:rPr>
        <w:t>　　　　　　3、网民属性结构分析</w:t>
      </w:r>
      <w:r>
        <w:rPr>
          <w:rFonts w:hint="eastAsia"/>
        </w:rPr>
        <w:br/>
      </w:r>
      <w:r>
        <w:rPr>
          <w:rFonts w:hint="eastAsia"/>
        </w:rPr>
        <w:t>　　第二节 电子商务的崛起</w:t>
      </w:r>
      <w:r>
        <w:rPr>
          <w:rFonts w:hint="eastAsia"/>
        </w:rPr>
        <w:br/>
      </w:r>
      <w:r>
        <w:rPr>
          <w:rFonts w:hint="eastAsia"/>
        </w:rPr>
        <w:t>　　　　一、电子商务发展阶段</w:t>
      </w:r>
      <w:r>
        <w:rPr>
          <w:rFonts w:hint="eastAsia"/>
        </w:rPr>
        <w:br/>
      </w:r>
      <w:r>
        <w:rPr>
          <w:rFonts w:hint="eastAsia"/>
        </w:rPr>
        <w:t>　　　　二、电子商务基本特征</w:t>
      </w:r>
      <w:r>
        <w:rPr>
          <w:rFonts w:hint="eastAsia"/>
        </w:rPr>
        <w:br/>
      </w:r>
      <w:r>
        <w:rPr>
          <w:rFonts w:hint="eastAsia"/>
        </w:rPr>
        <w:t>　　　　三、电子商务支撑环境</w:t>
      </w:r>
      <w:r>
        <w:rPr>
          <w:rFonts w:hint="eastAsia"/>
        </w:rPr>
        <w:br/>
      </w:r>
      <w:r>
        <w:rPr>
          <w:rFonts w:hint="eastAsia"/>
        </w:rPr>
        <w:t>　　　　四、电子商务基本模式</w:t>
      </w:r>
      <w:r>
        <w:rPr>
          <w:rFonts w:hint="eastAsia"/>
        </w:rPr>
        <w:br/>
      </w:r>
      <w:r>
        <w:rPr>
          <w:rFonts w:hint="eastAsia"/>
        </w:rPr>
        <w:t>　　　　五、电子商务规模分析</w:t>
      </w:r>
      <w:r>
        <w:rPr>
          <w:rFonts w:hint="eastAsia"/>
        </w:rPr>
        <w:br/>
      </w:r>
      <w:r>
        <w:rPr>
          <w:rFonts w:hint="eastAsia"/>
        </w:rPr>
        <w:br/>
      </w:r>
      <w:r>
        <w:rPr>
          <w:rFonts w:hint="eastAsia"/>
        </w:rPr>
        <w:t>第二部分 行业深度分析</w:t>
      </w:r>
      <w:r>
        <w:rPr>
          <w:rFonts w:hint="eastAsia"/>
        </w:rPr>
        <w:br/>
      </w:r>
      <w:r>
        <w:rPr>
          <w:rFonts w:hint="eastAsia"/>
        </w:rPr>
        <w:t>第四章 互联网形式下的医美行业发展</w:t>
      </w:r>
      <w:r>
        <w:rPr>
          <w:rFonts w:hint="eastAsia"/>
        </w:rPr>
        <w:br/>
      </w:r>
      <w:r>
        <w:rPr>
          <w:rFonts w:hint="eastAsia"/>
        </w:rPr>
        <w:t>　　第一节 互联网给医美行业带来了什么</w:t>
      </w:r>
      <w:r>
        <w:rPr>
          <w:rFonts w:hint="eastAsia"/>
        </w:rPr>
        <w:br/>
      </w:r>
      <w:r>
        <w:rPr>
          <w:rFonts w:hint="eastAsia"/>
        </w:rPr>
        <w:t>　　　　一、摆脱了时间空间的挑战</w:t>
      </w:r>
      <w:r>
        <w:rPr>
          <w:rFonts w:hint="eastAsia"/>
        </w:rPr>
        <w:br/>
      </w:r>
      <w:r>
        <w:rPr>
          <w:rFonts w:hint="eastAsia"/>
        </w:rPr>
        <w:t>　　　　二、改变了消费者的行为习惯</w:t>
      </w:r>
      <w:r>
        <w:rPr>
          <w:rFonts w:hint="eastAsia"/>
        </w:rPr>
        <w:br/>
      </w:r>
      <w:r>
        <w:rPr>
          <w:rFonts w:hint="eastAsia"/>
        </w:rPr>
        <w:t>　　　　三、打破了信息的不对称格局</w:t>
      </w:r>
      <w:r>
        <w:rPr>
          <w:rFonts w:hint="eastAsia"/>
        </w:rPr>
        <w:br/>
      </w:r>
      <w:r>
        <w:rPr>
          <w:rFonts w:hint="eastAsia"/>
        </w:rPr>
        <w:t>　　　　四、更有效的大数据分析方法</w:t>
      </w:r>
      <w:r>
        <w:rPr>
          <w:rFonts w:hint="eastAsia"/>
        </w:rPr>
        <w:br/>
      </w:r>
      <w:r>
        <w:rPr>
          <w:rFonts w:hint="eastAsia"/>
        </w:rPr>
        <w:t>　　第二节 我国O2O医美行业市场的增长</w:t>
      </w:r>
      <w:r>
        <w:rPr>
          <w:rFonts w:hint="eastAsia"/>
        </w:rPr>
        <w:br/>
      </w:r>
      <w:r>
        <w:rPr>
          <w:rFonts w:hint="eastAsia"/>
        </w:rPr>
        <w:t>　　　　一、2019-2024年O2O医美行业的交易规模</w:t>
      </w:r>
      <w:r>
        <w:rPr>
          <w:rFonts w:hint="eastAsia"/>
        </w:rPr>
        <w:br/>
      </w:r>
      <w:r>
        <w:rPr>
          <w:rFonts w:hint="eastAsia"/>
        </w:rPr>
        <w:t>　　　　二、2019-2024年O2O医美行业的发展现状</w:t>
      </w:r>
      <w:r>
        <w:rPr>
          <w:rFonts w:hint="eastAsia"/>
        </w:rPr>
        <w:br/>
      </w:r>
      <w:r>
        <w:rPr>
          <w:rFonts w:hint="eastAsia"/>
        </w:rPr>
        <w:t>　　　　三、2019-2024年O2O医美行业的发展潜力</w:t>
      </w:r>
      <w:r>
        <w:rPr>
          <w:rFonts w:hint="eastAsia"/>
        </w:rPr>
        <w:br/>
      </w:r>
      <w:r>
        <w:rPr>
          <w:rFonts w:hint="eastAsia"/>
        </w:rPr>
        <w:t>　　第三节 互联网对传统医美行业的影响</w:t>
      </w:r>
      <w:r>
        <w:rPr>
          <w:rFonts w:hint="eastAsia"/>
        </w:rPr>
        <w:br/>
      </w:r>
      <w:r>
        <w:rPr>
          <w:rFonts w:hint="eastAsia"/>
        </w:rPr>
        <w:t>　　　　一、互联网补充传统医美行业的经营模式</w:t>
      </w:r>
      <w:r>
        <w:rPr>
          <w:rFonts w:hint="eastAsia"/>
        </w:rPr>
        <w:br/>
      </w:r>
      <w:r>
        <w:rPr>
          <w:rFonts w:hint="eastAsia"/>
        </w:rPr>
        <w:t>　　　　二、传统医美行业面临的转型</w:t>
      </w:r>
      <w:r>
        <w:rPr>
          <w:rFonts w:hint="eastAsia"/>
        </w:rPr>
        <w:br/>
      </w:r>
      <w:r>
        <w:rPr>
          <w:rFonts w:hint="eastAsia"/>
        </w:rPr>
        <w:t>　　　　三、传统医美行业如何适应互联网的发展</w:t>
      </w:r>
      <w:r>
        <w:rPr>
          <w:rFonts w:hint="eastAsia"/>
        </w:rPr>
        <w:br/>
      </w:r>
      <w:r>
        <w:rPr>
          <w:rFonts w:hint="eastAsia"/>
        </w:rPr>
        <w:t>　　　　四、传统医美行业抓住互联网的发展机遇</w:t>
      </w:r>
      <w:r>
        <w:rPr>
          <w:rFonts w:hint="eastAsia"/>
        </w:rPr>
        <w:br/>
      </w:r>
      <w:r>
        <w:rPr>
          <w:rFonts w:hint="eastAsia"/>
        </w:rPr>
        <w:br/>
      </w:r>
      <w:r>
        <w:rPr>
          <w:rFonts w:hint="eastAsia"/>
        </w:rPr>
        <w:t>第五章 医美行业O2O市场概况</w:t>
      </w:r>
      <w:r>
        <w:rPr>
          <w:rFonts w:hint="eastAsia"/>
        </w:rPr>
        <w:br/>
      </w:r>
      <w:r>
        <w:rPr>
          <w:rFonts w:hint="eastAsia"/>
        </w:rPr>
        <w:t>　　第一节 医美行业O2O发展分析</w:t>
      </w:r>
      <w:r>
        <w:rPr>
          <w:rFonts w:hint="eastAsia"/>
        </w:rPr>
        <w:br/>
      </w:r>
      <w:r>
        <w:rPr>
          <w:rFonts w:hint="eastAsia"/>
        </w:rPr>
        <w:t>　　　　一、O2O模式分析</w:t>
      </w:r>
      <w:r>
        <w:rPr>
          <w:rFonts w:hint="eastAsia"/>
        </w:rPr>
        <w:br/>
      </w:r>
      <w:r>
        <w:rPr>
          <w:rFonts w:hint="eastAsia"/>
        </w:rPr>
        <w:t>　　　　二、O2O的发展现状</w:t>
      </w:r>
      <w:r>
        <w:rPr>
          <w:rFonts w:hint="eastAsia"/>
        </w:rPr>
        <w:br/>
      </w:r>
      <w:r>
        <w:rPr>
          <w:rFonts w:hint="eastAsia"/>
        </w:rPr>
        <w:t>　　　　三、O2O模式应用成功案例</w:t>
      </w:r>
      <w:r>
        <w:rPr>
          <w:rFonts w:hint="eastAsia"/>
        </w:rPr>
        <w:br/>
      </w:r>
      <w:r>
        <w:rPr>
          <w:rFonts w:hint="eastAsia"/>
        </w:rPr>
        <w:t>　　　　四、O2O发展前景</w:t>
      </w:r>
      <w:r>
        <w:rPr>
          <w:rFonts w:hint="eastAsia"/>
        </w:rPr>
        <w:br/>
      </w:r>
      <w:r>
        <w:rPr>
          <w:rFonts w:hint="eastAsia"/>
        </w:rPr>
        <w:t>　　第二节 O2O助力传统医美行业</w:t>
      </w:r>
      <w:r>
        <w:rPr>
          <w:rFonts w:hint="eastAsia"/>
        </w:rPr>
        <w:br/>
      </w:r>
      <w:r>
        <w:rPr>
          <w:rFonts w:hint="eastAsia"/>
        </w:rPr>
        <w:t>　　　　一、O2O解决传统医美行业的瓶颈</w:t>
      </w:r>
      <w:r>
        <w:rPr>
          <w:rFonts w:hint="eastAsia"/>
        </w:rPr>
        <w:br/>
      </w:r>
      <w:r>
        <w:rPr>
          <w:rFonts w:hint="eastAsia"/>
        </w:rPr>
        <w:t>　　　　二、如何正确运用O2O</w:t>
      </w:r>
      <w:r>
        <w:rPr>
          <w:rFonts w:hint="eastAsia"/>
        </w:rPr>
        <w:br/>
      </w:r>
      <w:r>
        <w:rPr>
          <w:rFonts w:hint="eastAsia"/>
        </w:rPr>
        <w:t>　　　　三、O2O未来发展前景</w:t>
      </w:r>
      <w:r>
        <w:rPr>
          <w:rFonts w:hint="eastAsia"/>
        </w:rPr>
        <w:br/>
      </w:r>
      <w:r>
        <w:rPr>
          <w:rFonts w:hint="eastAsia"/>
        </w:rPr>
        <w:t>　　第三节 O2O对电子商务的影响</w:t>
      </w:r>
      <w:r>
        <w:rPr>
          <w:rFonts w:hint="eastAsia"/>
        </w:rPr>
        <w:br/>
      </w:r>
      <w:r>
        <w:rPr>
          <w:rFonts w:hint="eastAsia"/>
        </w:rPr>
        <w:t>　　　　一、O2O结合电子商务与传统医美行业</w:t>
      </w:r>
      <w:r>
        <w:rPr>
          <w:rFonts w:hint="eastAsia"/>
        </w:rPr>
        <w:br/>
      </w:r>
      <w:r>
        <w:rPr>
          <w:rFonts w:hint="eastAsia"/>
        </w:rPr>
        <w:t>　　　　二、电子商务如何正确运用O2O</w:t>
      </w:r>
      <w:r>
        <w:rPr>
          <w:rFonts w:hint="eastAsia"/>
        </w:rPr>
        <w:br/>
      </w:r>
      <w:r>
        <w:rPr>
          <w:rFonts w:hint="eastAsia"/>
        </w:rPr>
        <w:br/>
      </w:r>
      <w:r>
        <w:rPr>
          <w:rFonts w:hint="eastAsia"/>
        </w:rPr>
        <w:t>第六章 国外医美行业O2O发展分析</w:t>
      </w:r>
      <w:r>
        <w:rPr>
          <w:rFonts w:hint="eastAsia"/>
        </w:rPr>
        <w:br/>
      </w:r>
      <w:r>
        <w:rPr>
          <w:rFonts w:hint="eastAsia"/>
        </w:rPr>
        <w:t>　　第一节 美国O2O行业发展分析</w:t>
      </w:r>
      <w:r>
        <w:rPr>
          <w:rFonts w:hint="eastAsia"/>
        </w:rPr>
        <w:br/>
      </w:r>
      <w:r>
        <w:rPr>
          <w:rFonts w:hint="eastAsia"/>
        </w:rPr>
        <w:t>　　　　一、O2O发展现状</w:t>
      </w:r>
      <w:r>
        <w:rPr>
          <w:rFonts w:hint="eastAsia"/>
        </w:rPr>
        <w:br/>
      </w:r>
      <w:r>
        <w:rPr>
          <w:rFonts w:hint="eastAsia"/>
        </w:rPr>
        <w:t>　　　　二、O2O规模分析</w:t>
      </w:r>
      <w:r>
        <w:rPr>
          <w:rFonts w:hint="eastAsia"/>
        </w:rPr>
        <w:br/>
      </w:r>
      <w:r>
        <w:rPr>
          <w:rFonts w:hint="eastAsia"/>
        </w:rPr>
        <w:t>　　　　三、O2O发展方向</w:t>
      </w:r>
      <w:r>
        <w:rPr>
          <w:rFonts w:hint="eastAsia"/>
        </w:rPr>
        <w:br/>
      </w:r>
      <w:r>
        <w:rPr>
          <w:rFonts w:hint="eastAsia"/>
        </w:rPr>
        <w:t>　　第二节 日本O2O行业发展分析</w:t>
      </w:r>
      <w:r>
        <w:rPr>
          <w:rFonts w:hint="eastAsia"/>
        </w:rPr>
        <w:br/>
      </w:r>
      <w:r>
        <w:rPr>
          <w:rFonts w:hint="eastAsia"/>
        </w:rPr>
        <w:t>　　　　一、O2O发展现状</w:t>
      </w:r>
      <w:r>
        <w:rPr>
          <w:rFonts w:hint="eastAsia"/>
        </w:rPr>
        <w:br/>
      </w:r>
      <w:r>
        <w:rPr>
          <w:rFonts w:hint="eastAsia"/>
        </w:rPr>
        <w:t>　　　　二、O2O规模分析</w:t>
      </w:r>
      <w:r>
        <w:rPr>
          <w:rFonts w:hint="eastAsia"/>
        </w:rPr>
        <w:br/>
      </w:r>
      <w:r>
        <w:rPr>
          <w:rFonts w:hint="eastAsia"/>
        </w:rPr>
        <w:t>　　　　三、O2O发展方向</w:t>
      </w:r>
      <w:r>
        <w:rPr>
          <w:rFonts w:hint="eastAsia"/>
        </w:rPr>
        <w:br/>
      </w:r>
      <w:r>
        <w:rPr>
          <w:rFonts w:hint="eastAsia"/>
        </w:rPr>
        <w:t>　　第三节 韩国O2O行业发展分析</w:t>
      </w:r>
      <w:r>
        <w:rPr>
          <w:rFonts w:hint="eastAsia"/>
        </w:rPr>
        <w:br/>
      </w:r>
      <w:r>
        <w:rPr>
          <w:rFonts w:hint="eastAsia"/>
        </w:rPr>
        <w:t>　　　　一、O2O发展现状</w:t>
      </w:r>
      <w:r>
        <w:rPr>
          <w:rFonts w:hint="eastAsia"/>
        </w:rPr>
        <w:br/>
      </w:r>
      <w:r>
        <w:rPr>
          <w:rFonts w:hint="eastAsia"/>
        </w:rPr>
        <w:t>　　　　二、O2O规模分析</w:t>
      </w:r>
      <w:r>
        <w:rPr>
          <w:rFonts w:hint="eastAsia"/>
        </w:rPr>
        <w:br/>
      </w:r>
      <w:r>
        <w:rPr>
          <w:rFonts w:hint="eastAsia"/>
        </w:rPr>
        <w:t>　　　　三、O2O发展方向</w:t>
      </w:r>
      <w:r>
        <w:rPr>
          <w:rFonts w:hint="eastAsia"/>
        </w:rPr>
        <w:br/>
      </w:r>
      <w:r>
        <w:rPr>
          <w:rFonts w:hint="eastAsia"/>
        </w:rPr>
        <w:t>　　第四节 国际典型企业O2O转型分析</w:t>
      </w:r>
      <w:r>
        <w:rPr>
          <w:rFonts w:hint="eastAsia"/>
        </w:rPr>
        <w:br/>
      </w:r>
      <w:r>
        <w:rPr>
          <w:rFonts w:hint="eastAsia"/>
        </w:rPr>
        <w:br/>
      </w:r>
      <w:r>
        <w:rPr>
          <w:rFonts w:hint="eastAsia"/>
        </w:rPr>
        <w:t>第三部分 竞争格局分析</w:t>
      </w:r>
      <w:r>
        <w:rPr>
          <w:rFonts w:hint="eastAsia"/>
        </w:rPr>
        <w:br/>
      </w:r>
      <w:r>
        <w:rPr>
          <w:rFonts w:hint="eastAsia"/>
        </w:rPr>
        <w:t>第七章 医美行业移动端及主流电商平台合作分析</w:t>
      </w:r>
      <w:r>
        <w:rPr>
          <w:rFonts w:hint="eastAsia"/>
        </w:rPr>
        <w:br/>
      </w:r>
      <w:r>
        <w:rPr>
          <w:rFonts w:hint="eastAsia"/>
        </w:rPr>
        <w:t>　　第一节 医美行业O2O平台接入分析</w:t>
      </w:r>
      <w:r>
        <w:rPr>
          <w:rFonts w:hint="eastAsia"/>
        </w:rPr>
        <w:br/>
      </w:r>
      <w:r>
        <w:rPr>
          <w:rFonts w:hint="eastAsia"/>
        </w:rPr>
        <w:t>　　　　一、医美行业接入微信O2O的切入点</w:t>
      </w:r>
      <w:r>
        <w:rPr>
          <w:rFonts w:hint="eastAsia"/>
        </w:rPr>
        <w:br/>
      </w:r>
      <w:r>
        <w:rPr>
          <w:rFonts w:hint="eastAsia"/>
        </w:rPr>
        <w:t>　　　　二、医美行业接入团购网的切入点</w:t>
      </w:r>
      <w:r>
        <w:rPr>
          <w:rFonts w:hint="eastAsia"/>
        </w:rPr>
        <w:br/>
      </w:r>
      <w:r>
        <w:rPr>
          <w:rFonts w:hint="eastAsia"/>
        </w:rPr>
        <w:t>　　　　三、医美行业接入专业平台的切入点</w:t>
      </w:r>
      <w:r>
        <w:rPr>
          <w:rFonts w:hint="eastAsia"/>
        </w:rPr>
        <w:br/>
      </w:r>
      <w:r>
        <w:rPr>
          <w:rFonts w:hint="eastAsia"/>
        </w:rPr>
        <w:t>　　第二节 医美行业独立APP发展分析</w:t>
      </w:r>
      <w:r>
        <w:rPr>
          <w:rFonts w:hint="eastAsia"/>
        </w:rPr>
        <w:br/>
      </w:r>
      <w:r>
        <w:rPr>
          <w:rFonts w:hint="eastAsia"/>
        </w:rPr>
        <w:t>　　　　一、出境医美行业APP发展分析</w:t>
      </w:r>
      <w:r>
        <w:rPr>
          <w:rFonts w:hint="eastAsia"/>
        </w:rPr>
        <w:br/>
      </w:r>
      <w:r>
        <w:rPr>
          <w:rFonts w:hint="eastAsia"/>
        </w:rPr>
        <w:t>　　　　二、国内医美行业APP发展分析</w:t>
      </w:r>
      <w:r>
        <w:rPr>
          <w:rFonts w:hint="eastAsia"/>
        </w:rPr>
        <w:br/>
      </w:r>
      <w:r>
        <w:rPr>
          <w:rFonts w:hint="eastAsia"/>
        </w:rPr>
        <w:br/>
      </w:r>
      <w:r>
        <w:rPr>
          <w:rFonts w:hint="eastAsia"/>
        </w:rPr>
        <w:t>第八章 国内医美行业O2O平台发展分析</w:t>
      </w:r>
      <w:r>
        <w:rPr>
          <w:rFonts w:hint="eastAsia"/>
        </w:rPr>
        <w:br/>
      </w:r>
      <w:r>
        <w:rPr>
          <w:rFonts w:hint="eastAsia"/>
        </w:rPr>
        <w:t>　　第一节 鹏爱医疗</w:t>
      </w:r>
      <w:r>
        <w:rPr>
          <w:rFonts w:hint="eastAsia"/>
        </w:rPr>
        <w:br/>
      </w:r>
      <w:r>
        <w:rPr>
          <w:rFonts w:hint="eastAsia"/>
        </w:rPr>
        <w:t>　　　　一、企业发展基本情况</w:t>
      </w:r>
      <w:r>
        <w:rPr>
          <w:rFonts w:hint="eastAsia"/>
        </w:rPr>
        <w:br/>
      </w:r>
      <w:r>
        <w:rPr>
          <w:rFonts w:hint="eastAsia"/>
        </w:rPr>
        <w:t>　　　　二、运用O2O发展情况</w:t>
      </w:r>
      <w:r>
        <w:rPr>
          <w:rFonts w:hint="eastAsia"/>
        </w:rPr>
        <w:br/>
      </w:r>
      <w:r>
        <w:rPr>
          <w:rFonts w:hint="eastAsia"/>
        </w:rPr>
        <w:t>　　　　三、O2O发展模式分析</w:t>
      </w:r>
      <w:r>
        <w:rPr>
          <w:rFonts w:hint="eastAsia"/>
        </w:rPr>
        <w:br/>
      </w:r>
      <w:r>
        <w:rPr>
          <w:rFonts w:hint="eastAsia"/>
        </w:rPr>
        <w:t>　　　　四、O2O发展规模分析</w:t>
      </w:r>
      <w:r>
        <w:rPr>
          <w:rFonts w:hint="eastAsia"/>
        </w:rPr>
        <w:br/>
      </w:r>
      <w:r>
        <w:rPr>
          <w:rFonts w:hint="eastAsia"/>
        </w:rPr>
        <w:t>　　第二节 丽都整形</w:t>
      </w:r>
      <w:r>
        <w:rPr>
          <w:rFonts w:hint="eastAsia"/>
        </w:rPr>
        <w:br/>
      </w:r>
      <w:r>
        <w:rPr>
          <w:rFonts w:hint="eastAsia"/>
        </w:rPr>
        <w:t>　　　　一、企业发展基本情况</w:t>
      </w:r>
      <w:r>
        <w:rPr>
          <w:rFonts w:hint="eastAsia"/>
        </w:rPr>
        <w:br/>
      </w:r>
      <w:r>
        <w:rPr>
          <w:rFonts w:hint="eastAsia"/>
        </w:rPr>
        <w:t>　　　　二、运用O2O发展情况</w:t>
      </w:r>
      <w:r>
        <w:rPr>
          <w:rFonts w:hint="eastAsia"/>
        </w:rPr>
        <w:br/>
      </w:r>
      <w:r>
        <w:rPr>
          <w:rFonts w:hint="eastAsia"/>
        </w:rPr>
        <w:t>　　　　三、O2O发展模式分析</w:t>
      </w:r>
      <w:r>
        <w:rPr>
          <w:rFonts w:hint="eastAsia"/>
        </w:rPr>
        <w:br/>
      </w:r>
      <w:r>
        <w:rPr>
          <w:rFonts w:hint="eastAsia"/>
        </w:rPr>
        <w:t>　　　　四、O2O发展规模分析</w:t>
      </w:r>
      <w:r>
        <w:rPr>
          <w:rFonts w:hint="eastAsia"/>
        </w:rPr>
        <w:br/>
      </w:r>
      <w:r>
        <w:rPr>
          <w:rFonts w:hint="eastAsia"/>
        </w:rPr>
        <w:t>　　第三节 荣恩集团</w:t>
      </w:r>
      <w:r>
        <w:rPr>
          <w:rFonts w:hint="eastAsia"/>
        </w:rPr>
        <w:br/>
      </w:r>
      <w:r>
        <w:rPr>
          <w:rFonts w:hint="eastAsia"/>
        </w:rPr>
        <w:t>　　　　一、企业发展基本情况</w:t>
      </w:r>
      <w:r>
        <w:rPr>
          <w:rFonts w:hint="eastAsia"/>
        </w:rPr>
        <w:br/>
      </w:r>
      <w:r>
        <w:rPr>
          <w:rFonts w:hint="eastAsia"/>
        </w:rPr>
        <w:t>　　　　二、运用O2O发展情况</w:t>
      </w:r>
      <w:r>
        <w:rPr>
          <w:rFonts w:hint="eastAsia"/>
        </w:rPr>
        <w:br/>
      </w:r>
      <w:r>
        <w:rPr>
          <w:rFonts w:hint="eastAsia"/>
        </w:rPr>
        <w:t>　　　　三、O2O发展模式分析</w:t>
      </w:r>
      <w:r>
        <w:rPr>
          <w:rFonts w:hint="eastAsia"/>
        </w:rPr>
        <w:br/>
      </w:r>
      <w:r>
        <w:rPr>
          <w:rFonts w:hint="eastAsia"/>
        </w:rPr>
        <w:t>　　　　四、O2O发展规模分析</w:t>
      </w:r>
      <w:r>
        <w:rPr>
          <w:rFonts w:hint="eastAsia"/>
        </w:rPr>
        <w:br/>
      </w:r>
      <w:r>
        <w:rPr>
          <w:rFonts w:hint="eastAsia"/>
        </w:rPr>
        <w:t>　　第四节 华韩整形</w:t>
      </w:r>
      <w:r>
        <w:rPr>
          <w:rFonts w:hint="eastAsia"/>
        </w:rPr>
        <w:br/>
      </w:r>
      <w:r>
        <w:rPr>
          <w:rFonts w:hint="eastAsia"/>
        </w:rPr>
        <w:t>　　　　一、企业发展基本情况</w:t>
      </w:r>
      <w:r>
        <w:rPr>
          <w:rFonts w:hint="eastAsia"/>
        </w:rPr>
        <w:br/>
      </w:r>
      <w:r>
        <w:rPr>
          <w:rFonts w:hint="eastAsia"/>
        </w:rPr>
        <w:t>　　　　二、运用O2O发展情况</w:t>
      </w:r>
      <w:r>
        <w:rPr>
          <w:rFonts w:hint="eastAsia"/>
        </w:rPr>
        <w:br/>
      </w:r>
      <w:r>
        <w:rPr>
          <w:rFonts w:hint="eastAsia"/>
        </w:rPr>
        <w:t>　　　　三、O2O发展模式分析</w:t>
      </w:r>
      <w:r>
        <w:rPr>
          <w:rFonts w:hint="eastAsia"/>
        </w:rPr>
        <w:br/>
      </w:r>
      <w:r>
        <w:rPr>
          <w:rFonts w:hint="eastAsia"/>
        </w:rPr>
        <w:t>　　　　四、O2O发展规模分析</w:t>
      </w:r>
      <w:r>
        <w:rPr>
          <w:rFonts w:hint="eastAsia"/>
        </w:rPr>
        <w:br/>
      </w:r>
      <w:r>
        <w:rPr>
          <w:rFonts w:hint="eastAsia"/>
        </w:rPr>
        <w:t>　　第五节 朗姿股份</w:t>
      </w:r>
      <w:r>
        <w:rPr>
          <w:rFonts w:hint="eastAsia"/>
        </w:rPr>
        <w:br/>
      </w:r>
      <w:r>
        <w:rPr>
          <w:rFonts w:hint="eastAsia"/>
        </w:rPr>
        <w:t>　　　　一、企业发展基本情况</w:t>
      </w:r>
      <w:r>
        <w:rPr>
          <w:rFonts w:hint="eastAsia"/>
        </w:rPr>
        <w:br/>
      </w:r>
      <w:r>
        <w:rPr>
          <w:rFonts w:hint="eastAsia"/>
        </w:rPr>
        <w:t>　　　　二、运用O2O发展情况</w:t>
      </w:r>
      <w:r>
        <w:rPr>
          <w:rFonts w:hint="eastAsia"/>
        </w:rPr>
        <w:br/>
      </w:r>
      <w:r>
        <w:rPr>
          <w:rFonts w:hint="eastAsia"/>
        </w:rPr>
        <w:t>　　　　三、O2O发展模式分析</w:t>
      </w:r>
      <w:r>
        <w:rPr>
          <w:rFonts w:hint="eastAsia"/>
        </w:rPr>
        <w:br/>
      </w:r>
      <w:r>
        <w:rPr>
          <w:rFonts w:hint="eastAsia"/>
        </w:rPr>
        <w:t>　　　　四、O2O发展规模分析</w:t>
      </w:r>
      <w:r>
        <w:rPr>
          <w:rFonts w:hint="eastAsia"/>
        </w:rPr>
        <w:br/>
      </w:r>
      <w:r>
        <w:rPr>
          <w:rFonts w:hint="eastAsia"/>
        </w:rPr>
        <w:br/>
      </w:r>
      <w:r>
        <w:rPr>
          <w:rFonts w:hint="eastAsia"/>
        </w:rPr>
        <w:t>第四部分 行业前景展望</w:t>
      </w:r>
      <w:r>
        <w:rPr>
          <w:rFonts w:hint="eastAsia"/>
        </w:rPr>
        <w:br/>
      </w:r>
      <w:r>
        <w:rPr>
          <w:rFonts w:hint="eastAsia"/>
        </w:rPr>
        <w:t>第九章 2025-2031年医美行业O2O发展趋势前瞻与前影预测</w:t>
      </w:r>
      <w:r>
        <w:rPr>
          <w:rFonts w:hint="eastAsia"/>
        </w:rPr>
        <w:br/>
      </w:r>
      <w:r>
        <w:rPr>
          <w:rFonts w:hint="eastAsia"/>
        </w:rPr>
        <w:t>　　第一节 医美行业发展环境分析</w:t>
      </w:r>
      <w:r>
        <w:rPr>
          <w:rFonts w:hint="eastAsia"/>
        </w:rPr>
        <w:br/>
      </w:r>
      <w:r>
        <w:rPr>
          <w:rFonts w:hint="eastAsia"/>
        </w:rPr>
        <w:t>　　　　一、国内经济发展环境分析</w:t>
      </w:r>
      <w:r>
        <w:rPr>
          <w:rFonts w:hint="eastAsia"/>
        </w:rPr>
        <w:br/>
      </w:r>
      <w:r>
        <w:rPr>
          <w:rFonts w:hint="eastAsia"/>
        </w:rPr>
        <w:t>　　　　二、医美行业消费环境分析</w:t>
      </w:r>
      <w:r>
        <w:rPr>
          <w:rFonts w:hint="eastAsia"/>
        </w:rPr>
        <w:br/>
      </w:r>
      <w:r>
        <w:rPr>
          <w:rFonts w:hint="eastAsia"/>
        </w:rPr>
        <w:t>　　　　三、医美行业机会与挑战总结</w:t>
      </w:r>
      <w:r>
        <w:rPr>
          <w:rFonts w:hint="eastAsia"/>
        </w:rPr>
        <w:br/>
      </w:r>
      <w:r>
        <w:rPr>
          <w:rFonts w:hint="eastAsia"/>
        </w:rPr>
        <w:t>　　第二节 2025-2031年O2O医美行业前景分析</w:t>
      </w:r>
      <w:r>
        <w:rPr>
          <w:rFonts w:hint="eastAsia"/>
        </w:rPr>
        <w:br/>
      </w:r>
      <w:r>
        <w:rPr>
          <w:rFonts w:hint="eastAsia"/>
        </w:rPr>
        <w:t>　　　　一、2025-2031年传统医美行业规模预测</w:t>
      </w:r>
      <w:r>
        <w:rPr>
          <w:rFonts w:hint="eastAsia"/>
        </w:rPr>
        <w:br/>
      </w:r>
      <w:r>
        <w:rPr>
          <w:rFonts w:hint="eastAsia"/>
        </w:rPr>
        <w:t>　　　　二、2025-2031年电子商务医美行业规模预测</w:t>
      </w:r>
      <w:r>
        <w:rPr>
          <w:rFonts w:hint="eastAsia"/>
        </w:rPr>
        <w:br/>
      </w:r>
      <w:r>
        <w:rPr>
          <w:rFonts w:hint="eastAsia"/>
        </w:rPr>
        <w:t>　　　　三、2025-2031年O2O医美行业规模预测</w:t>
      </w:r>
      <w:r>
        <w:rPr>
          <w:rFonts w:hint="eastAsia"/>
        </w:rPr>
        <w:br/>
      </w:r>
      <w:r>
        <w:rPr>
          <w:rFonts w:hint="eastAsia"/>
        </w:rPr>
        <w:t>　　第三节 医美行业O2O发展趋势分析</w:t>
      </w:r>
      <w:r>
        <w:rPr>
          <w:rFonts w:hint="eastAsia"/>
        </w:rPr>
        <w:br/>
      </w:r>
      <w:r>
        <w:rPr>
          <w:rFonts w:hint="eastAsia"/>
        </w:rPr>
        <w:t>　　　　一、出境医美O2O发展趋势</w:t>
      </w:r>
      <w:r>
        <w:rPr>
          <w:rFonts w:hint="eastAsia"/>
        </w:rPr>
        <w:br/>
      </w:r>
      <w:r>
        <w:rPr>
          <w:rFonts w:hint="eastAsia"/>
        </w:rPr>
        <w:t>　　　　二、国内医美O2O发展趋势</w:t>
      </w:r>
      <w:r>
        <w:rPr>
          <w:rFonts w:hint="eastAsia"/>
        </w:rPr>
        <w:br/>
      </w:r>
      <w:r>
        <w:rPr>
          <w:rFonts w:hint="eastAsia"/>
        </w:rPr>
        <w:br/>
      </w:r>
      <w:r>
        <w:rPr>
          <w:rFonts w:hint="eastAsia"/>
        </w:rPr>
        <w:t>第十章 互联网环境下医美行业的整合与变革</w:t>
      </w:r>
      <w:r>
        <w:rPr>
          <w:rFonts w:hint="eastAsia"/>
        </w:rPr>
        <w:br/>
      </w:r>
      <w:r>
        <w:rPr>
          <w:rFonts w:hint="eastAsia"/>
        </w:rPr>
        <w:t>　　第一节 医美行业的“用户思维”</w:t>
      </w:r>
      <w:r>
        <w:rPr>
          <w:rFonts w:hint="eastAsia"/>
        </w:rPr>
        <w:br/>
      </w:r>
      <w:r>
        <w:rPr>
          <w:rFonts w:hint="eastAsia"/>
        </w:rPr>
        <w:t>　　　　一、医美行业如何与用户连接</w:t>
      </w:r>
      <w:r>
        <w:rPr>
          <w:rFonts w:hint="eastAsia"/>
        </w:rPr>
        <w:br/>
      </w:r>
      <w:r>
        <w:rPr>
          <w:rFonts w:hint="eastAsia"/>
        </w:rPr>
        <w:t>　　　　二、医美行业提升用户参与感</w:t>
      </w:r>
      <w:r>
        <w:rPr>
          <w:rFonts w:hint="eastAsia"/>
        </w:rPr>
        <w:br/>
      </w:r>
      <w:r>
        <w:rPr>
          <w:rFonts w:hint="eastAsia"/>
        </w:rPr>
        <w:t>　　第二节 医美行业如何运用好粉丝经济</w:t>
      </w:r>
      <w:r>
        <w:rPr>
          <w:rFonts w:hint="eastAsia"/>
        </w:rPr>
        <w:br/>
      </w:r>
      <w:r>
        <w:rPr>
          <w:rFonts w:hint="eastAsia"/>
        </w:rPr>
        <w:t>　　　　一、让用户成为粉丝</w:t>
      </w:r>
      <w:r>
        <w:rPr>
          <w:rFonts w:hint="eastAsia"/>
        </w:rPr>
        <w:br/>
      </w:r>
      <w:r>
        <w:rPr>
          <w:rFonts w:hint="eastAsia"/>
        </w:rPr>
        <w:t>　　　　二、增强互动</w:t>
      </w:r>
      <w:r>
        <w:rPr>
          <w:rFonts w:hint="eastAsia"/>
        </w:rPr>
        <w:br/>
      </w:r>
      <w:r>
        <w:rPr>
          <w:rFonts w:hint="eastAsia"/>
        </w:rPr>
        <w:t>　　　　三、提高重复购买力</w:t>
      </w:r>
      <w:r>
        <w:rPr>
          <w:rFonts w:hint="eastAsia"/>
        </w:rPr>
        <w:br/>
      </w:r>
      <w:r>
        <w:rPr>
          <w:rFonts w:hint="eastAsia"/>
        </w:rPr>
        <w:t>　　第三节 医美行业如何实现数据化运营和管理</w:t>
      </w:r>
      <w:r>
        <w:rPr>
          <w:rFonts w:hint="eastAsia"/>
        </w:rPr>
        <w:br/>
      </w:r>
      <w:r>
        <w:rPr>
          <w:rFonts w:hint="eastAsia"/>
        </w:rPr>
        <w:t>　　　　一、大数据对医美行业的商业价值</w:t>
      </w:r>
      <w:r>
        <w:rPr>
          <w:rFonts w:hint="eastAsia"/>
        </w:rPr>
        <w:br/>
      </w:r>
      <w:r>
        <w:rPr>
          <w:rFonts w:hint="eastAsia"/>
        </w:rPr>
        <w:t>　　　　二、全渠道医美行业大数据分析</w:t>
      </w:r>
      <w:r>
        <w:rPr>
          <w:rFonts w:hint="eastAsia"/>
        </w:rPr>
        <w:br/>
      </w:r>
      <w:r>
        <w:rPr>
          <w:rFonts w:hint="eastAsia"/>
        </w:rPr>
        <w:t>　　　　三、医美行业与大数据对接的方式</w:t>
      </w:r>
      <w:r>
        <w:rPr>
          <w:rFonts w:hint="eastAsia"/>
        </w:rPr>
        <w:br/>
      </w:r>
      <w:r>
        <w:rPr>
          <w:rFonts w:hint="eastAsia"/>
        </w:rPr>
        <w:t>　　　　四、医美行业大数据应用及效果</w:t>
      </w:r>
      <w:r>
        <w:rPr>
          <w:rFonts w:hint="eastAsia"/>
        </w:rPr>
        <w:br/>
      </w:r>
      <w:r>
        <w:rPr>
          <w:rFonts w:hint="eastAsia"/>
        </w:rPr>
        <w:t>　　　　五、医美行业如何建立大数据运营体系</w:t>
      </w:r>
      <w:r>
        <w:rPr>
          <w:rFonts w:hint="eastAsia"/>
        </w:rPr>
        <w:br/>
      </w:r>
      <w:r>
        <w:rPr>
          <w:rFonts w:hint="eastAsia"/>
        </w:rPr>
        <w:br/>
      </w:r>
      <w:r>
        <w:rPr>
          <w:rFonts w:hint="eastAsia"/>
        </w:rPr>
        <w:t>第五部分 发展战略研究</w:t>
      </w:r>
      <w:r>
        <w:rPr>
          <w:rFonts w:hint="eastAsia"/>
        </w:rPr>
        <w:br/>
      </w:r>
      <w:r>
        <w:rPr>
          <w:rFonts w:hint="eastAsia"/>
        </w:rPr>
        <w:t>第十一章 医美行业O2O发展战略分析</w:t>
      </w:r>
      <w:r>
        <w:rPr>
          <w:rFonts w:hint="eastAsia"/>
        </w:rPr>
        <w:br/>
      </w:r>
      <w:r>
        <w:rPr>
          <w:rFonts w:hint="eastAsia"/>
        </w:rPr>
        <w:t>　　第一节 医美行业市场消费分析</w:t>
      </w:r>
      <w:r>
        <w:rPr>
          <w:rFonts w:hint="eastAsia"/>
        </w:rPr>
        <w:br/>
      </w:r>
      <w:r>
        <w:rPr>
          <w:rFonts w:hint="eastAsia"/>
        </w:rPr>
        <w:t>　　　　一、消费者收入分析</w:t>
      </w:r>
      <w:r>
        <w:rPr>
          <w:rFonts w:hint="eastAsia"/>
        </w:rPr>
        <w:br/>
      </w:r>
      <w:r>
        <w:rPr>
          <w:rFonts w:hint="eastAsia"/>
        </w:rPr>
        <w:t>　　　　二、消费者可支配收入分析</w:t>
      </w:r>
      <w:r>
        <w:rPr>
          <w:rFonts w:hint="eastAsia"/>
        </w:rPr>
        <w:br/>
      </w:r>
      <w:r>
        <w:rPr>
          <w:rFonts w:hint="eastAsia"/>
        </w:rPr>
        <w:t>　　　　三、消费者购物习惯分析</w:t>
      </w:r>
      <w:r>
        <w:rPr>
          <w:rFonts w:hint="eastAsia"/>
        </w:rPr>
        <w:br/>
      </w:r>
      <w:r>
        <w:rPr>
          <w:rFonts w:hint="eastAsia"/>
        </w:rPr>
        <w:t>　　　　四、消费需求分析</w:t>
      </w:r>
      <w:r>
        <w:rPr>
          <w:rFonts w:hint="eastAsia"/>
        </w:rPr>
        <w:br/>
      </w:r>
      <w:r>
        <w:rPr>
          <w:rFonts w:hint="eastAsia"/>
        </w:rPr>
        <w:t>　　第二节 医美行业O2O营销战略分析</w:t>
      </w:r>
      <w:r>
        <w:rPr>
          <w:rFonts w:hint="eastAsia"/>
        </w:rPr>
        <w:br/>
      </w:r>
      <w:r>
        <w:rPr>
          <w:rFonts w:hint="eastAsia"/>
        </w:rPr>
        <w:t>　　　　一、市场细分策略</w:t>
      </w:r>
      <w:r>
        <w:rPr>
          <w:rFonts w:hint="eastAsia"/>
        </w:rPr>
        <w:br/>
      </w:r>
      <w:r>
        <w:rPr>
          <w:rFonts w:hint="eastAsia"/>
        </w:rPr>
        <w:t>　　　　二、市场创新策略</w:t>
      </w:r>
      <w:r>
        <w:rPr>
          <w:rFonts w:hint="eastAsia"/>
        </w:rPr>
        <w:br/>
      </w:r>
      <w:r>
        <w:rPr>
          <w:rFonts w:hint="eastAsia"/>
        </w:rPr>
        <w:t>　　　　三、品牌定位与品类规划</w:t>
      </w:r>
      <w:r>
        <w:rPr>
          <w:rFonts w:hint="eastAsia"/>
        </w:rPr>
        <w:br/>
      </w:r>
      <w:r>
        <w:rPr>
          <w:rFonts w:hint="eastAsia"/>
        </w:rPr>
        <w:t>　　　　四、新产品差异化策略</w:t>
      </w:r>
      <w:r>
        <w:rPr>
          <w:rFonts w:hint="eastAsia"/>
        </w:rPr>
        <w:br/>
      </w:r>
      <w:r>
        <w:rPr>
          <w:rFonts w:hint="eastAsia"/>
        </w:rPr>
        <w:t>　　　　五、4P/4C营销组合策略</w:t>
      </w:r>
      <w:r>
        <w:rPr>
          <w:rFonts w:hint="eastAsia"/>
        </w:rPr>
        <w:br/>
      </w:r>
      <w:r>
        <w:rPr>
          <w:rFonts w:hint="eastAsia"/>
        </w:rPr>
        <w:t>　　第三节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七、竞争战略规化</w:t>
      </w:r>
      <w:r>
        <w:rPr>
          <w:rFonts w:hint="eastAsia"/>
        </w:rPr>
        <w:br/>
      </w:r>
      <w:r>
        <w:rPr>
          <w:rFonts w:hint="eastAsia"/>
        </w:rPr>
        <w:br/>
      </w:r>
      <w:r>
        <w:rPr>
          <w:rFonts w:hint="eastAsia"/>
        </w:rPr>
        <w:t>第十二章 行业发展建议对策</w:t>
      </w:r>
      <w:r>
        <w:rPr>
          <w:rFonts w:hint="eastAsia"/>
        </w:rPr>
        <w:br/>
      </w:r>
      <w:r>
        <w:rPr>
          <w:rFonts w:hint="eastAsia"/>
        </w:rPr>
        <w:t>　　第一节 把握国家投资契机</w:t>
      </w:r>
      <w:r>
        <w:rPr>
          <w:rFonts w:hint="eastAsia"/>
        </w:rPr>
        <w:br/>
      </w:r>
      <w:r>
        <w:rPr>
          <w:rFonts w:hint="eastAsia"/>
        </w:rPr>
        <w:t>　　第二节 竞争性联盟的战略实施</w:t>
      </w:r>
      <w:r>
        <w:rPr>
          <w:rFonts w:hint="eastAsia"/>
        </w:rPr>
        <w:br/>
      </w:r>
      <w:r>
        <w:rPr>
          <w:rFonts w:hint="eastAsia"/>
        </w:rPr>
        <w:t>　　第三节 (中:智:林)企业自身应对策略</w:t>
      </w:r>
      <w:r>
        <w:rPr>
          <w:rFonts w:hint="eastAsia"/>
        </w:rPr>
        <w:br/>
      </w:r>
      <w:r>
        <w:rPr>
          <w:rFonts w:hint="eastAsia"/>
        </w:rPr>
        <w:br/>
      </w:r>
      <w:r>
        <w:rPr>
          <w:rFonts w:hint="eastAsia"/>
        </w:rPr>
        <w:t>图表目录</w:t>
      </w:r>
      <w:r>
        <w:rPr>
          <w:rFonts w:hint="eastAsia"/>
        </w:rPr>
        <w:br/>
      </w:r>
      <w:r>
        <w:rPr>
          <w:rFonts w:hint="eastAsia"/>
        </w:rPr>
        <w:t>　　图表 2019-2024年医美行业规模分析</w:t>
      </w:r>
      <w:r>
        <w:rPr>
          <w:rFonts w:hint="eastAsia"/>
        </w:rPr>
        <w:br/>
      </w:r>
      <w:r>
        <w:rPr>
          <w:rFonts w:hint="eastAsia"/>
        </w:rPr>
        <w:t>　　图表 2019-2024年电子商务规模分析</w:t>
      </w:r>
      <w:r>
        <w:rPr>
          <w:rFonts w:hint="eastAsia"/>
        </w:rPr>
        <w:br/>
      </w:r>
      <w:r>
        <w:rPr>
          <w:rFonts w:hint="eastAsia"/>
        </w:rPr>
        <w:t>　　图表 2019-2024年传统医美行业规模分析</w:t>
      </w:r>
      <w:r>
        <w:rPr>
          <w:rFonts w:hint="eastAsia"/>
        </w:rPr>
        <w:br/>
      </w:r>
      <w:r>
        <w:rPr>
          <w:rFonts w:hint="eastAsia"/>
        </w:rPr>
        <w:t>　　图表 2019-2024年传统医美行业营业利润分析</w:t>
      </w:r>
      <w:r>
        <w:rPr>
          <w:rFonts w:hint="eastAsia"/>
        </w:rPr>
        <w:br/>
      </w:r>
      <w:r>
        <w:rPr>
          <w:rFonts w:hint="eastAsia"/>
        </w:rPr>
        <w:t>　　图表 2019-2024年传统医美行业毛利润分析</w:t>
      </w:r>
      <w:r>
        <w:rPr>
          <w:rFonts w:hint="eastAsia"/>
        </w:rPr>
        <w:br/>
      </w:r>
      <w:r>
        <w:rPr>
          <w:rFonts w:hint="eastAsia"/>
        </w:rPr>
        <w:t>　　……</w:t>
      </w:r>
      <w:r>
        <w:rPr>
          <w:rFonts w:hint="eastAsia"/>
        </w:rPr>
        <w:br/>
      </w:r>
      <w:r>
        <w:rPr>
          <w:rFonts w:hint="eastAsia"/>
        </w:rPr>
        <w:t>　　图表 2019-2024年医美行业销售收入</w:t>
      </w:r>
      <w:r>
        <w:rPr>
          <w:rFonts w:hint="eastAsia"/>
        </w:rPr>
        <w:br/>
      </w:r>
      <w:r>
        <w:rPr>
          <w:rFonts w:hint="eastAsia"/>
        </w:rPr>
        <w:t>　　图表 2019-2024年我国网民数量及同比增速</w:t>
      </w:r>
      <w:r>
        <w:rPr>
          <w:rFonts w:hint="eastAsia"/>
        </w:rPr>
        <w:br/>
      </w:r>
      <w:r>
        <w:rPr>
          <w:rFonts w:hint="eastAsia"/>
        </w:rPr>
        <w:t>　　图表 2019-2024年我国互联网企业数量及同比增速</w:t>
      </w:r>
      <w:r>
        <w:rPr>
          <w:rFonts w:hint="eastAsia"/>
        </w:rPr>
        <w:br/>
      </w:r>
      <w:r>
        <w:rPr>
          <w:rFonts w:hint="eastAsia"/>
        </w:rPr>
        <w:t>　　图表 2025年医美行业O2O规模分析</w:t>
      </w:r>
      <w:r>
        <w:rPr>
          <w:rFonts w:hint="eastAsia"/>
        </w:rPr>
        <w:br/>
      </w:r>
      <w:r>
        <w:rPr>
          <w:rFonts w:hint="eastAsia"/>
        </w:rPr>
        <w:t>　　图表 2019-2024年PC网民规模分析</w:t>
      </w:r>
      <w:r>
        <w:rPr>
          <w:rFonts w:hint="eastAsia"/>
        </w:rPr>
        <w:br/>
      </w:r>
      <w:r>
        <w:rPr>
          <w:rFonts w:hint="eastAsia"/>
        </w:rPr>
        <w:t>　　图表 2019-2024年手机用户规模分析</w:t>
      </w:r>
      <w:r>
        <w:rPr>
          <w:rFonts w:hint="eastAsia"/>
        </w:rPr>
        <w:br/>
      </w:r>
      <w:r>
        <w:rPr>
          <w:rFonts w:hint="eastAsia"/>
        </w:rPr>
        <w:t>　　图表 2025-2031年医美行业O2O规模预测</w:t>
      </w:r>
      <w:r>
        <w:rPr>
          <w:rFonts w:hint="eastAsia"/>
        </w:rPr>
        <w:br/>
      </w:r>
      <w:r>
        <w:rPr>
          <w:rFonts w:hint="eastAsia"/>
        </w:rPr>
        <w:t>　　图表 2025-2031年医美行业团购规模预测</w:t>
      </w:r>
      <w:r>
        <w:rPr>
          <w:rFonts w:hint="eastAsia"/>
        </w:rPr>
        <w:br/>
      </w:r>
      <w:r>
        <w:rPr>
          <w:rFonts w:hint="eastAsia"/>
        </w:rPr>
        <w:t>　　图表 2025-2031年国内医美行业O2O市场规模预测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03ba920f347f5" w:history="1">
        <w:r>
          <w:rPr>
            <w:rStyle w:val="Hyperlink"/>
          </w:rPr>
          <w:t>中国医美O2O行业发展调研与市场前景预测报告（2025-2031年）</w:t>
        </w:r>
      </w:hyperlink>
      <w:r>
        <w:rPr>
          <w:color w:val="C00000"/>
        </w:rPr>
        <w:t>》，报告编号：</w:t>
      </w:r>
      <w:r>
        <w:rPr>
          <w:rFonts w:hint="eastAsia"/>
          <w:color w:val="C00000"/>
        </w:rPr>
        <w:t>2322193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03ba920f347f5" w:history="1">
        <w:r>
          <w:rPr>
            <w:rStyle w:val="Hyperlink"/>
          </w:rPr>
          <w:t>https://www.20087.com/3/19/YiMeiO2OHangYeXianZhuangYuFaZhan.html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热点：美业o2o平台有哪些、医美O2O平台、即将2o2o赴美上市的中国企业、医美O2O现状及未来发展趋势、美的集团o2o转型、医美O2O产业链、医美整形、医美O2O、医美O2O行业发展历程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9b4eda3aa4337" w:history="1">
      <w:r>
        <w:rPr>
          <w:rStyle w:val="Hyperlink"/>
        </w:rPr>
        <w:t>中国医美O2O行业发展调研与市场前景预测报告（2025-2031年）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YiMeiO2OHangYeXianZhuangYuFaZhan.html" TargetMode="External" Id="R01e03ba920f347f5" /></Relationships>
</file>

<file path=word/_rels/header2.xml.rels>&#65279;<?xml version="1.0" encoding="utf-8"?><Relationships xmlns="http://schemas.openxmlformats.org/package/2006/relationships"><Relationship Type="http://schemas.openxmlformats.org/officeDocument/2006/relationships/hyperlink" Target="https://www.20087.com/3/19/YiMeiO2OHangYeXianZhuangYuFaZhan.html" TargetMode="External" Id="R3299b4eda3aa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2024-12-14T08:50:00Z</dcterms:created>
  <dcterms:modified xsi:type="dcterms:W3CDTF">2024-12-14T09:50:00Z</dcterms:modified>
  <dc:subject>中国医美O2O行业发展调研与市场前景预测报告（2025-2031年）</dc:subject>
  <dc:title>中国医美O2O行业发展调研与市场前景预测报告（2025-2031年）</dc:title>
  <cp:keywords>中国医美O2O行业发展调研与市场前景预测报告（2025-2031年）</cp:keywords>
  <dc:description>中国医美O2O行业发展调研与市场前景预测报告（2025-2031年）</dc:description>
</cp:coreProperties>
</file>