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4dc349c0743e9" w:history="1">
              <w:r>
                <w:rPr>
                  <w:rStyle w:val="Hyperlink"/>
                </w:rPr>
                <w:t>全球与中国数字化病人监护系统发展现状及前景趋势分析报告（2026-2032年）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4dc349c0743e9" w:history="1">
              <w:r>
                <w:rPr>
                  <w:rStyle w:val="Hyperlink"/>
                </w:rPr>
                <w:t>全球与中国数字化病人监护系统发展现状及前景趋势分析报告（2026-2032年）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4dc349c0743e9" w:history="1">
                <w:r>
                  <w:rPr>
                    <w:rStyle w:val="Hyperlink"/>
                  </w:rPr>
                  <w:t>https://www.20087.com/3/19/ShuZiHuaBingRenJianHuXiTongShiChangQianJing.html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病人监护系统是现代临床诊疗的核心支撑平台，已实现对心电、血氧、血压、呼吸及体温等多参数的连续、实时监测，并通过有线或无线网络将数据上传至中央站或电子病历系统。主流系统强调高精度传感、抗干扰能力及用户界面友好性，部分高端型号集成早期预警评分（如MEWS）与AI异常检测功能。在重症监护、手术室及院前急救场景中，该系统显著提升医护人员响应效率。然而，设备间数据标准不统一、报警疲劳（alarm fatigue）及网络安全风险仍是临床应用的主要痛点。</w:t>
      </w:r>
      <w:r>
        <w:rPr>
          <w:rFonts w:hint="eastAsia"/>
        </w:rPr>
        <w:br/>
      </w:r>
      <w:r>
        <w:rPr>
          <w:rFonts w:hint="eastAsia"/>
        </w:rPr>
        <w:t>　　未来，数字化病人监护系统将加速向无感化、预测性与跨机构互操作方向发展。市场调研网指出，柔性电子贴片与可穿戴织物传感器将实现长期舒适监测，减少导联线束缚；基于深度学习的生理趋势分析可提前数小时预警脓毒症、心衰恶化等危象。在FHIR等医疗数据标准推动下，监护数据将无缝融入区域健康信息平台，支持远程会诊与家庭延续护理。同时，零信任架构与端到端加密将强化隐私保护。长远看，数字化病人监护系统将从被动监测终端转型为集早期干预、临床决策支持与健康管理于一体的智能生命守护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4dc349c0743e9" w:history="1">
        <w:r>
          <w:rPr>
            <w:rStyle w:val="Hyperlink"/>
          </w:rPr>
          <w:t>全球与中国数字化病人监护系统发展现状及前景趋势分析报告（2026-2032年）</w:t>
        </w:r>
      </w:hyperlink>
      <w:r>
        <w:rPr>
          <w:rFonts w:hint="eastAsia"/>
        </w:rPr>
        <w:t>》，2025年数字化病人监护系统行业市场规模达 亿元，预计2032年市场规模将达 亿元，期间年均复合增长率（CAGR）达 %。报告基于国家统计局、相关行业协会的详实数据，结合行业一手调研资料，系统分析了数字化病人监护系统行业的市场规模、竞争格局及技术发展现状。报告详细梳理了数字化病人监护系统产业链结构、区域分布特征及数字化病人监护系统市场需求变化，重点评估了数字化病人监护系统重点企业的市场表现与战略布局。通过对政策环境、技术创新方向及消费趋势的分析，科学预测了数字化病人监护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按产品类型细分，全球数字化病人监护系统市场规模2021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诊断监测设备</w:t>
      </w:r>
      <w:r>
        <w:rPr>
          <w:rFonts w:hint="eastAsia"/>
        </w:rPr>
        <w:br/>
      </w:r>
      <w:r>
        <w:rPr>
          <w:rFonts w:hint="eastAsia"/>
        </w:rPr>
        <w:t>　　　　1.3.3 治疗监测设备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按应用细分，全球数字化病人监护系统市场规模2021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数字化病人监护系统行业发展总体概况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数字化病人监护系统行业发展主要特点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数字化病人监护系统行业发展影响因素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数字化病人监护系统有利因素</w:t>
      </w:r>
      <w:r>
        <w:rPr>
          <w:rFonts w:hint="eastAsia"/>
        </w:rPr>
        <w:br/>
      </w:r>
      <w:r>
        <w:rPr>
          <w:rFonts w:hint="eastAsia"/>
        </w:rPr>
        <w:t>　　　　1.5.3 .2 数字化病人监护系统不利因素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全球市场，近三年数字化病人监护系统主要企业占有率及排名（按销量）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数字化病人监护系统主要企业在国际市场占有率（按销量，2023-2026）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2025年数字化病人监护系统主要企业在国际市场排名（按销量）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全球市场主要企业数字化病人监护系统销量（2023-2026）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全球市场，近三年数字化病人监护系统主要企业占有率及排名（按收入）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数字化病人监护系统主要企业在国际市场占有率（按收入，2023-2026）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2025年数字化病人监护系统主要企业在国际市场排名（按收入）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全球市场主要企业数字化病人监护系统销售收入（2023-2026）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全球市场主要企业数字化病人监护系统销售价格（2023-2026）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中国市场，近三年数字化病人监护系统主要企业占有率及排名（按销量）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数字化病人监护系统主要企业在中国市场占有率（按销量，2023-2026）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2025年数字化病人监护系统主要企业在中国市场排名（按销量）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中国市场主要企业数字化病人监护系统销量（2023-2026）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中国市场，近三年数字化病人监护系统主要企业占有率及排名（按收入）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数字化病人监护系统主要企业在中国市场占有率（按收入，2023-2026）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2025年数字化病人监护系统主要企业在中国市场排名（按收入）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中国市场主要企业数字化病人监护系统销售收入（2023-2026）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全球主要厂商数字化病人监护系统总部及产地分布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全球主要厂商成立时间及数字化病人监护系统商业化日期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全球主要厂商数字化病人监护系统产品类型及应用</w:t>
      </w:r>
      <w:r>
        <w:rPr>
          <w:rFonts w:hint="eastAsia"/>
        </w:rPr>
        <w:br/>
      </w:r>
      <w:r>
        <w:rPr>
          <w:rFonts w:hint="eastAsia"/>
        </w:rPr>
        <w:t>　　2.9 数字化病人监护系统行业集中度、竞争程度分析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数字化病人监护系统行业集中度分析：2025年全球Top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全球数字化病人监护系统第一梯队、第二梯队和第三梯队生产商（品牌）及市场份额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全球数字化病人监护系统总体规模分析</w:t>
      </w:r>
      <w:r>
        <w:rPr>
          <w:rFonts w:hint="eastAsia"/>
        </w:rPr>
        <w:br/>
      </w:r>
      <w:r>
        <w:rPr>
          <w:rFonts w:hint="eastAsia"/>
        </w:rPr>
        <w:t>　　3.1 全球数字化病人监护系统供需现状及预测（2021-2032）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全球数字化病人监护系统产能、产量、产能利用率及发展趋势（2021-2032）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全球数字化病人监护系统产量、需求量及发展趋势（2021-2032）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全球主要地区数字化病人监护系统产量及发展趋势（2021-2032）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全球主要地区数字化病人监护系统产量（2021-2026）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全球主要地区数字化病人监护系统产量（2027-2032）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全球主要地区数字化病人监护系统产量市场份额（2021-2032）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中国数字化病人监护系统供需现状及预测（2021-2032）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中国数字化病人监护系统产能、产量、产能利用率及发展趋势（2021-2032）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中国数字化病人监护系统产量、市场需求量及发展趋势（2021-2032）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中国市场数字化病人监护系统进出口（2021-2032）</w:t>
      </w:r>
      <w:r>
        <w:rPr>
          <w:rFonts w:hint="eastAsia"/>
        </w:rPr>
        <w:br/>
      </w:r>
      <w:r>
        <w:rPr>
          <w:rFonts w:hint="eastAsia"/>
        </w:rPr>
        <w:t>　　3.4 全球数字化病人监护系统销量及销售额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全球市场数字化病人监护系统销售额（2021-2032）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全球市场数字化病人监护系统销量（2021-2032）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全球市场数字化病人监护系统价格趋势（2021-2032）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全球数字化病人监护系统主要地区分析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全球主要地区数字化病人监护系统市场规模分析：2021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全球主要地区数字化病人监护系统销售收入及市场份额（2021-2026）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全球主要地区数字化病人监护系统销售收入预测（2027-2032）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全球主要地区数字化病人监护系统销量分析：2021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全球主要地区数字化病人监护系统销量及市场份额（2021-2026）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全球主要地区数字化病人监护系统销量及市场份额预测（2027-2032）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不同产品类型数字化病人监护系统分析</w:t>
      </w:r>
      <w:r>
        <w:rPr>
          <w:rFonts w:hint="eastAsia"/>
        </w:rPr>
        <w:br/>
      </w:r>
      <w:r>
        <w:rPr>
          <w:rFonts w:hint="eastAsia"/>
        </w:rPr>
        <w:t>　　6.1 全球不同产品类型数字化病人监护系统销量（2021-2032）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全球不同产品类型数字化病人监护系统销量及市场份额（2021-2026）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全球不同产品类型数字化病人监护系统销量预测（2027-2032）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全球不同产品类型数字化病人监护系统收入（2021-2032）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全球不同产品类型数字化病人监护系统收入及市场份额（2021-2026）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全球不同产品类型数字化病人监护系统收入预测（2027-2032）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全球不同产品类型数字化病人监护系统价格走势（2021-2032）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中国不同产品类型数字化病人监护系统销量（2021-2032）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中国不同产品类型数字化病人监护系统销量及市场份额（2021-2026）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中国不同产品类型数字化病人监护系统销量预测（2027-2032）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中国不同产品类型数字化病人监护系统收入（2021-2032）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中国不同产品类型数字化病人监护系统收入及市场份额（2021-2026）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中国不同产品类型数字化病人监护系统收入预测（2027-2032）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不同应用数字化病人监护系统分析</w:t>
      </w:r>
      <w:r>
        <w:rPr>
          <w:rFonts w:hint="eastAsia"/>
        </w:rPr>
        <w:br/>
      </w:r>
      <w:r>
        <w:rPr>
          <w:rFonts w:hint="eastAsia"/>
        </w:rPr>
        <w:t>　　7.1 全球不同应用数字化病人监护系统销量（2021-2032）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全球不同应用数字化病人监护系统销量及市场份额（2021-2026）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全球不同应用数字化病人监护系统销量预测（2027-2032）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全球不同应用数字化病人监护系统收入（2021-2032）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全球不同应用数字化病人监护系统收入及市场份额（2021-2026）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全球不同应用数字化病人监护系统收入预测（2027-2032）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全球不同应用数字化病人监护系统价格走势（2021-2032）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中国不同应用数字化病人监护系统销量（2021-2032）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中国不同应用数字化病人监护系统销量及市场份额（2021-2026）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中国不同应用数字化病人监护系统销量预测（2027-2032）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中国不同应用数字化病人监护系统收入（2021-2032）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中国不同应用数字化病人监护系统收入及市场份额（2021-2026）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中国不同应用数字化病人监护系统收入预测（2027-2032）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数字化病人监护系统行业发展趋势</w:t>
      </w:r>
      <w:r>
        <w:rPr>
          <w:rFonts w:hint="eastAsia"/>
        </w:rPr>
        <w:br/>
      </w:r>
      <w:r>
        <w:rPr>
          <w:rFonts w:hint="eastAsia"/>
        </w:rPr>
        <w:t>　　8.2 数字化病人监护系统行业主要驱动因素</w:t>
      </w:r>
      <w:r>
        <w:rPr>
          <w:rFonts w:hint="eastAsia"/>
        </w:rPr>
        <w:br/>
      </w:r>
      <w:r>
        <w:rPr>
          <w:rFonts w:hint="eastAsia"/>
        </w:rPr>
        <w:t>　　8.3 数字化病人监护系统中国企业SWOT分析</w:t>
      </w:r>
      <w:r>
        <w:rPr>
          <w:rFonts w:hint="eastAsia"/>
        </w:rPr>
        <w:br/>
      </w:r>
      <w:r>
        <w:rPr>
          <w:rFonts w:hint="eastAsia"/>
        </w:rPr>
        <w:t>　　8.4 中国数字化病人监护系统行业政策环境分析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数字化病人监护系统行业产业链简介</w:t>
      </w:r>
      <w:r>
        <w:rPr>
          <w:rFonts w:hint="eastAsia"/>
        </w:rPr>
        <w:br/>
      </w:r>
      <w:r>
        <w:rPr>
          <w:rFonts w:hint="eastAsia"/>
        </w:rPr>
        <w:t>　　　　9.1.1 数字化病人监护系统行业供应链分析</w:t>
      </w:r>
      <w:r>
        <w:rPr>
          <w:rFonts w:hint="eastAsia"/>
        </w:rPr>
        <w:br/>
      </w:r>
      <w:r>
        <w:rPr>
          <w:rFonts w:hint="eastAsia"/>
        </w:rPr>
        <w:t>　　　　9.1.2 数字化病人监护系统主要原料及供应情况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数字化病人监护系统行业采购模式</w:t>
      </w:r>
      <w:r>
        <w:rPr>
          <w:rFonts w:hint="eastAsia"/>
        </w:rPr>
        <w:br/>
      </w:r>
      <w:r>
        <w:rPr>
          <w:rFonts w:hint="eastAsia"/>
        </w:rPr>
        <w:t>　　9.3 数字化病人监护系统行业生产模式</w:t>
      </w:r>
      <w:r>
        <w:rPr>
          <w:rFonts w:hint="eastAsia"/>
        </w:rPr>
        <w:br/>
      </w:r>
      <w:r>
        <w:rPr>
          <w:rFonts w:hint="eastAsia"/>
        </w:rPr>
        <w:t>　　9.4 数字化病人监护系统行业销售模式及销售渠道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按产品类型细分，全球数字化病人监护系统市场规模2021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按应用细分，全球数字化病人监护系统市场规模（CAGR）2021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数字化病人监护系统行业发展主要特点</w:t>
      </w:r>
      <w:r>
        <w:rPr>
          <w:rFonts w:hint="eastAsia"/>
        </w:rPr>
        <w:br/>
      </w:r>
      <w:r>
        <w:rPr>
          <w:rFonts w:hint="eastAsia"/>
        </w:rPr>
        <w:t>　　表 4： 数字化病人监护系统行业发展有利因素分析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数字化病人监护系统行业发展不利因素分析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进入数字化病人监护系统行业壁垒</w:t>
      </w:r>
      <w:r>
        <w:rPr>
          <w:rFonts w:hint="eastAsia"/>
        </w:rPr>
        <w:br/>
      </w:r>
      <w:r>
        <w:rPr>
          <w:rFonts w:hint="eastAsia"/>
        </w:rPr>
        <w:t>　　表 7： 数字化病人监护系统主要企业在国际市场占有率（按销量，2023-2026）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2025年数字化病人监护系统主要企业在国际市场排名（按销量）&amp;（千套）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全球市场主要企业数字化病人监护系统销量（2023-2026）&amp;（千套）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数字化病人监护系统主要企业在国际市场占有率（按收入，2023-2026）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2025年数字化病人监护系统主要企业在国际市场排名（按收入）&amp;（万元）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全球市场主要企业数字化病人监护系统销售收入（2023-2026）&amp;（万元）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全球市场主要企业数字化病人监护系统销售价格（2023-2026）&amp;（千元/套）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数字化病人监护系统主要企业在中国市场占有率（按销量，2023-2026）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2025年数字化病人监护系统主要企业在中国市场排名（按销量）&amp;（千套）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中国市场主要企业数字化病人监护系统销量（2023-2026）&amp;（千套）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数字化病人监护系统主要企业在中国市场占有率（按收入，2023-2026）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2025年数字化病人监护系统主要企业在中国市场排名（按收入）&amp;（万元）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中国市场主要企业数字化病人监护系统销售收入（2023-2026）&amp;（万元）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全球主要厂商数字化病人监护系统总部及产地分布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全球主要厂商成立时间及数字化病人监护系统商业化日期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全球主要厂商数字化病人监护系统产品类型及应用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2025年全球数字化病人监护系统主要厂商市场地位（第一梯队、第二梯队和第三梯队）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全球数字化病人监护系统市场投资、并购等现状分析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全球主要地区数字化病人监护系统产量增速（CAGR）：（2021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全球主要地区数字化病人监护系统产量（2021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全球主要地区数字化病人监护系统产量（2021-2026）&amp;（千套）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全球主要地区数字化病人监护系统产量（2027-2032）&amp;（千套）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全球主要地区数字化病人监护系统产量市场份额（2021-2026）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全球主要地区数字化病人监护系统产量市场份额（2027-2032）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中国市场数字化病人监护系统产量、销量、进出口（2021-2026）&amp;（千套）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中国市场数字化病人监护系统产量、销量、进出口预测（2027-2032）&amp;（千套）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全球主要地区数字化病人监护系统销售收入增速：（2021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全球主要地区数字化病人监护系统销售收入（2021-2026）&amp;（万元）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全球主要地区数字化病人监护系统销售收入市场份额（2021-2026）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全球主要地区数字化病人监护系统收入（2027-2032）&amp;（万元）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全球主要地区数字化病人监护系统收入市场份额（2027-2032）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全球主要地区数字化病人监护系统销量（千套）：2021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全球主要地区数字化病人监护系统销量（2021-2026）&amp;（千套）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全球主要地区数字化病人监护系统销量市场份额（2021-2026）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全球主要地区数字化病人监护系统销量（2027-2032）&amp;（千套）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全球主要地区数字化病人监护系统销量份额（2027-2032）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全球不同产品类型数字化病人监护系统销量（2021-2026）&amp;（千套）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89： 全球不同产品类型数字化病人监护系统销量市场份额（2021-2026）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全球不同产品类型数字化病人监护系统销量预测（2027-2032）&amp;（千套）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全球市场不同产品类型数字化病人监护系统销量市场份额预测（2027-2032）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全球不同产品类型数字化病人监护系统收入（2021-2026）&amp;（万元）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全球不同产品类型数字化病人监护系统收入市场份额（2021-2026）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全球不同产品类型数字化病人监护系统收入预测（2027-2032）&amp;（万元）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全球不同产品类型数字化病人监护系统收入市场份额预测（2027-2032）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中国不同产品类型数字化病人监护系统销量（2021-2026）&amp;（千套）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97： 中国不同产品类型数字化病人监护系统销量市场份额（2021-2026）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中国不同产品类型数字化病人监护系统销量预测（2027-2032）&amp;（千套）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全球市场不同产品类型数字化病人监护系统销量市场份额预测（2027-2032）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中国不同产品类型数字化病人监护系统收入（2021-2026）&amp;（万元）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中国不同产品类型数字化病人监护系统收入市场份额（2021-2026）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中国不同产品类型数字化病人监护系统收入预测（2027-2032）&amp;（万元）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中国不同产品类型数字化病人监护系统收入市场份额预测（2027-2032）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全球不同应用数字化病人监护系统销量（2021-2026）&amp;（千套）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全球不同应用数字化病人监护系统销量市场份额（2021-2026）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全球不同应用数字化病人监护系统销量预测（2027-2032）&amp;（千套）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107： 全球市场不同应用数字化病人监护系统销量市场份额预测（2027-2032）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全球不同应用数字化病人监护系统收入（2021-2026）&amp;（万元）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全球不同应用数字化病人监护系统收入市场份额（2021-2026）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全球不同应用数字化病人监护系统收入预测（2027-2032）&amp;（万元）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全球不同应用数字化病人监护系统收入市场份额预测（2027-2032）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中国不同应用数字化病人监护系统销量（2021-2026）&amp;（千套）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113： 中国不同应用数字化病人监护系统销量市场份额（2021-2026）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中国不同应用数字化病人监护系统销量预测（2027-2032）&amp;（千套）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中国市场不同应用数字化病人监护系统销量市场份额预测（2027-2032）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中国不同应用数字化病人监护系统收入（2021-2026）&amp;（万元）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中国不同应用数字化病人监护系统收入市场份额（2021-2026）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中国不同应用数字化病人监护系统收入预测（2027-2032）&amp;（万元）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中国不同应用数字化病人监护系统收入市场份额预测（2027-2032）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数字化病人监护系统行业发展趋势</w:t>
      </w:r>
      <w:r>
        <w:rPr>
          <w:rFonts w:hint="eastAsia"/>
        </w:rPr>
        <w:br/>
      </w:r>
      <w:r>
        <w:rPr>
          <w:rFonts w:hint="eastAsia"/>
        </w:rPr>
        <w:t>　　表 121： 数字化病人监护系统行业主要驱动因素</w:t>
      </w:r>
      <w:r>
        <w:rPr>
          <w:rFonts w:hint="eastAsia"/>
        </w:rPr>
        <w:br/>
      </w:r>
      <w:r>
        <w:rPr>
          <w:rFonts w:hint="eastAsia"/>
        </w:rPr>
        <w:t>　　表 122： 数字化病人监护系统行业供应链分析</w:t>
      </w:r>
      <w:r>
        <w:rPr>
          <w:rFonts w:hint="eastAsia"/>
        </w:rPr>
        <w:br/>
      </w:r>
      <w:r>
        <w:rPr>
          <w:rFonts w:hint="eastAsia"/>
        </w:rPr>
        <w:t>　　表 123： 数字化病人监护系统上游原料供应商</w:t>
      </w:r>
      <w:r>
        <w:rPr>
          <w:rFonts w:hint="eastAsia"/>
        </w:rPr>
        <w:br/>
      </w:r>
      <w:r>
        <w:rPr>
          <w:rFonts w:hint="eastAsia"/>
        </w:rPr>
        <w:t>　　表 124： 数字化病人监护系统主要地区不同应用客户分析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数字化病人监护系统典型经销商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数字化病人监护系统产品图片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全球不同产品类型数字化病人监护系统销售额2021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全球不同产品类型数字化病人监护系统市场份额2025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诊断监测设备产品图片</w:t>
      </w:r>
      <w:r>
        <w:rPr>
          <w:rFonts w:hint="eastAsia"/>
        </w:rPr>
        <w:br/>
      </w:r>
      <w:r>
        <w:rPr>
          <w:rFonts w:hint="eastAsia"/>
        </w:rPr>
        <w:t>　　图 5： 治疗监测设备产品图片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全球不同应用数字化病人监护系统市场份额2025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2025年全球前五大生产商数字化病人监护系统市场份额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2025年全球数字化病人监护系统第一梯队、第二梯队和第三梯队厂商及市场份额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全球数字化病人监护系统产能、产量、产能利用率及发展趋势（2021-2032）&amp;（千套）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全球数字化病人监护系统产量、需求量及发展趋势（2021-2032）&amp;（千套）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全球主要地区数字化病人监护系统产量市场份额（2021-2032）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中国数字化病人监护系统产能、产量、产能利用率及发展趋势（2021-2032）&amp;（千套）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中国数字化病人监护系统产量、市场需求量及发展趋势（2021-2032）&amp;（千套）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全球数字化病人监护系统市场销售额及增长率：（2021-2032）&amp;（万元）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全球市场数字化病人监护系统市场规模：2021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全球市场数字化病人监护系统价格趋势（2021-2032）&amp;（千元/套）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22： 全球主要地区数字化病人监护系统销售收入（2021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全球主要地区数字化病人监护系统销售收入市场份额（2021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全球不同产品类型数字化病人监护系统价格走势（2021-2032）&amp;（千元/套）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41： 全球不同应用数字化病人监护系统价格走势（2021-2032）&amp;（千元/套）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42： 数字化病人监护系统中国企业SWOT分析</w:t>
      </w:r>
      <w:r>
        <w:rPr>
          <w:rFonts w:hint="eastAsia"/>
        </w:rPr>
        <w:br/>
      </w:r>
      <w:r>
        <w:rPr>
          <w:rFonts w:hint="eastAsia"/>
        </w:rPr>
        <w:t>　　图 43： 数字化病人监护系统产业链</w:t>
      </w:r>
      <w:r>
        <w:rPr>
          <w:rFonts w:hint="eastAsia"/>
        </w:rPr>
        <w:br/>
      </w:r>
      <w:r>
        <w:rPr>
          <w:rFonts w:hint="eastAsia"/>
        </w:rPr>
        <w:t>　　图 44： 数字化病人监护系统行业采购模式分析</w:t>
      </w:r>
      <w:r>
        <w:rPr>
          <w:rFonts w:hint="eastAsia"/>
        </w:rPr>
        <w:br/>
      </w:r>
      <w:r>
        <w:rPr>
          <w:rFonts w:hint="eastAsia"/>
        </w:rPr>
        <w:t>　　图 45： 数字化病人监护系统行业生产模式</w:t>
      </w:r>
      <w:r>
        <w:rPr>
          <w:rFonts w:hint="eastAsia"/>
        </w:rPr>
        <w:br/>
      </w:r>
      <w:r>
        <w:rPr>
          <w:rFonts w:hint="eastAsia"/>
        </w:rPr>
        <w:t>　　图 46： 数字化病人监护系统行业销售模式分析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4dc349c0743e9" w:history="1">
        <w:r>
          <w:rPr>
            <w:rStyle w:val="Hyperlink"/>
          </w:rPr>
          <w:t>全球与中国数字化病人监护系统发展现状及前景趋势分析报告（2026-2032年）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4dc349c0743e9" w:history="1">
        <w:r>
          <w:rPr>
            <w:rStyle w:val="Hyperlink"/>
          </w:rPr>
          <w:t>https://www.20087.com/3/19/ShuZiHuaBingRenJianHuXiTongShiChangQianJing.html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0b263e81a4b97" w:history="1">
      <w:r>
        <w:rPr>
          <w:rStyle w:val="Hyperlink"/>
        </w:rPr>
        <w:t>全球与中国数字化病人监护系统发展现状及前景趋势分析报告（2026-2032年）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huZiHuaBingRenJianHuXiTongShiChangQianJing.html" TargetMode="External" Id="R71b4dc349c07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huZiHuaBingRenJianHuXiTongShiChangQianJing.html" TargetMode="External" Id="R9440b263e81a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2026-03-22T00:18:36Z</dcterms:created>
  <dcterms:modified xsi:type="dcterms:W3CDTF">2026-03-22T01:18:36Z</dcterms:modified>
  <dc:subject>全球与中国数字化病人监护系统发展现状及前景趋势分析报告（2026-2032年）</dc:subject>
  <dc:title>全球与中国数字化病人监护系统发展现状及前景趋势分析报告（2026-2032年）</dc:title>
  <cp:keywords>全球与中国数字化病人监护系统发展现状及前景趋势分析报告（2026-2032年）</cp:keywords>
  <dc:description>全球与中国数字化病人监护系统发展现状及前景趋势分析报告（2026-2032年）</dc:description>
</cp:coreProperties>
</file>