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a7847f1c04f5b" w:history="1">
              <w:r>
                <w:rPr>
                  <w:rStyle w:val="Hyperlink"/>
                </w:rPr>
                <w:t>2025-2031年中国流感疫苗行业发展深度调研与未来趋势报告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a7847f1c04f5b" w:history="1">
              <w:r>
                <w:rPr>
                  <w:rStyle w:val="Hyperlink"/>
                </w:rPr>
                <w:t>2025-2031年中国流感疫苗行业发展深度调研与未来趋势报告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a7847f1c04f5b" w:history="1">
                <w:r>
                  <w:rPr>
                    <w:rStyle w:val="Hyperlink"/>
                  </w:rPr>
                  <w:t>https://www.20087.com/3/99/LiuGanYiMiaoHangYeFaZhanQuShi.html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感疫苗是预防流感病毒感染的重要手段，近年来随着全球公共卫生意识的提升，接种率逐年提高。疫苗研发和生产技术的不断进步，如细胞培养技术和重组蛋白技术，提高了疫苗的制备效率和安全性。同时，针对不同亚型和变异株的流感疫苗，能够提供更广泛的保护，满足全球流行病学的变化。</w:t>
      </w:r>
      <w:r>
        <w:rPr>
          <w:rFonts w:hint="eastAsia"/>
        </w:rPr>
        <w:br/>
      </w:r>
      <w:r>
        <w:rPr>
          <w:rFonts w:hint="eastAsia"/>
        </w:rPr>
        <w:t>　　未来，流感疫苗将朝着更高效、更持久和更个性化方向发展。一方面，通过基因组学和结构生物学的研究，开发广谱流感疫苗，能够激发对多种流感病毒株的免疫反应，减少每年疫苗更新的频率。另一方面，纳米技术的应用，如脂质体和纳米颗粒载体，将提高疫苗的递送效率和免疫原性，减少接种剂量和次数。此外，随着生物信息学和人工智能的融合，流感疫苗的开发将更加精准和快速，能够及时应对突发疫情和季节性流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a7847f1c04f5b" w:history="1">
        <w:r>
          <w:rPr>
            <w:rStyle w:val="Hyperlink"/>
          </w:rPr>
          <w:t>2025-2031年中国流感疫苗行业发展深度调研与未来趋势报告</w:t>
        </w:r>
      </w:hyperlink>
      <w:r>
        <w:rPr>
          <w:rFonts w:hint="eastAsia"/>
        </w:rPr>
        <w:t>》基于多年流感疫苗行业研究积累，结合当前市场发展现状，依托国家权威数据资源和长期市场监测数据库，对流感疫苗行业进行了全面调研与分析。报告详细阐述了流感疫苗市场规模、市场前景、发展趋势、技术现状及未来方向，重点分析了行业内主要企业的竞争格局，并通过SWOT分析揭示了流感疫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ea7847f1c04f5b" w:history="1">
        <w:r>
          <w:rPr>
            <w:rStyle w:val="Hyperlink"/>
          </w:rPr>
          <w:t>2025-2031年中国流感疫苗行业发展深度调研与未来趋势报告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》为投资者提供了准确的市场现状解读，帮助预判行业前景，挖掘投资价值，同时从投资策略和营销策略等角度提出实用建议，助力投资者在流感疫苗行业中把握机遇、规避风险。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流感疫苗行业发展现状</w:t>
      </w:r>
      <w:r>
        <w:rPr>
          <w:rFonts w:hint="eastAsia"/>
        </w:rPr>
        <w:br/>
      </w:r>
      <w:r>
        <w:rPr>
          <w:rFonts w:hint="eastAsia"/>
        </w:rPr>
        <w:t>第一章 流感疫苗行业发展概述</w:t>
      </w:r>
      <w:r>
        <w:rPr>
          <w:rFonts w:hint="eastAsia"/>
        </w:rPr>
        <w:br/>
      </w:r>
      <w:r>
        <w:rPr>
          <w:rFonts w:hint="eastAsia"/>
        </w:rPr>
        <w:t>　　第一节 流感疫苗的概念</w:t>
      </w:r>
      <w:r>
        <w:rPr>
          <w:rFonts w:hint="eastAsia"/>
        </w:rPr>
        <w:br/>
      </w:r>
      <w:r>
        <w:rPr>
          <w:rFonts w:hint="eastAsia"/>
        </w:rPr>
        <w:t>　　　　一、流感疫苗的定义</w:t>
      </w:r>
      <w:r>
        <w:rPr>
          <w:rFonts w:hint="eastAsia"/>
        </w:rPr>
        <w:br/>
      </w:r>
      <w:r>
        <w:rPr>
          <w:rFonts w:hint="eastAsia"/>
        </w:rPr>
        <w:t>　　　　二、流感疫苗的特点</w:t>
      </w:r>
      <w:r>
        <w:rPr>
          <w:rFonts w:hint="eastAsia"/>
        </w:rPr>
        <w:br/>
      </w:r>
      <w:r>
        <w:rPr>
          <w:rFonts w:hint="eastAsia"/>
        </w:rPr>
        <w:t>　　　　三、流感疫苗的分类</w:t>
      </w:r>
      <w:r>
        <w:rPr>
          <w:rFonts w:hint="eastAsia"/>
        </w:rPr>
        <w:br/>
      </w:r>
      <w:r>
        <w:rPr>
          <w:rFonts w:hint="eastAsia"/>
        </w:rPr>
        <w:t>　　第二节 流感疫苗行业发展成熟度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流感疫苗市场特征分析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我国流感疫苗行业发展分析</w:t>
      </w:r>
      <w:r>
        <w:rPr>
          <w:rFonts w:hint="eastAsia"/>
        </w:rPr>
        <w:br/>
      </w:r>
      <w:r>
        <w:rPr>
          <w:rFonts w:hint="eastAsia"/>
        </w:rPr>
        <w:t>　　第一节 国内流感疫苗行业发展现状</w:t>
      </w:r>
      <w:r>
        <w:rPr>
          <w:rFonts w:hint="eastAsia"/>
        </w:rPr>
        <w:br/>
      </w:r>
      <w:r>
        <w:rPr>
          <w:rFonts w:hint="eastAsia"/>
        </w:rPr>
        <w:t>　　　　一、我国流感疫苗行业消费状况</w:t>
      </w:r>
      <w:r>
        <w:rPr>
          <w:rFonts w:hint="eastAsia"/>
        </w:rPr>
        <w:br/>
      </w:r>
      <w:r>
        <w:rPr>
          <w:rFonts w:hint="eastAsia"/>
        </w:rPr>
        <w:t>　　　　二、我国流感疫苗行业生产状况</w:t>
      </w:r>
      <w:r>
        <w:rPr>
          <w:rFonts w:hint="eastAsia"/>
        </w:rPr>
        <w:br/>
      </w:r>
      <w:r>
        <w:rPr>
          <w:rFonts w:hint="eastAsia"/>
        </w:rPr>
        <w:t>　　　　三、我国流感疫苗行业面临问题</w:t>
      </w:r>
      <w:r>
        <w:rPr>
          <w:rFonts w:hint="eastAsia"/>
        </w:rPr>
        <w:br/>
      </w:r>
      <w:r>
        <w:rPr>
          <w:rFonts w:hint="eastAsia"/>
        </w:rPr>
        <w:t>　　　　四、我国流感疫苗行业产品结构</w:t>
      </w:r>
      <w:r>
        <w:rPr>
          <w:rFonts w:hint="eastAsia"/>
        </w:rPr>
        <w:br/>
      </w:r>
      <w:r>
        <w:rPr>
          <w:rFonts w:hint="eastAsia"/>
        </w:rPr>
        <w:t>　　　　五、中国流感疫苗行业技术发展</w:t>
      </w:r>
      <w:r>
        <w:rPr>
          <w:rFonts w:hint="eastAsia"/>
        </w:rPr>
        <w:br/>
      </w:r>
      <w:r>
        <w:rPr>
          <w:rFonts w:hint="eastAsia"/>
        </w:rPr>
        <w:t>　　第二节 中国流感疫苗市场供需状况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一、2025年中国流感疫苗行业供给能力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二、2025年中国流感疫苗市场供给分析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三、2025年中国流感疫苗市场需求分析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四、2025年中国流感疫苗产品价格分析</w:t>
      </w:r>
      <w:r>
        <w:rPr>
          <w:rFonts w:hint="eastAsia"/>
        </w:rPr>
        <w:br/>
      </w:r>
      <w:r>
        <w:rPr>
          <w:rFonts w:hint="eastAsia"/>
        </w:rPr>
        <w:t>　　第三节 我国流感疫苗市场调研</w:t>
      </w:r>
      <w:r>
        <w:rPr>
          <w:rFonts w:hint="eastAsia"/>
        </w:rPr>
        <w:br/>
      </w:r>
      <w:r>
        <w:rPr>
          <w:rFonts w:hint="eastAsia"/>
        </w:rPr>
        <w:t>　　　　一、2025年流感疫苗市场调研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四、2025年流感疫苗市场的走向分析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流感疫苗产业经济运行分析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2020-2025年中国流感疫苗产业工业总产值分析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一、2020-2025年中国流感疫苗产业工业总产值分析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2020-2025年中国流感疫苗产业市场销售收入分析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一、2020-2025年中国流感疫苗产业市场总销售收入分析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2020-2025年中国流感疫苗产业产品成本费用分析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一、2020-2025年中国流感疫苗产业成本费用总额分析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2020-2025年中国流感疫苗产业利润总额分析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一、2020-2025年中国流感疫苗产业利润总额分析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我国流感疫苗产业进出口分析</w:t>
      </w:r>
      <w:r>
        <w:rPr>
          <w:rFonts w:hint="eastAsia"/>
        </w:rPr>
        <w:br/>
      </w:r>
      <w:r>
        <w:rPr>
          <w:rFonts w:hint="eastAsia"/>
        </w:rPr>
        <w:t>　　第一节 我国流感疫苗产品进口分析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我国流感疫苗产品出口分析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我国流感疫苗产品进出口预测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三、2025年流感疫苗进口预测</w:t>
      </w:r>
      <w:r>
        <w:rPr>
          <w:rFonts w:hint="eastAsia"/>
        </w:rPr>
        <w:br/>
      </w:r>
      <w:r>
        <w:rPr>
          <w:rFonts w:hint="eastAsia"/>
        </w:rPr>
        <w:t>　　　　四、2025年流感疫苗出口预测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2020-2025年中国流感疫苗行业市场供需分析剖析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2020-2025年中国流感疫苗行业动态分析</w:t>
      </w:r>
      <w:r>
        <w:rPr>
          <w:rFonts w:hint="eastAsia"/>
        </w:rPr>
        <w:br/>
      </w:r>
      <w:r>
        <w:rPr>
          <w:rFonts w:hint="eastAsia"/>
        </w:rPr>
        <w:t>　　　　一、研发新流感疫苗绿色快速通道开通</w:t>
      </w:r>
      <w:r>
        <w:rPr>
          <w:rFonts w:hint="eastAsia"/>
        </w:rPr>
        <w:br/>
      </w:r>
      <w:r>
        <w:rPr>
          <w:rFonts w:hint="eastAsia"/>
        </w:rPr>
        <w:t>　　　　二、中国有望8月中旬生产出猪流感疫苗</w:t>
      </w:r>
      <w:r>
        <w:rPr>
          <w:rFonts w:hint="eastAsia"/>
        </w:rPr>
        <w:br/>
      </w:r>
      <w:r>
        <w:rPr>
          <w:rFonts w:hint="eastAsia"/>
        </w:rPr>
        <w:t>　　　　三、全球甲型流感病例增加中国"狙击战"获世卫好评</w:t>
      </w:r>
      <w:r>
        <w:rPr>
          <w:rFonts w:hint="eastAsia"/>
        </w:rPr>
        <w:br/>
      </w:r>
      <w:r>
        <w:rPr>
          <w:rFonts w:hint="eastAsia"/>
        </w:rPr>
        <w:t>　　第二节 中国疫苗产业发展现况</w:t>
      </w:r>
      <w:r>
        <w:rPr>
          <w:rFonts w:hint="eastAsia"/>
        </w:rPr>
        <w:br/>
      </w:r>
      <w:r>
        <w:rPr>
          <w:rFonts w:hint="eastAsia"/>
        </w:rPr>
        <w:t>　　　　一、中国疫苗产业步入发展黄金期</w:t>
      </w:r>
      <w:r>
        <w:rPr>
          <w:rFonts w:hint="eastAsia"/>
        </w:rPr>
        <w:br/>
      </w:r>
      <w:r>
        <w:rPr>
          <w:rFonts w:hint="eastAsia"/>
        </w:rPr>
        <w:t>　　　　二、我国正积极朝疫苗研发生产强国迈进</w:t>
      </w:r>
      <w:r>
        <w:rPr>
          <w:rFonts w:hint="eastAsia"/>
        </w:rPr>
        <w:br/>
      </w:r>
      <w:r>
        <w:rPr>
          <w:rFonts w:hint="eastAsia"/>
        </w:rPr>
        <w:t>　　　　三、我国振兴疫苗产业正当其时</w:t>
      </w:r>
      <w:r>
        <w:rPr>
          <w:rFonts w:hint="eastAsia"/>
        </w:rPr>
        <w:br/>
      </w:r>
      <w:r>
        <w:rPr>
          <w:rFonts w:hint="eastAsia"/>
        </w:rPr>
        <w:t>　　　　四、我国疫苗产业研发新进展分析</w:t>
      </w:r>
      <w:r>
        <w:rPr>
          <w:rFonts w:hint="eastAsia"/>
        </w:rPr>
        <w:br/>
      </w:r>
      <w:r>
        <w:rPr>
          <w:rFonts w:hint="eastAsia"/>
        </w:rPr>
        <w:t>　　第三节 猪流感对动物疫苗类公司影响</w:t>
      </w:r>
      <w:r>
        <w:rPr>
          <w:rFonts w:hint="eastAsia"/>
        </w:rPr>
        <w:br/>
      </w:r>
      <w:r>
        <w:rPr>
          <w:rFonts w:hint="eastAsia"/>
        </w:rPr>
        <w:t>　　第四节 2020-2025年中国流感疫苗市场典型营销案例分析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2020-2025年中国流感疫苗市场趋势预测分析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2020-2025年中国流感疫苗市场运行分析</w:t>
      </w:r>
      <w:r>
        <w:rPr>
          <w:rFonts w:hint="eastAsia"/>
        </w:rPr>
        <w:br/>
      </w:r>
      <w:r>
        <w:rPr>
          <w:rFonts w:hint="eastAsia"/>
        </w:rPr>
        <w:t>　　　　一、中国已形成年产2025年万支大流行流感疫苗能力</w:t>
      </w:r>
      <w:r>
        <w:rPr>
          <w:rFonts w:hint="eastAsia"/>
        </w:rPr>
        <w:br/>
      </w:r>
      <w:r>
        <w:rPr>
          <w:rFonts w:hint="eastAsia"/>
        </w:rPr>
        <w:t>　　　　二、流感疫苗需求爆炸性增长</w:t>
      </w:r>
      <w:r>
        <w:rPr>
          <w:rFonts w:hint="eastAsia"/>
        </w:rPr>
        <w:br/>
      </w:r>
      <w:r>
        <w:rPr>
          <w:rFonts w:hint="eastAsia"/>
        </w:rPr>
        <w:t>　　第二节 中国流感疫苗市场发展分析</w:t>
      </w:r>
      <w:r>
        <w:rPr>
          <w:rFonts w:hint="eastAsia"/>
        </w:rPr>
        <w:br/>
      </w:r>
      <w:r>
        <w:rPr>
          <w:rFonts w:hint="eastAsia"/>
        </w:rPr>
        <w:t>　　　　一、我国流感疫苗主动接种市场现状</w:t>
      </w:r>
      <w:r>
        <w:rPr>
          <w:rFonts w:hint="eastAsia"/>
        </w:rPr>
        <w:br/>
      </w:r>
      <w:r>
        <w:rPr>
          <w:rFonts w:hint="eastAsia"/>
        </w:rPr>
        <w:t>　　　　二、我国婴幼儿流感疫苗接种率情况</w:t>
      </w:r>
      <w:r>
        <w:rPr>
          <w:rFonts w:hint="eastAsia"/>
        </w:rPr>
        <w:br/>
      </w:r>
      <w:r>
        <w:rPr>
          <w:rFonts w:hint="eastAsia"/>
        </w:rPr>
        <w:t>　　　　三、中国药监局首次批准引进老年人专用流感疫苗</w:t>
      </w:r>
      <w:r>
        <w:rPr>
          <w:rFonts w:hint="eastAsia"/>
        </w:rPr>
        <w:br/>
      </w:r>
      <w:r>
        <w:rPr>
          <w:rFonts w:hint="eastAsia"/>
        </w:rPr>
        <w:t>　　第三节 部分地区流感疫苗发展情况</w:t>
      </w:r>
      <w:r>
        <w:rPr>
          <w:rFonts w:hint="eastAsia"/>
        </w:rPr>
        <w:br/>
      </w:r>
      <w:r>
        <w:rPr>
          <w:rFonts w:hint="eastAsia"/>
        </w:rPr>
        <w:t>　　　　一、广州老人流感疫苗接种情况</w:t>
      </w:r>
      <w:r>
        <w:rPr>
          <w:rFonts w:hint="eastAsia"/>
        </w:rPr>
        <w:br/>
      </w:r>
      <w:r>
        <w:rPr>
          <w:rFonts w:hint="eastAsia"/>
        </w:rPr>
        <w:t>　　　　二、长沙将成为世界三大流感疫苗生产基地之一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流感疫苗行业竞争格局</w:t>
      </w:r>
      <w:r>
        <w:rPr>
          <w:rFonts w:hint="eastAsia"/>
        </w:rPr>
        <w:br/>
      </w:r>
      <w:r>
        <w:rPr>
          <w:rFonts w:hint="eastAsia"/>
        </w:rPr>
        <w:t>第七章 流感疫苗行业竞争格局分析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流感疫苗行业主要企业竞争力分析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2020-2025年流感疫苗行业竞争格局分析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一、2025年流感疫苗行业竞争分析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二、2025年中外流感疫苗产品竞争分析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三、2020-2025年国内外流感疫苗竞争分析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四、2020-2025年我国流感疫苗市场竞争分析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五、2020-2025年我国流感疫苗市场集中度分析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六、2020-2025年国内主要流感疫苗企业动向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流感疫苗企业竞争策略分析</w:t>
      </w:r>
      <w:r>
        <w:rPr>
          <w:rFonts w:hint="eastAsia"/>
        </w:rPr>
        <w:br/>
      </w:r>
      <w:r>
        <w:rPr>
          <w:rFonts w:hint="eastAsia"/>
        </w:rPr>
        <w:t>　　第一节 流感疫苗市场竞争策略分析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一、2025年流感疫苗市场增长潜力分析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二、2025年流感疫苗主要潜力品种分析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三、现有流感疫苗产品竞争策略分析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四、潜力流感疫苗品种竞争策略选择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流感疫苗企业竞争策略分析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一、贸易战对流感疫苗行业竞争格局的影响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二、金融危机后流感疫苗行业竞争格局的变化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三、2020-2025年我国流感疫苗市场竞争趋势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四、2020-2025年流感疫苗行业竞争格局展望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五、2020-2025年流感疫苗行业竞争策略分析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六、2020-2025年流感疫苗企业竞争策略分析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国外流感疫苗品牌竞争分析</w:t>
      </w:r>
      <w:r>
        <w:rPr>
          <w:rFonts w:hint="eastAsia"/>
        </w:rPr>
        <w:br/>
      </w:r>
      <w:r>
        <w:rPr>
          <w:rFonts w:hint="eastAsia"/>
        </w:rPr>
        <w:t>　　第一节 法国赛诺菲？巴斯德制药公司（Sanofi Pasteur）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第二节 美国默克制药公司（Merck &amp; Co.， Inc.）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第三节 英国葛兰素？史克制药公司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第三节 美国惠氏制药公司（Wyeth Pharmaceuticals）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第四节 瑞士诺华制药公司（Novartis AG）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国内流感疫苗品牌竞争分析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第二节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第三节 内蒙古金宇集团股份有限公司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第四节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第五节 哈尔滨维科生物科技开发公司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流感疫苗市场趋势调查</w:t>
      </w:r>
      <w:r>
        <w:rPr>
          <w:rFonts w:hint="eastAsia"/>
        </w:rPr>
        <w:br/>
      </w:r>
      <w:r>
        <w:rPr>
          <w:rFonts w:hint="eastAsia"/>
        </w:rPr>
        <w:t>第十一章 流感疫苗行业发展趋势分析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2025年流感疫苗行业发展趋势分析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2020-2025年中国流感疫苗市场趋势分析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一、2020-2025年流感疫苗市场趋势总结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二、2020-2025年流感疫苗发展趋势分析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三、2020-2025年流感疫苗市场发展空间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四、2020-2025年流感疫苗产业政策趋向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五、2020-2025年流感疫苗技术革新趋势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六、2020-2025年流感疫苗价格走势分析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未来流感疫苗行业发展预测</w:t>
      </w:r>
      <w:r>
        <w:rPr>
          <w:rFonts w:hint="eastAsia"/>
        </w:rPr>
        <w:br/>
      </w:r>
      <w:r>
        <w:rPr>
          <w:rFonts w:hint="eastAsia"/>
        </w:rPr>
        <w:t>　　第一节 未来流感疫苗需求与消费预测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一、2025-2031年流感疫苗产品消费预测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二、2025-2031年流感疫苗市场规模预测</w:t>
      </w:r>
      <w:r>
        <w:rPr>
          <w:rFonts w:hint="eastAsia"/>
        </w:rPr>
        <w:br/>
      </w:r>
      <w:r>
        <w:rPr>
          <w:rFonts w:hint="eastAsia"/>
        </w:rPr>
        <w:t>　　　　国内流感接种率只有美国的1/20</w:t>
      </w:r>
      <w:r>
        <w:rPr>
          <w:rFonts w:hint="eastAsia"/>
        </w:rPr>
        <w:br/>
      </w:r>
      <w:r>
        <w:rPr>
          <w:rFonts w:hint="eastAsia"/>
        </w:rPr>
        <w:t>　　　　三、2025-2031年流感疫苗行业总产值预测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四、2025-2031年流感疫苗行业销售收入预测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五、2025-2031年流感疫苗行业总资产预测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2025-2031年中国流感疫苗行业供需预测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一、2025-2031年中国流感疫苗供给预测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二、2025-2031年中国流感疫苗产量预测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三、2025-2031年中国流感疫苗需求预测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四、2025-2031年中国流感疫苗供需平衡预测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五、2025-2031年中国流感疫苗产品价格预测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六、2025-2031年主要流感疫苗产品进出口预测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流感疫苗行业投资规划建议研究</w:t>
      </w:r>
      <w:r>
        <w:rPr>
          <w:rFonts w:hint="eastAsia"/>
        </w:rPr>
        <w:br/>
      </w:r>
      <w:r>
        <w:rPr>
          <w:rFonts w:hint="eastAsia"/>
        </w:rPr>
        <w:t>第十三章 流感疫苗行业投资现状分析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2025年流感疫苗行业投资情况分析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2025年流感疫苗行业投资情况分析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流感疫苗行业投资环境分析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三、2020-2025年投资前景及其影响预测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一、2025年流感疫苗行业政策环境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流感疫苗行业投资机会与风险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流感疫苗行业投资效益分析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一、2020-2025年流感疫苗行业投资状况分析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二、2020-2025年流感疫苗行业投资效益分析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三、2020-2025年流感疫苗行业投资前景预测</w:t>
      </w:r>
      <w:r>
        <w:rPr>
          <w:rFonts w:hint="eastAsia"/>
        </w:rPr>
        <w:br/>
      </w:r>
      <w:r>
        <w:rPr>
          <w:rFonts w:hint="eastAsia"/>
        </w:rPr>
        <w:t>　　　　四、2020-2025年流感疫苗行业的投资方向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五、2020-2025年流感疫苗行业投资的建议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影响流感疫苗行业发展的主要因素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一、2020-2025年影响流感疫苗行业运行的有利因素分析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二、2020-2025年影响流感疫苗行业运行的稳定因素分析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三、2020-2025年影响流感疫苗行业运行的不利因素分析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四、2020-2025年我国流感疫苗行业发展面临的挑战分析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五、2020-2025年我国流感疫苗行业发展面临的机遇分析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流感疫苗行业投资前景及控制策略分析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一、2020-2025年流感疫苗行业市场风险及控制策略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二、2020-2025年流感疫苗行业政策风险及控制策略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三、2020-2025年流感疫苗行业经营风险及控制策略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四、2020-2025年流感疫苗行业技术风险及控制策略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五、2020-2025年流感疫苗同业竞争风险及控制策略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六、2020-2025年流感疫苗行业其他风险及控制策略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流感疫苗行业投资规划建议研究</w:t>
      </w:r>
      <w:r>
        <w:rPr>
          <w:rFonts w:hint="eastAsia"/>
        </w:rPr>
        <w:br/>
      </w:r>
      <w:r>
        <w:rPr>
          <w:rFonts w:hint="eastAsia"/>
        </w:rPr>
        <w:t>　　第一节 流感疫苗行业投资前景研究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对我国流感疫苗品牌的战略思考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二、流感疫苗实施品牌战略的意义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三、流感疫苗企业品牌的现状分析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四、我国流感疫苗企业的品牌战略</w:t>
      </w:r>
      <w:r>
        <w:rPr>
          <w:rFonts w:hint="eastAsia"/>
        </w:rPr>
        <w:br/>
      </w:r>
      <w:r>
        <w:rPr>
          <w:rFonts w:hint="eastAsia"/>
        </w:rPr>
        <w:t>　　　　五、流感疫苗品牌战略管理的策略</w:t>
      </w:r>
      <w:r>
        <w:rPr>
          <w:rFonts w:hint="eastAsia"/>
        </w:rPr>
        <w:br/>
      </w:r>
      <w:r>
        <w:rPr>
          <w:rFonts w:hint="eastAsia"/>
        </w:rPr>
        <w:t>　　第三节 [中智:林]流感疫苗行业投资规划建议研究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一、2025年疫苗行业投资规划建议研究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二、2025年流感疫苗行业投资规划建议研究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三、2020-2025年流感疫苗行业投资形势</w:t>
      </w:r>
      <w:r>
        <w:rPr>
          <w:rFonts w:hint="eastAsia"/>
        </w:rPr>
        <w:br/>
      </w:r>
      <w:r>
        <w:rPr>
          <w:rFonts w:hint="eastAsia"/>
        </w:rPr>
        <w:t>　　　　四、2020-2025年流感疫苗行业投资规划建议</w:t>
      </w:r>
      <w:r>
        <w:rPr>
          <w:rFonts w:hint="eastAsia"/>
        </w:rPr>
        <w:br/>
      </w:r>
      <w:r>
        <w:rPr>
          <w:rFonts w:hint="eastAsia"/>
        </w:rPr>
        <w:t>　　　　五、投资规划建议研究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流感疫苗产业链分析</w:t>
      </w:r>
      <w:r>
        <w:rPr>
          <w:rFonts w:hint="eastAsia"/>
        </w:rPr>
        <w:br/>
      </w:r>
      <w:r>
        <w:rPr>
          <w:rFonts w:hint="eastAsia"/>
        </w:rPr>
        <w:t>　　图表 国际流感疫苗市场规模</w:t>
      </w:r>
      <w:r>
        <w:rPr>
          <w:rFonts w:hint="eastAsia"/>
        </w:rPr>
        <w:br/>
      </w:r>
      <w:r>
        <w:rPr>
          <w:rFonts w:hint="eastAsia"/>
        </w:rPr>
        <w:t>　　图表 国际流感疫苗生命周期</w:t>
      </w:r>
      <w:r>
        <w:rPr>
          <w:rFonts w:hint="eastAsia"/>
        </w:rPr>
        <w:br/>
      </w:r>
      <w:r>
        <w:rPr>
          <w:rFonts w:hint="eastAsia"/>
        </w:rPr>
        <w:t>　　图表 2020-2025年中国流感疫苗行业市场规模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2020-2025年全球流感疫苗产业市场规模</w:t>
      </w:r>
      <w:r>
        <w:rPr>
          <w:rFonts w:hint="eastAsia"/>
        </w:rPr>
        <w:br/>
      </w:r>
      <w:r>
        <w:rPr>
          <w:rFonts w:hint="eastAsia"/>
        </w:rPr>
        <w:t>　　图表 2020-2025年流感疫苗重要数据指标比较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2020-2025年中国流感疫苗行业销售情况分析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2020-2025年中国流感疫苗行业利润情况分析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2020-2025年中国流感疫苗行业资产情况分析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2020-2025年中国流感疫苗竞争力分析</w:t>
      </w:r>
      <w:r>
        <w:rPr>
          <w:rFonts w:hint="eastAsia"/>
        </w:rPr>
        <w:br/>
      </w:r>
      <w:r>
        <w:rPr>
          <w:rFonts w:hint="eastAsia"/>
        </w:rPr>
        <w:t>　　图表 2025-2031年中国流感疫苗产能预测</w:t>
      </w:r>
      <w:r>
        <w:rPr>
          <w:rFonts w:hint="eastAsia"/>
        </w:rPr>
        <w:br/>
      </w:r>
      <w:r>
        <w:rPr>
          <w:rFonts w:hint="eastAsia"/>
        </w:rPr>
        <w:t>　　图表 2025-2031年中国流感疫苗消费量预测</w:t>
      </w:r>
      <w:r>
        <w:rPr>
          <w:rFonts w:hint="eastAsia"/>
        </w:rPr>
        <w:br/>
      </w:r>
      <w:r>
        <w:rPr>
          <w:rFonts w:hint="eastAsia"/>
        </w:rPr>
        <w:t>　　图表 2025-2031年中国流感疫苗市场趋势分析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2025-2031年中国流感疫苗市场价格走势预测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2025-2031年中国流感疫苗趋势预测分析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a7847f1c04f5b" w:history="1">
        <w:r>
          <w:rPr>
            <w:rStyle w:val="Hyperlink"/>
          </w:rPr>
          <w:t>2025-2031年中国流感疫苗行业发展深度调研与未来趋势报告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a7847f1c04f5b" w:history="1">
        <w:r>
          <w:rPr>
            <w:rStyle w:val="Hyperlink"/>
          </w:rPr>
          <w:t>https://www.20087.com/3/99/LiuGanYiMiaoHangYeFaZhanQuShi.html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都不愿接种流感疫苗、流感疫苗预防哪几种病毒、流感疫苗160元和80元哪个好、流感疫苗一旦打了就得年年打吗、婴儿必打的自费五种疫苗、流感疫苗有没有必要打、4价流感疫苗哪个牌子最好、流感疫苗打完多久产生抗体、自费疫苗一览表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317ff6aa64837" w:history="1">
      <w:r>
        <w:rPr>
          <w:rStyle w:val="Hyperlink"/>
        </w:rPr>
        <w:t>2025-2031年中国流感疫苗行业发展深度调研与未来趋势报告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LiuGanYiMiaoHangYeFaZhanQuShi.html" TargetMode="External" Id="Ra9ea7847f1c0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LiuGanYiMiaoHangYeFaZhanQuShi.html" TargetMode="External" Id="Rd63317ff6aa6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2025-06-07T02:08:00Z</dcterms:created>
  <dcterms:modified xsi:type="dcterms:W3CDTF">2025-06-07T03:08:00Z</dcterms:modified>
  <dc:subject>2025-2031年中国流感疫苗行业发展深度调研与未来趋势报告</dc:subject>
  <dc:title>2025-2031年中国流感疫苗行业发展深度调研与未来趋势报告</dc:title>
  <cp:keywords>2025-2031年中国流感疫苗行业发展深度调研与未来趋势报告</cp:keywords>
  <dc:description>2025-2031年中国流感疫苗行业发展深度调研与未来趋势报告</dc:description>
</cp:coreProperties>
</file>