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bd525e7d440cb" w:history="1">
              <w:r>
                <w:rPr>
                  <w:rStyle w:val="Hyperlink"/>
                </w:rPr>
                <w:t>2026-2032年全球与中国病理工作站行业现状调研及发展前景报告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bd525e7d440cb" w:history="1">
              <w:r>
                <w:rPr>
                  <w:rStyle w:val="Hyperlink"/>
                </w:rPr>
                <w:t>2026-2032年全球与中国病理工作站行业现状调研及发展前景报告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bd525e7d440cb" w:history="1">
                <w:r>
                  <w:rPr>
                    <w:rStyle w:val="Hyperlink"/>
                  </w:rPr>
                  <w:t>https://www.20087.com/3/09/BingLiGongZuoZhanDeFaZhanQianJing.html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工作站是集数字切片扫描、图像管理、AI辅助诊断与远程会诊于一体的软硬件集成系统，用于替代传统显微镜阅片，提升病理诊断效率与标准化水平。当前高端系统支持40倍全玻片扫描、多光谱成像及云存储，部分集成深度学习模型用于肿瘤区域识别。然而，扫描仪速度慢、成本高，基层医院难以普及；AI算法泛化能力不足，对罕见病种识别率低。此外，数字病理工作流与医院LIS/HIS系统整合度不高，数据孤岛问题突出。</w:t>
      </w:r>
      <w:r>
        <w:rPr>
          <w:rFonts w:hint="eastAsia"/>
        </w:rPr>
        <w:br/>
      </w:r>
      <w:r>
        <w:rPr>
          <w:rFonts w:hint="eastAsia"/>
        </w:rPr>
        <w:t>　　未来，病理工作站将向实时扫描、多组学融合与诊疗闭环升级。市场调研网指出，线扫描技术将实现“边切边扫”；AI模型将整合基因组、蛋白组数据，提供预后预测。在5G+远程医疗推动下，专家可实时标注指导基层诊断。长远看，病理工作站将从“数字化阅片平台”进化为“精准病理智能中枢”，在个体化治疗与早癌筛查体系中，成为连接形态学与分子医学的关键决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bd525e7d440cb" w:history="1">
        <w:r>
          <w:rPr>
            <w:rStyle w:val="Hyperlink"/>
          </w:rPr>
          <w:t>2026-2032年全球与中国病理工作站行业现状调研及发展前景报告</w:t>
        </w:r>
      </w:hyperlink>
      <w:r>
        <w:rPr>
          <w:rFonts w:hint="eastAsia"/>
        </w:rPr>
        <w:t>》系统梳理了病理工作站行业的产业链结构，详细分析了病理工作站市场规模与需求状况，并对市场价格、行业现状及未来前景进行了客观评估。报告结合病理工作站技术现状与发展方向，对行业趋势作出科学预测，同时聚焦病理工作站重点企业，解析竞争格局、市场集中度及品牌影响力。通过对病理工作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</w:t>
      </w:r>
      <w:r>
        <w:rPr>
          <w:rFonts w:hint="eastAsia"/>
        </w:rPr>
        <w:br/>
      </w:r>
      <w:r>
        <w:rPr>
          <w:rFonts w:hint="eastAsia"/>
        </w:rPr>
        <w:t>　　　　1.3.3 独立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按应用细分，全球病理工作站市场规模2021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病理工作站行业发展总体概况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病理工作站行业发展主要特点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病理工作站行业发展影响因素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病理工作站有利因素</w:t>
      </w:r>
      <w:r>
        <w:rPr>
          <w:rFonts w:hint="eastAsia"/>
        </w:rPr>
        <w:br/>
      </w:r>
      <w:r>
        <w:rPr>
          <w:rFonts w:hint="eastAsia"/>
        </w:rPr>
        <w:t>　　　　1.5.3 .2 病理工作站不利因素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2025年病理工作站主要企业在国际市场排名（按销量）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全球市场主要企业病理工作站销量（2023-2026）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2025年病理工作站主要企业在国际市场排名（按收入）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全球市场主要企业病理工作站销售收入（2023-2026）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全球市场主要企业病理工作站销售价格（2023-2026）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中国市场，近三年病理工作站主要企业占有率及排名（按销量）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2025年病理工作站主要企业在中国市场排名（按销量）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中国市场主要企业病理工作站销量（2023-2026）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中国市场，近三年病理工作站主要企业占有率及排名（按收入）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2025年病理工作站主要企业在中国市场排名（按收入）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中国市场主要企业病理工作站销售收入（2023-2026）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全球主要厂商病理工作站总部及产地分布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全球主要厂商成立时间及病理工作站商业化日期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全球主要厂商病理工作站产品类型及应用</w:t>
      </w:r>
      <w:r>
        <w:rPr>
          <w:rFonts w:hint="eastAsia"/>
        </w:rPr>
        <w:br/>
      </w:r>
      <w:r>
        <w:rPr>
          <w:rFonts w:hint="eastAsia"/>
        </w:rPr>
        <w:t>　　2.9 病理工作站行业集中度、竞争程度分析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病理工作站行业集中度分析：2025年全球Top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全球病理工作站第一梯队、第二梯队和第三梯队生产商（品牌）及市场份额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全球病理工作站总体规模分析</w:t>
      </w:r>
      <w:r>
        <w:rPr>
          <w:rFonts w:hint="eastAsia"/>
        </w:rPr>
        <w:br/>
      </w:r>
      <w:r>
        <w:rPr>
          <w:rFonts w:hint="eastAsia"/>
        </w:rPr>
        <w:t>　　3.1 全球病理工作站供需现状及预测（2021-2032）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全球病理工作站产量、需求量及发展趋势（2021-2032）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全球主要地区病理工作站产量及发展趋势（2021-2032）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全球主要地区病理工作站产量（2021-2026）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全球主要地区病理工作站产量（2027-2032）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中国病理工作站供需现状及预测（2021-2032）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中国病理工作站产能、产量、产能利用率及发展趋势（2021-2032）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中国病理工作站产量、市场需求量及发展趋势（2021-2032）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中国市场病理工作站进出口（2021-2032）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全球病理工作站销量及销售额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全球市场病理工作站销售额（2021-2032）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全球市场病理工作站价格趋势（2021-2032）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全球病理工作站主要地区分析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全球主要地区病理工作站市场规模分析：2021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全球主要地区病理工作站销售收入及市场份额（2021-2026）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全球主要地区病理工作站销售收入预测（2027-2032）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全球主要地区病理工作站销量分析：2021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全球主要地区病理工作站销量及市场份额预测（2027-2032）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中东市场病理工作站销量、收入及增长率（2021-2032）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病理工作站销量、收入、价格及毛利率（2021-2026）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不同产品类型病理工作站分析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全球不同产品类型病理工作站收入预测（2027-2032）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全球不同产品类型病理工作站价格走势（2021-2032）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不同应用病理工作站分析</w:t>
      </w:r>
      <w:r>
        <w:rPr>
          <w:rFonts w:hint="eastAsia"/>
        </w:rPr>
        <w:br/>
      </w:r>
      <w:r>
        <w:rPr>
          <w:rFonts w:hint="eastAsia"/>
        </w:rPr>
        <w:t>　　7.1 全球不同应用病理工作站销量（2021-2032）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全球不同应用病理工作站收入预测（2027-2032）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全球不同应用病理工作站价格走势（2021-2032）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中国不同应用病理工作站销量（2021-2032）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中国不同应用病理工作站销量及市场份额（2021-2026）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中国不同应用病理工作站销量预测（2027-2032）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中国不同应用病理工作站收入（2021-2032）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中国不同应用病理工作站收入及市场份额（2021-2026）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中国不同应用病理工作站收入预测（2027-2032）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病理工作站行业发展趋势</w:t>
      </w:r>
      <w:r>
        <w:rPr>
          <w:rFonts w:hint="eastAsia"/>
        </w:rPr>
        <w:br/>
      </w:r>
      <w:r>
        <w:rPr>
          <w:rFonts w:hint="eastAsia"/>
        </w:rPr>
        <w:t>　　8.2 病理工作站行业主要驱动因素</w:t>
      </w:r>
      <w:r>
        <w:rPr>
          <w:rFonts w:hint="eastAsia"/>
        </w:rPr>
        <w:br/>
      </w:r>
      <w:r>
        <w:rPr>
          <w:rFonts w:hint="eastAsia"/>
        </w:rPr>
        <w:t>　　8.3 病理工作站中国企业SWOT分析</w:t>
      </w:r>
      <w:r>
        <w:rPr>
          <w:rFonts w:hint="eastAsia"/>
        </w:rPr>
        <w:br/>
      </w:r>
      <w:r>
        <w:rPr>
          <w:rFonts w:hint="eastAsia"/>
        </w:rPr>
        <w:t>　　8.4 中国病理工作站行业政策环境分析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病理工作站行业产业链简介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病理工作站行业供应链分析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病理工作站主要原料及供应情况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病理工作站行业采购模式</w:t>
      </w:r>
      <w:r>
        <w:rPr>
          <w:rFonts w:hint="eastAsia"/>
        </w:rPr>
        <w:br/>
      </w:r>
      <w:r>
        <w:rPr>
          <w:rFonts w:hint="eastAsia"/>
        </w:rPr>
        <w:t>　　9.3 病理工作站行业生产模式</w:t>
      </w:r>
      <w:r>
        <w:rPr>
          <w:rFonts w:hint="eastAsia"/>
        </w:rPr>
        <w:br/>
      </w:r>
      <w:r>
        <w:rPr>
          <w:rFonts w:hint="eastAsia"/>
        </w:rPr>
        <w:t>　　9.4 病理工作站行业销售模式及销售渠道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按产品类型细分，全球病理工作站市场规模2021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按应用细分，全球病理工作站市场规模（CAGR）2021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病理工作站行业发展主要特点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病理工作站行业发展有利因素分析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病理工作站行业发展不利因素分析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进入病理工作站行业壁垒</w:t>
      </w:r>
      <w:r>
        <w:rPr>
          <w:rFonts w:hint="eastAsia"/>
        </w:rPr>
        <w:br/>
      </w:r>
      <w:r>
        <w:rPr>
          <w:rFonts w:hint="eastAsia"/>
        </w:rPr>
        <w:t>　　表 7： 病理工作站主要企业在国际市场占有率（按销量，2023-2026）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2025年病理工作站主要企业在国际市场排名（按销量）&amp;（千件）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全球市场主要企业病理工作站销量（2023-2026）&amp;（千件）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病理工作站主要企业在国际市场占有率（按收入，2023-2026）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2025年病理工作站主要企业在国际市场排名（按收入）&amp;（万元）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全球市场主要企业病理工作站销售价格（2023-2026）&amp;（元/件）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病理工作站主要企业在中国市场占有率（按销量，2023-2026）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2025年病理工作站主要企业在中国市场排名（按销量）&amp;（千件）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中国市场主要企业病理工作站销量（2023-2026）&amp;（千件）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病理工作站主要企业在中国市场占有率（按收入，2023-2026）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2025年病理工作站主要企业在中国市场排名（按收入）&amp;（万元）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中国市场主要企业病理工作站销售收入（2023-2026）&amp;（万元）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全球主要厂商病理工作站总部及产地分布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全球主要厂商成立时间及病理工作站商业化日期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全球主要厂商病理工作站产品类型及应用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2025年全球病理工作站主要厂商市场地位（第一梯队、第二梯队和第三梯队）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全球病理工作站市场投资、并购等现状分析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全球主要地区病理工作站产量增速（CAGR）：（2021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全球主要地区病理工作站产量（2021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全球主要地区病理工作站产量（2021-2026）&amp;（千件）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全球主要地区病理工作站产量（2027-2032）&amp;（千件）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全球主要地区病理工作站产量市场份额（2021-2026）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全球主要地区病理工作站产量市场份额（2027-2032）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中国市场病理工作站产量、销量、进出口（2021-2026）&amp;（千件）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中国市场病理工作站产量、销量、进出口预测（2027-2032）&amp;（千件）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全球主要地区病理工作站销售收入增速：（2021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全球主要地区病理工作站销售收入（2021-2026）&amp;（万元）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全球主要地区病理工作站销售收入市场份额（2021-2026）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全球主要地区病理工作站收入（2027-2032）&amp;（万元）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全球主要地区病理工作站收入市场份额（2027-2032）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全球主要地区病理工作站销量（千件）：2021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全球主要地区病理工作站销量（2027-2032）&amp;（千件）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全球主要地区病理工作站销量份额（2027-2032）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病理工作站生产基地、销售区域、竞争对手及市场地位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病理工作站产品规格、参数及市场应用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病理工作站销量（千件）、收入（万元）、价格（元/件）及毛利率（2021-2026）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中国不同应用病理工作站销量（2021-2026）&amp;（千件）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中国不同应用病理工作站销量市场份额（2021-2026）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中国不同应用病理工作站销量预测（2027-2032）&amp;（千件）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中国市场不同应用病理工作站销量市场份额预测（2027-2032）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中国不同应用病理工作站收入（2021-2026）&amp;（万元）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中国不同应用病理工作站收入市场份额（2021-2026）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中国不同应用病理工作站收入预测（2027-2032）&amp;（万元）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中国不同应用病理工作站收入市场份额预测（2027-2032）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病理工作站行业发展趋势</w:t>
      </w:r>
      <w:r>
        <w:rPr>
          <w:rFonts w:hint="eastAsia"/>
        </w:rPr>
        <w:br/>
      </w:r>
      <w:r>
        <w:rPr>
          <w:rFonts w:hint="eastAsia"/>
        </w:rPr>
        <w:t>　　表 131： 病理工作站行业主要驱动因素</w:t>
      </w:r>
      <w:r>
        <w:rPr>
          <w:rFonts w:hint="eastAsia"/>
        </w:rPr>
        <w:br/>
      </w:r>
      <w:r>
        <w:rPr>
          <w:rFonts w:hint="eastAsia"/>
        </w:rPr>
        <w:t>　　表 132： 病理工作站行业供应链分析</w:t>
      </w:r>
      <w:r>
        <w:rPr>
          <w:rFonts w:hint="eastAsia"/>
        </w:rPr>
        <w:br/>
      </w:r>
      <w:r>
        <w:rPr>
          <w:rFonts w:hint="eastAsia"/>
        </w:rPr>
        <w:t>　　表 133： 病理工作站上游原料供应商</w:t>
      </w:r>
      <w:r>
        <w:rPr>
          <w:rFonts w:hint="eastAsia"/>
        </w:rPr>
        <w:br/>
      </w:r>
      <w:r>
        <w:rPr>
          <w:rFonts w:hint="eastAsia"/>
        </w:rPr>
        <w:t>　　表 134： 病理工作站主要地区不同应用客户分析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病理工作站典型经销商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病理工作站产品图片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全球不同产品类型病理工作站销售额2021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台面产品图片</w:t>
      </w:r>
      <w:r>
        <w:rPr>
          <w:rFonts w:hint="eastAsia"/>
        </w:rPr>
        <w:br/>
      </w:r>
      <w:r>
        <w:rPr>
          <w:rFonts w:hint="eastAsia"/>
        </w:rPr>
        <w:t>　　图 5： 独立产品图片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全球不同应用病理工作站市场份额2025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2025年全球前五大生产商病理工作站市场份额</w:t>
      </w:r>
      <w:r>
        <w:rPr>
          <w:rFonts w:hint="eastAsia"/>
        </w:rPr>
        <w:br/>
      </w:r>
      <w:r>
        <w:rPr>
          <w:rFonts w:hint="eastAsia"/>
        </w:rPr>
        <w:t>　　图 12： 2025年全球病理工作站第一梯队、第二梯队和第三梯队厂商及市场份额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全球病理工作站产能、产量、产能利用率及发展趋势（2021-2032）&amp;（千件）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全球病理工作站产量、需求量及发展趋势（2021-2032）&amp;（千件）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全球主要地区病理工作站产量市场份额（2021-2032）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中国病理工作站产能、产量、产能利用率及发展趋势（2021-2032）&amp;（千件）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中国病理工作站产量、市场需求量及发展趋势（2021-2032）&amp;（千件）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全球病理工作站市场销售额及增长率：（2021-2032）&amp;（万元）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全球市场病理工作站市场规模：2021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全球市场病理工作站价格趋势（2021-2032）&amp;（元/件）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全球主要地区病理工作站销售收入（2021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全球主要地区病理工作站销售收入市场份额（2021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中东市场病理工作站销量及增长率（2021-2032）&amp;（千件）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中东市场病理工作站收入及增长率（2021-2032）&amp;（万元）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全球不同产品类型病理工作站价格走势（2021-2032）&amp;（元/件）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全球不同应用病理工作站价格走势（2021-2032）&amp;（元/件）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病理工作站中国企业SWOT分析</w:t>
      </w:r>
      <w:r>
        <w:rPr>
          <w:rFonts w:hint="eastAsia"/>
        </w:rPr>
        <w:br/>
      </w:r>
      <w:r>
        <w:rPr>
          <w:rFonts w:hint="eastAsia"/>
        </w:rPr>
        <w:t>　　图 43： 病理工作站产业链</w:t>
      </w:r>
      <w:r>
        <w:rPr>
          <w:rFonts w:hint="eastAsia"/>
        </w:rPr>
        <w:br/>
      </w:r>
      <w:r>
        <w:rPr>
          <w:rFonts w:hint="eastAsia"/>
        </w:rPr>
        <w:t>　　图 44： 病理工作站行业采购模式分析</w:t>
      </w:r>
      <w:r>
        <w:rPr>
          <w:rFonts w:hint="eastAsia"/>
        </w:rPr>
        <w:br/>
      </w:r>
      <w:r>
        <w:rPr>
          <w:rFonts w:hint="eastAsia"/>
        </w:rPr>
        <w:t>　　图 45： 病理工作站行业生产模式</w:t>
      </w:r>
      <w:r>
        <w:rPr>
          <w:rFonts w:hint="eastAsia"/>
        </w:rPr>
        <w:br/>
      </w:r>
      <w:r>
        <w:rPr>
          <w:rFonts w:hint="eastAsia"/>
        </w:rPr>
        <w:t>　　图 46： 病理工作站行业销售模式分析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bd525e7d440cb" w:history="1">
        <w:r>
          <w:rPr>
            <w:rStyle w:val="Hyperlink"/>
          </w:rPr>
          <w:t>2026-2032年全球与中国病理工作站行业现状调研及发展前景报告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bd525e7d440cb" w:history="1">
        <w:r>
          <w:rPr>
            <w:rStyle w:val="Hyperlink"/>
          </w:rPr>
          <w:t>https://www.20087.com/3/09/BingLiGongZuoZhanDeFaZhanQianJing.html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热点：全国病理最新招聘、病理工作站包含哪些内容、北京病理科比较权威的医院、病理工作站软件、无锡朗珈病理系统、病理工作站有哪些、病理公司、病理工作站中标、病理工作室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86a204f349fc" w:history="1">
      <w:r>
        <w:rPr>
          <w:rStyle w:val="Hyperlink"/>
        </w:rPr>
        <w:t>2026-2032年全球与中国病理工作站行业现状调研及发展前景报告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ngLiGongZuoZhanDeFaZhanQianJing.html" TargetMode="External" Id="Reeabd525e7d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ngLiGongZuoZhanDeFaZhanQianJing.html" TargetMode="External" Id="R106286a204f3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2026-02-08T06:30:06Z</dcterms:created>
  <dcterms:modified xsi:type="dcterms:W3CDTF">2026-02-08T07:30:06Z</dcterms:modified>
  <dc:subject>2026-2032年全球与中国病理工作站行业现状调研及发展前景报告</dc:subject>
  <dc:title>2026-2032年全球与中国病理工作站行业现状调研及发展前景报告</dc:title>
  <cp:keywords>2026-2032年全球与中国病理工作站行业现状调研及发展前景报告</cp:keywords>
  <dc:description>2026-2032年全球与中国病理工作站行业现状调研及发展前景报告</dc:description>
</cp:coreProperties>
</file>