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9d4068bd4405c" w:history="1">
              <w:r>
                <w:rPr>
                  <w:rStyle w:val="Hyperlink"/>
                </w:rPr>
                <w:t>中国胰淀粉酶发展现状分析与市场前景报告（2025-2031年）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9d4068bd4405c" w:history="1">
              <w:r>
                <w:rPr>
                  <w:rStyle w:val="Hyperlink"/>
                </w:rPr>
                <w:t>中国胰淀粉酶发展现状分析与市场前景报告（2025-2031年）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9d4068bd4405c" w:history="1">
                <w:r>
                  <w:rPr>
                    <w:rStyle w:val="Hyperlink"/>
                  </w:rPr>
                  <w:t>https://www.20087.com/3/59/YiDianFenMeiHangYeXianZhuangJiQianJing.html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淀粉酶是由胰腺分泌的一种消化酶，专一性催化淀粉水解为麦芽糖和葡萄糖，在临床诊断中作为胰腺功能及急性胰腺炎的重要生物标志物，同时也用于食品加工、饲料及生物制药领域。目前，胰淀粉酶主流胰淀粉酶在精准医疗与体外诊断技术升级背景下，普遍强调检测特异性、抗干扰能力及试剂稳定性；对同工酶区分能力、样本前处理简化性及与全自动生化平台兼容性要求显著提升。然而，部分检测试剂对唾液淀粉酶交叉反应敏感，导致假阳性；酶活性易受样本溶血或储存条件影响；在食品工业中，天然提取胰淀粉酶成本高且批次差异大。</w:t>
      </w:r>
      <w:r>
        <w:rPr>
          <w:rFonts w:hint="eastAsia"/>
        </w:rPr>
        <w:br/>
      </w:r>
      <w:r>
        <w:rPr>
          <w:rFonts w:hint="eastAsia"/>
        </w:rPr>
        <w:t>　　未来，胰淀粉酶将向重组表达、多指标联检与微流控集成方向升级。一方面，利用基因工程菌高效表达高纯度人源胰淀粉酶，提升诊断一致性；开发针对P-淀粉酶（胰型）的单克隆抗体，实现与S-淀粉酶（唾液型）精准区分。另一方面，胰淀粉酶检测将纳入胰腺炎多标志物 panel（如联合脂肪酶、CRP），通过化学发光或POCT平台实现快速判读；微流控芯片集成样本处理与检测，缩短急诊周转时间。此外，固定化胰淀粉酶在连续化食品加工中应用扩大。长期来看，胰淀粉酶将从单一诊断指标升级为融合分子特异性、快速检测与临床决策支持的胰腺健康评估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9d4068bd4405c" w:history="1">
        <w:r>
          <w:rPr>
            <w:rStyle w:val="Hyperlink"/>
          </w:rPr>
          <w:t>中国胰淀粉酶发展现状分析与市场前景报告（2025-2031年）</w:t>
        </w:r>
      </w:hyperlink>
      <w:r>
        <w:rPr>
          <w:rFonts w:hint="eastAsia"/>
        </w:rPr>
        <w:t>》基于多年行业研究经验，系统分析了胰淀粉酶产业链、市场规模、需求特征及价格趋势，客观呈现胰淀粉酶行业现状。报告科学预测了胰淀粉酶市场前景与发展方向，重点评估了胰淀粉酶重点企业的竞争格局与品牌影响力，同时挖掘胰淀粉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胰淀粉酶行业概述</w:t>
      </w:r>
      <w:r>
        <w:rPr>
          <w:rFonts w:hint="eastAsia"/>
        </w:rPr>
        <w:br/>
      </w:r>
      <w:r>
        <w:rPr>
          <w:rFonts w:hint="eastAsia"/>
        </w:rPr>
        <w:t>　　第一节 胰淀粉酶定义与分类</w:t>
      </w:r>
      <w:r>
        <w:rPr>
          <w:rFonts w:hint="eastAsia"/>
        </w:rPr>
        <w:br/>
      </w:r>
      <w:r>
        <w:rPr>
          <w:rFonts w:hint="eastAsia"/>
        </w:rPr>
        <w:t>　　第二节 胰淀粉酶应用领域</w:t>
      </w:r>
      <w:r>
        <w:rPr>
          <w:rFonts w:hint="eastAsia"/>
        </w:rPr>
        <w:br/>
      </w:r>
      <w:r>
        <w:rPr>
          <w:rFonts w:hint="eastAsia"/>
        </w:rPr>
        <w:t>　　第三节 胰淀粉酶行业经济指标分析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胰淀粉酶产业链及经营模式分析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三、胰淀粉酶销售模式及销售渠道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全球胰淀粉酶市场发展综述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2019-2024年全球胰淀粉酶市场规模与趋势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主要国家与地区胰淀粉酶市场分析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2025-2031年全球胰淀粉酶行业发展趋势与前景预测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中国胰淀粉酶行业市场分析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2024-2025年胰淀粉酶产能与投资动态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一、国内胰淀粉酶产能及利用情况</w:t>
      </w:r>
      <w:r>
        <w:rPr>
          <w:rFonts w:hint="eastAsia"/>
        </w:rPr>
        <w:br/>
      </w:r>
      <w:r>
        <w:rPr>
          <w:rFonts w:hint="eastAsia"/>
        </w:rPr>
        <w:t>　　　　二、胰淀粉酶产能扩张与投资动态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2025-2031年胰淀粉酶行业产量统计与趋势预测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一、2019-2024年胰淀粉酶行业产量数据统计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1、2019-2024年胰淀粉酶产量及增长趋势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2、2019-2024年胰淀粉酶细分产品产量及份额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二、影响胰淀粉酶产量的关键因素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三、2025-2031年胰淀粉酶产量预测</w:t>
      </w:r>
      <w:r>
        <w:rPr>
          <w:rFonts w:hint="eastAsia"/>
        </w:rPr>
        <w:br/>
      </w:r>
      <w:r>
        <w:rPr>
          <w:rFonts w:hint="eastAsia"/>
        </w:rPr>
        <w:t>　　第三节 2025-2031年胰淀粉酶市场需求与销售分析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一、2024-2025年胰淀粉酶行业需求现状</w:t>
      </w:r>
      <w:r>
        <w:rPr>
          <w:rFonts w:hint="eastAsia"/>
        </w:rPr>
        <w:br/>
      </w:r>
      <w:r>
        <w:rPr>
          <w:rFonts w:hint="eastAsia"/>
        </w:rPr>
        <w:t>　　　　二、胰淀粉酶客户群体与需求特点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三、2019-2024年胰淀粉酶行业销售规模分析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四、2025-2031年胰淀粉酶市场增长潜力与规模预测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中国胰淀粉酶细分市场与下游应用领域分析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胰淀粉酶细分市场分析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一、2024-2025年胰淀粉酶主要细分产品市场现状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胰淀粉酶下游应用与客户群体分析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一、2024-2025年胰淀粉酶各应用领域市场现状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2024-2025年胰淀粉酶行业技术发展现状及趋势分析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胰淀粉酶行业技术发展现状分析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国内外胰淀粉酶行业技术差异与原因</w:t>
      </w:r>
      <w:r>
        <w:rPr>
          <w:rFonts w:hint="eastAsia"/>
        </w:rPr>
        <w:br/>
      </w:r>
      <w:r>
        <w:rPr>
          <w:rFonts w:hint="eastAsia"/>
        </w:rPr>
        <w:t>　　第三节 胰淀粉酶行业技术发展方向、趋势预测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提升胰淀粉酶行业技术能力策略建议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胰淀粉酶价格机制与竞争策略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一、2019-2024年胰淀粉酶市场价格走势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胰淀粉酶定价策略与方法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2025-2031年胰淀粉酶价格竞争态势与趋势预测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中国胰淀粉酶行业重点区域市场研究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2024-2025年重点区域胰淀粉酶市场发展概况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二、2019-2024年胰淀粉酶市场需求规模情况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三、2025-2031年胰淀粉酶行业发展潜力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二、2019-2024年胰淀粉酶市场需求规模情况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三、2025-2031年胰淀粉酶行业发展潜力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二、2019-2024年胰淀粉酶市场需求规模情况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三、2025-2031年胰淀粉酶行业发展潜力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二、2019-2024年胰淀粉酶市场需求规模情况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三、2025-2031年胰淀粉酶行业发展潜力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二、2019-2024年胰淀粉酶市场需求规模情况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三、2025-2031年胰淀粉酶行业发展潜力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2019-2024年中国胰淀粉酶行业进出口情况分析</w:t>
      </w:r>
      <w:r>
        <w:rPr>
          <w:rFonts w:hint="eastAsia"/>
        </w:rPr>
        <w:br/>
      </w:r>
      <w:r>
        <w:rPr>
          <w:rFonts w:hint="eastAsia"/>
        </w:rPr>
        <w:t>　　第一节 胰淀粉酶行业进口情况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一、2019-2024年胰淀粉酶进口规模及增长情况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二、胰淀粉酶主要进口来源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胰淀粉酶行业出口情况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一、2019-2024年胰淀粉酶出口规模及增长情况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二、胰淀粉酶主要出口目的地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2019-2024年中国胰淀粉酶行业总体发展与财务状况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2019-2024年中国胰淀粉酶行业规模情况</w:t>
      </w:r>
      <w:r>
        <w:rPr>
          <w:rFonts w:hint="eastAsia"/>
        </w:rPr>
        <w:br/>
      </w:r>
      <w:r>
        <w:rPr>
          <w:rFonts w:hint="eastAsia"/>
        </w:rPr>
        <w:t>　　　　一、胰淀粉酶行业企业数量规模</w:t>
      </w:r>
      <w:r>
        <w:rPr>
          <w:rFonts w:hint="eastAsia"/>
        </w:rPr>
        <w:br/>
      </w:r>
      <w:r>
        <w:rPr>
          <w:rFonts w:hint="eastAsia"/>
        </w:rPr>
        <w:t>　　　　二、胰淀粉酶行业从业人员规模</w:t>
      </w:r>
      <w:r>
        <w:rPr>
          <w:rFonts w:hint="eastAsia"/>
        </w:rPr>
        <w:br/>
      </w:r>
      <w:r>
        <w:rPr>
          <w:rFonts w:hint="eastAsia"/>
        </w:rPr>
        <w:t>　　　　三、胰淀粉酶行业市场敏感性分析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2019-2024年中国胰淀粉酶行业财务能力分析</w:t>
      </w:r>
      <w:r>
        <w:rPr>
          <w:rFonts w:hint="eastAsia"/>
        </w:rPr>
        <w:br/>
      </w:r>
      <w:r>
        <w:rPr>
          <w:rFonts w:hint="eastAsia"/>
        </w:rPr>
        <w:t>　　　　一、胰淀粉酶行业盈利能力</w:t>
      </w:r>
      <w:r>
        <w:rPr>
          <w:rFonts w:hint="eastAsia"/>
        </w:rPr>
        <w:br/>
      </w:r>
      <w:r>
        <w:rPr>
          <w:rFonts w:hint="eastAsia"/>
        </w:rPr>
        <w:t>　　　　二、胰淀粉酶行业偿债能力</w:t>
      </w:r>
      <w:r>
        <w:rPr>
          <w:rFonts w:hint="eastAsia"/>
        </w:rPr>
        <w:br/>
      </w:r>
      <w:r>
        <w:rPr>
          <w:rFonts w:hint="eastAsia"/>
        </w:rPr>
        <w:t>　　　　三、胰淀粉酶行业营运能力</w:t>
      </w:r>
      <w:r>
        <w:rPr>
          <w:rFonts w:hint="eastAsia"/>
        </w:rPr>
        <w:br/>
      </w:r>
      <w:r>
        <w:rPr>
          <w:rFonts w:hint="eastAsia"/>
        </w:rPr>
        <w:t>　　　　四、胰淀粉酶行业发展能力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胰淀粉酶行业重点企业调研分析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二、企业胰淀粉酶业务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二、企业胰淀粉酶业务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二、企业胰淀粉酶业务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二、企业胰淀粉酶业务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二、企业胰淀粉酶业务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二、企业胰淀粉酶业务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中国胰淀粉酶行业竞争格局分析</w:t>
      </w:r>
      <w:r>
        <w:rPr>
          <w:rFonts w:hint="eastAsia"/>
        </w:rPr>
        <w:br/>
      </w:r>
      <w:r>
        <w:rPr>
          <w:rFonts w:hint="eastAsia"/>
        </w:rPr>
        <w:t>　　第一节 胰淀粉酶行业竞争格局总览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2024-2025年胰淀粉酶行业竞争力分析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2019-2024年胰淀粉酶行业企业并购活动分析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2024-2025年胰淀粉酶行业会展与招投标活动分析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一、胰淀粉酶行业会展活动及其市场影响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2025年中国胰淀粉酶企业发展企业发展策略与建议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胰淀粉酶销售模式与渠道策略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胰淀粉酶品牌与市场推广策略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胰淀粉酶研发投入与技术创新能力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胰淀粉酶合作联盟与资源整合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中国胰淀粉酶行业风险与对策</w:t>
      </w:r>
      <w:r>
        <w:rPr>
          <w:rFonts w:hint="eastAsia"/>
        </w:rPr>
        <w:br/>
      </w:r>
      <w:r>
        <w:rPr>
          <w:rFonts w:hint="eastAsia"/>
        </w:rPr>
        <w:t>　　第一节 胰淀粉酶行业SWOT分析</w:t>
      </w:r>
      <w:r>
        <w:rPr>
          <w:rFonts w:hint="eastAsia"/>
        </w:rPr>
        <w:br/>
      </w:r>
      <w:r>
        <w:rPr>
          <w:rFonts w:hint="eastAsia"/>
        </w:rPr>
        <w:t>　　　　一、胰淀粉酶行业优势</w:t>
      </w:r>
      <w:r>
        <w:rPr>
          <w:rFonts w:hint="eastAsia"/>
        </w:rPr>
        <w:br/>
      </w:r>
      <w:r>
        <w:rPr>
          <w:rFonts w:hint="eastAsia"/>
        </w:rPr>
        <w:t>　　　　二、胰淀粉酶行业劣势</w:t>
      </w:r>
      <w:r>
        <w:rPr>
          <w:rFonts w:hint="eastAsia"/>
        </w:rPr>
        <w:br/>
      </w:r>
      <w:r>
        <w:rPr>
          <w:rFonts w:hint="eastAsia"/>
        </w:rPr>
        <w:t>　　　　三、胰淀粉酶市场机会</w:t>
      </w:r>
      <w:r>
        <w:rPr>
          <w:rFonts w:hint="eastAsia"/>
        </w:rPr>
        <w:br/>
      </w:r>
      <w:r>
        <w:rPr>
          <w:rFonts w:hint="eastAsia"/>
        </w:rPr>
        <w:t>　　　　四、胰淀粉酶市场威胁</w:t>
      </w:r>
      <w:r>
        <w:rPr>
          <w:rFonts w:hint="eastAsia"/>
        </w:rPr>
        <w:br/>
      </w:r>
      <w:r>
        <w:rPr>
          <w:rFonts w:hint="eastAsia"/>
        </w:rPr>
        <w:t>　　第二节 胰淀粉酶行业风险及对策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2025-2031年中国胰淀粉酶行业前景与发展趋势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2024-2025年胰淀粉酶行业发展环境分析</w:t>
      </w:r>
      <w:r>
        <w:rPr>
          <w:rFonts w:hint="eastAsia"/>
        </w:rPr>
        <w:br/>
      </w:r>
      <w:r>
        <w:rPr>
          <w:rFonts w:hint="eastAsia"/>
        </w:rPr>
        <w:t>　　　　一、胰淀粉酶行业主管部门与监管体制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二、胰淀粉酶行业主要法律法规及政策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三、胰淀粉酶行业标准与质量监管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2025-2031年胰淀粉酶行业发展趋势与方向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2025-2031年胰淀粉酶行业发展潜力与机遇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胰淀粉酶行业研究结论与建议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胰淀粉酶行业发展建议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胰淀粉酶行业历程</w:t>
      </w:r>
      <w:r>
        <w:rPr>
          <w:rFonts w:hint="eastAsia"/>
        </w:rPr>
        <w:br/>
      </w:r>
      <w:r>
        <w:rPr>
          <w:rFonts w:hint="eastAsia"/>
        </w:rPr>
        <w:t>　　图表 胰淀粉酶行业生命周期</w:t>
      </w:r>
      <w:r>
        <w:rPr>
          <w:rFonts w:hint="eastAsia"/>
        </w:rPr>
        <w:br/>
      </w:r>
      <w:r>
        <w:rPr>
          <w:rFonts w:hint="eastAsia"/>
        </w:rPr>
        <w:t>　　图表 胰淀粉酶行业产业链分析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2019-2024年中国胰淀粉酶行业市场规模及增长情况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2019-2024年胰淀粉酶行业市场容量分析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2019-2024年中国胰淀粉酶行业产能统计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2019-2024年中国胰淀粉酶行业产量及增长趋势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2019-2024年中国胰淀粉酶市场需求量及增速统计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2024年中国胰淀粉酶行业需求领域分布格局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2019-2024年中国胰淀粉酶行业销售收入分析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2019-2024年中国胰淀粉酶行业盈利情况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2019-2024年中国胰淀粉酶行业利润总额统计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2019-2024年中国胰淀粉酶进口数量分析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2019-2024年中国胰淀粉酶进口金额分析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2019-2024年中国胰淀粉酶出口数量分析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2019-2024年中国胰淀粉酶出口金额分析</w:t>
      </w:r>
      <w:r>
        <w:rPr>
          <w:rFonts w:hint="eastAsia"/>
        </w:rPr>
        <w:br/>
      </w:r>
      <w:r>
        <w:rPr>
          <w:rFonts w:hint="eastAsia"/>
        </w:rPr>
        <w:t>　　图表 2024年中国胰淀粉酶进口国家及地区分析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2024年中国胰淀粉酶出口国家及地区分析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2019-2024年中国胰淀粉酶行业企业数量情况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2019-2024年中国胰淀粉酶行业企业平均规模情况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**地区胰淀粉酶市场规模及增长情况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**地区胰淀粉酶行业市场需求情况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胰淀粉酶重点企业（一）基本信息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胰淀粉酶重点企业（一）经营情况分析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胰淀粉酶重点企业（一）主要经济指标情况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胰淀粉酶重点企业（一）盈利能力情况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胰淀粉酶重点企业（二）经营情况分析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胰淀粉酶重点企业（二）主要经济指标情况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胰淀粉酶重点企业（二）盈利能力情况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胰淀粉酶重点企业（三）经营情况分析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胰淀粉酶重点企业（三）主要经济指标情况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胰淀粉酶重点企业（三）盈利能力情况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2025-2031年中国胰淀粉酶行业产能预测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2025-2031年中国胰淀粉酶行业产量预测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2025-2031年中国胰淀粉酶市场需求量预测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2025-2031年中国胰淀粉酶行业供需平衡预测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2025-2031年中国胰淀粉酶行业市场容量预测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2025-2031年中国胰淀粉酶行业市场规模预测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2025-2031年中国胰淀粉酶市场前景分析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2025-2031年中国胰淀粉酶行业发展趋势预测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9d4068bd4405c" w:history="1">
        <w:r>
          <w:rPr>
            <w:rStyle w:val="Hyperlink"/>
          </w:rPr>
          <w:t>中国胰淀粉酶发展现状分析与市场前景报告（2025-2031年）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9d4068bd4405c" w:history="1">
        <w:r>
          <w:rPr>
            <w:rStyle w:val="Hyperlink"/>
          </w:rPr>
          <w:t>https://www.20087.com/3/59/YiDianFenMeiHangYeXianZhuangJiQianJing.html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热点：胰淀粉酶偏低是什么原因、胰淀粉酶测定是查什么、胰淀粉酶的临床意义、胰淀粉酶查什么项目、胰淀粉酶的作用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678a2e5554ccf" w:history="1">
      <w:r>
        <w:rPr>
          <w:rStyle w:val="Hyperlink"/>
        </w:rPr>
        <w:t>中国胰淀粉酶发展现状分析与市场前景报告（2025-2031年）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iDianFenMeiHangYeXianZhuangJiQianJing.html" TargetMode="External" Id="Ra6f9d4068bd4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iDianFenMeiHangYeXianZhuangJiQianJing.html" TargetMode="External" Id="R4b3678a2e555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2025-11-17T00:45:30Z</dcterms:created>
  <dcterms:modified xsi:type="dcterms:W3CDTF">2025-11-17T01:45:30Z</dcterms:modified>
  <dc:subject>中国胰淀粉酶发展现状分析与市场前景报告（2025-2031年）</dc:subject>
  <dc:title>中国胰淀粉酶发展现状分析与市场前景报告（2025-2031年）</dc:title>
  <cp:keywords>中国胰淀粉酶发展现状分析与市场前景报告（2025-2031年）</cp:keywords>
  <dc:description>中国胰淀粉酶发展现状分析与市场前景报告（2025-2031年）</dc:description>
</cp:coreProperties>
</file>