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3a2ba28c9438d" w:history="1">
              <w:r>
                <w:rPr>
                  <w:rStyle w:val="Hyperlink"/>
                </w:rPr>
                <w:t>中国血球计数仪行业发展调研与市场前景预测报告（2025-2031年）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3a2ba28c9438d" w:history="1">
              <w:r>
                <w:rPr>
                  <w:rStyle w:val="Hyperlink"/>
                </w:rPr>
                <w:t>中国血球计数仪行业发展调研与市场前景预测报告（2025-2031年）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3a2ba28c9438d" w:history="1">
                <w:r>
                  <w:rPr>
                    <w:rStyle w:val="Hyperlink"/>
                  </w:rPr>
                  <w:t>https://www.20087.com/M_YiLiaoBaoJian/93/XueQiuJiShuYiShiChangDiaoYan.html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球计数仪是一种临床检验的重要工具，主要用于测定血液中的红细胞、白细胞和血小板的数量。随着医学检测技术的发展，现代血球计数仪的准确性和可靠性得到了显著提高。目前市面上的血球计数仪普遍采用了光电检测、电阻抗法等多种技术相结合的方式，能够快速准确地完成检测任务。此外，一些高端型号还具备了自动样本处理功能，减少了人为操作的误差，提高了检测效率。</w:t>
      </w:r>
      <w:r>
        <w:rPr>
          <w:rFonts w:hint="eastAsia"/>
        </w:rPr>
        <w:br/>
      </w:r>
      <w:r>
        <w:rPr>
          <w:rFonts w:hint="eastAsia"/>
        </w:rPr>
        <w:t>　　未来，血球计数仪的发展将更加注重提高检测的精度和速度。一方面，随着纳米技术和生物传感器技术的进步，血球计数仪将能够实现更高灵敏度和分辨率的检测，为疾病的早期诊断提供更有力的支持。另一方面，随着自动化技术的发展，血球计数仪将更加智能化，能够自动完成样本采集、处理和分析的全过程，大幅缩短检测时间，减轻医护人员的工作负担。此外，随着远程医疗服务的发展，未来的血球计数仪还将具备数据远程传输功能，方便医生随时查看患者的检测结果，为患者提供及时有效的诊疗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国际医疗器械行业发展概况分析</w:t>
      </w:r>
      <w:r>
        <w:rPr>
          <w:rFonts w:hint="eastAsia"/>
        </w:rPr>
        <w:br/>
      </w:r>
      <w:r>
        <w:rPr>
          <w:rFonts w:hint="eastAsia"/>
        </w:rPr>
        <w:t>　　第一节 国际医疗器械行业发展情况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六、旅游医疗带热东南亚地区医疗器械市场发展</w:t>
      </w:r>
      <w:r>
        <w:rPr>
          <w:rFonts w:hint="eastAsia"/>
        </w:rPr>
        <w:br/>
      </w:r>
      <w:r>
        <w:rPr>
          <w:rFonts w:hint="eastAsia"/>
        </w:rPr>
        <w:t>　　第二节 国际医疗器械主要国家分析</w:t>
      </w:r>
      <w:r>
        <w:rPr>
          <w:rFonts w:hint="eastAsia"/>
        </w:rPr>
        <w:br/>
      </w:r>
      <w:r>
        <w:rPr>
          <w:rFonts w:hint="eastAsia"/>
        </w:rPr>
        <w:t>　　　　一、风投推动美国医疗器械业发展</w:t>
      </w:r>
      <w:r>
        <w:rPr>
          <w:rFonts w:hint="eastAsia"/>
        </w:rPr>
        <w:br/>
      </w:r>
      <w:r>
        <w:rPr>
          <w:rFonts w:hint="eastAsia"/>
        </w:rPr>
        <w:t>　　　　二、印度已成国际医疗器械业后起之秀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　　三、日本医疗器材市场发展分析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四、德国医疗器械进口情况浅析</w:t>
      </w:r>
      <w:r>
        <w:rPr>
          <w:rFonts w:hint="eastAsia"/>
        </w:rPr>
        <w:br/>
      </w:r>
      <w:r>
        <w:rPr>
          <w:rFonts w:hint="eastAsia"/>
        </w:rPr>
        <w:t>　　　　五、以色列医疗器械行业发展迅速</w:t>
      </w:r>
      <w:r>
        <w:rPr>
          <w:rFonts w:hint="eastAsia"/>
        </w:rPr>
        <w:br/>
      </w:r>
      <w:r>
        <w:rPr>
          <w:rFonts w:hint="eastAsia"/>
        </w:rPr>
        <w:t>　　　　六、新加坡成为世界电子医疗器械研发基地</w:t>
      </w:r>
      <w:r>
        <w:rPr>
          <w:rFonts w:hint="eastAsia"/>
        </w:rPr>
        <w:br/>
      </w:r>
      <w:r>
        <w:rPr>
          <w:rFonts w:hint="eastAsia"/>
        </w:rPr>
        <w:t>　　　　七、俄罗斯对进口医疗器械的准入制度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中国医疗器械行业发展综述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三、2020-2025年中国医疗器械行业政策标准动态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中国血球计数仪产业运行环境分析</w:t>
      </w:r>
      <w:r>
        <w:rPr>
          <w:rFonts w:hint="eastAsia"/>
        </w:rPr>
        <w:br/>
      </w:r>
      <w:r>
        <w:rPr>
          <w:rFonts w:hint="eastAsia"/>
        </w:rPr>
        <w:t>　　第一节 国内经济环境分析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中国血球计数仪行业政策环境分析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中国血球计数仪产业局势发展分析</w:t>
      </w:r>
      <w:r>
        <w:rPr>
          <w:rFonts w:hint="eastAsia"/>
        </w:rPr>
        <w:br/>
      </w:r>
      <w:r>
        <w:rPr>
          <w:rFonts w:hint="eastAsia"/>
        </w:rPr>
        <w:t>　　第一节 中国血球计数仪产业发展综述</w:t>
      </w:r>
      <w:r>
        <w:rPr>
          <w:rFonts w:hint="eastAsia"/>
        </w:rPr>
        <w:br/>
      </w:r>
      <w:r>
        <w:rPr>
          <w:rFonts w:hint="eastAsia"/>
        </w:rPr>
        <w:t>　　　　一、血球计数仪产业发展特点分析</w:t>
      </w:r>
      <w:r>
        <w:rPr>
          <w:rFonts w:hint="eastAsia"/>
        </w:rPr>
        <w:br/>
      </w:r>
      <w:r>
        <w:rPr>
          <w:rFonts w:hint="eastAsia"/>
        </w:rPr>
        <w:t>　　　　二、血球计数仪产业技术发展分析</w:t>
      </w:r>
      <w:r>
        <w:rPr>
          <w:rFonts w:hint="eastAsia"/>
        </w:rPr>
        <w:br/>
      </w:r>
      <w:r>
        <w:rPr>
          <w:rFonts w:hint="eastAsia"/>
        </w:rPr>
        <w:t>　　　　三、血球计数仪价格分析</w:t>
      </w:r>
      <w:r>
        <w:rPr>
          <w:rFonts w:hint="eastAsia"/>
        </w:rPr>
        <w:br/>
      </w:r>
      <w:r>
        <w:rPr>
          <w:rFonts w:hint="eastAsia"/>
        </w:rPr>
        <w:t>　　第二节 中国血球计数仪细分产品分析</w:t>
      </w:r>
      <w:r>
        <w:rPr>
          <w:rFonts w:hint="eastAsia"/>
        </w:rPr>
        <w:br/>
      </w:r>
      <w:r>
        <w:rPr>
          <w:rFonts w:hint="eastAsia"/>
        </w:rPr>
        <w:t>　　　　一、全自动血细胞分析仪</w:t>
      </w:r>
      <w:r>
        <w:rPr>
          <w:rFonts w:hint="eastAsia"/>
        </w:rPr>
        <w:br/>
      </w:r>
      <w:r>
        <w:rPr>
          <w:rFonts w:hint="eastAsia"/>
        </w:rPr>
        <w:t>　　　　二、半自动血细胞分析仪</w:t>
      </w:r>
      <w:r>
        <w:rPr>
          <w:rFonts w:hint="eastAsia"/>
        </w:rPr>
        <w:br/>
      </w:r>
      <w:r>
        <w:rPr>
          <w:rFonts w:hint="eastAsia"/>
        </w:rPr>
        <w:t>　　　　三、动物血细胞分析仪</w:t>
      </w:r>
      <w:r>
        <w:rPr>
          <w:rFonts w:hint="eastAsia"/>
        </w:rPr>
        <w:br/>
      </w:r>
      <w:r>
        <w:rPr>
          <w:rFonts w:hint="eastAsia"/>
        </w:rPr>
        <w:t>　　第三节 中国血球计数仪产业发展存在的问题分析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2020-2025年中国血球计数仪制造行业主要数据监测分析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2020-2025年中国血球计数仪行业总体数据分析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一、2025年中国血球计数仪行业全部企业数据分析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2020-2025年中国血球计数仪行业不同规模企业数据分析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一、2025年中国血球计数仪行业不同规模企业数据分析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2020-2025年中国血球计数仪行业不同所有制企业数据分析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一、2025年中国血球计数仪行业不同所有制企业数据分析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中国血球计数仪产业市场竞争格局分析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中国血球计数仪竞争现状分析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一、产业品牌竞争分析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中国血球计数仪产业集中程度分析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二、区域集中程度分析</w:t>
      </w:r>
      <w:r>
        <w:rPr>
          <w:rFonts w:hint="eastAsia"/>
        </w:rPr>
        <w:br/>
      </w:r>
      <w:r>
        <w:rPr>
          <w:rFonts w:hint="eastAsia"/>
        </w:rPr>
        <w:t>　　第三节 中国血球计数仪产业提升竞争力策略分析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中国血球计数仪优势企业竞争力分析</w:t>
      </w:r>
      <w:r>
        <w:rPr>
          <w:rFonts w:hint="eastAsia"/>
        </w:rPr>
        <w:br/>
      </w:r>
      <w:r>
        <w:rPr>
          <w:rFonts w:hint="eastAsia"/>
        </w:rPr>
        <w:t>　　第一节 江西特康科技有限公司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北京倍爱康生物技术股份有限公司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四川南格尔生物医学股份有限公司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2025-2031年中国血球计数仪产业发展趋势预测分析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2025-2031年中国血球计数仪产业趋势预测分析</w:t>
      </w:r>
      <w:r>
        <w:rPr>
          <w:rFonts w:hint="eastAsia"/>
        </w:rPr>
        <w:br/>
      </w:r>
      <w:r>
        <w:rPr>
          <w:rFonts w:hint="eastAsia"/>
        </w:rPr>
        <w:t>　　　　一、血球计数仪技术预测分析</w:t>
      </w:r>
      <w:r>
        <w:rPr>
          <w:rFonts w:hint="eastAsia"/>
        </w:rPr>
        <w:br/>
      </w:r>
      <w:r>
        <w:rPr>
          <w:rFonts w:hint="eastAsia"/>
        </w:rPr>
        <w:t>　　　　二、血球计数仪价格预测分析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2025-2031年中国血球计数仪市场发展预测分析</w:t>
      </w:r>
      <w:r>
        <w:rPr>
          <w:rFonts w:hint="eastAsia"/>
        </w:rPr>
        <w:br/>
      </w:r>
      <w:r>
        <w:rPr>
          <w:rFonts w:hint="eastAsia"/>
        </w:rPr>
        <w:t>　　　　一、血球计数仪供给预测分析</w:t>
      </w:r>
      <w:r>
        <w:rPr>
          <w:rFonts w:hint="eastAsia"/>
        </w:rPr>
        <w:br/>
      </w:r>
      <w:r>
        <w:rPr>
          <w:rFonts w:hint="eastAsia"/>
        </w:rPr>
        <w:t>　　　　二、血球计数仪需求预测分析</w:t>
      </w:r>
      <w:r>
        <w:rPr>
          <w:rFonts w:hint="eastAsia"/>
        </w:rPr>
        <w:br/>
      </w:r>
      <w:r>
        <w:rPr>
          <w:rFonts w:hint="eastAsia"/>
        </w:rPr>
        <w:t>　　　　三、血球计数仪市场竞争格局预测分析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2025-2031年中国血球计数仪市场盈利预测分析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2025-2031年中国血球计数仪行业投资机会与风险分析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2025-2031年中国血球计数仪行业投资环境分析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2025-2031年中国血球计数仪行业投资机会分析</w:t>
      </w:r>
      <w:r>
        <w:rPr>
          <w:rFonts w:hint="eastAsia"/>
        </w:rPr>
        <w:br/>
      </w:r>
      <w:r>
        <w:rPr>
          <w:rFonts w:hint="eastAsia"/>
        </w:rPr>
        <w:t>　　　　一、血球计数仪投资潜力分析</w:t>
      </w:r>
      <w:r>
        <w:rPr>
          <w:rFonts w:hint="eastAsia"/>
        </w:rPr>
        <w:br/>
      </w:r>
      <w:r>
        <w:rPr>
          <w:rFonts w:hint="eastAsia"/>
        </w:rPr>
        <w:t>　　　　二、血球计数仪投资吸引力分析</w:t>
      </w:r>
      <w:r>
        <w:rPr>
          <w:rFonts w:hint="eastAsia"/>
        </w:rPr>
        <w:br/>
      </w:r>
      <w:r>
        <w:rPr>
          <w:rFonts w:hint="eastAsia"/>
        </w:rPr>
        <w:t>　　第三节 中:智:林:－济研：2025-2031年中国血球计数仪行业投资前景分析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江西特康科技有限公司主要经济指标走势图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江西特康科技有限公司负债指标走势图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北京倍爱康生物技术股份有限公司主要经济指标走势图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北京倍爱康生物技术股份有限公司经营收入走势图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北京倍爱康生物技术股份有限公司盈利指标走势图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北京倍爱康生物技术股份有限公司负债情况图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北京倍爱康生物技术股份有限公司负债指标走势图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北京倍爱康生物技术股份有限公司运营能力指标走势图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北京倍爱康生物技术股份有限公司成长能力指标走势图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四川南格尔生物医学股份有限公司主要经济指标走势图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四川南格尔生物医学股份有限公司经营收入走势图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四川南格尔生物医学股份有限公司盈利指标走势图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四川南格尔生物医学股份有限公司负债情况图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四川南格尔生物医学股份有限公司负债指标走势图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四川南格尔生物医学股份有限公司运营能力指标走势图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四川南格尔生物医学股份有限公司成长能力指标走势图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2025-2031年中国血球计数仪供给预测分析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2025-2031年中国血球计数仪需求预测分析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2025-2031年中国血球计数仪市场竞争格局预测分析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2025-2031年中国血球计数仪市场盈利预测分析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3a2ba28c9438d" w:history="1">
        <w:r>
          <w:rPr>
            <w:rStyle w:val="Hyperlink"/>
          </w:rPr>
          <w:t>中国血球计数仪行业发展调研与市场前景预测报告（2025-2031年）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3a2ba28c9438d" w:history="1">
        <w:r>
          <w:rPr>
            <w:rStyle w:val="Hyperlink"/>
          </w:rPr>
          <w:t>https://www.20087.com/M_YiLiaoBaoJian/93/XueQiuJiShuYiShiChangDiaoYan.html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球仪检查结果怎么看、血球计数仪和血球分析仪一样吗、手持式细胞计数仪、血球计数仪是什么、血液分析仪和血球分析仪有啥区别、血球计数仪的用途、nexcelom细胞计数仪怎么样、血球计数仪原理、血球计数仪网格线不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ea3c2bb4a4825" w:history="1">
      <w:r>
        <w:rPr>
          <w:rStyle w:val="Hyperlink"/>
        </w:rPr>
        <w:t>中国血球计数仪行业发展调研与市场前景预测报告（2025-2031年）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3/XueQiuJiShuYiShiChangDiaoYan.html" TargetMode="External" Id="R0c83a2ba28c9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3/XueQiuJiShuYiShiChangDiaoYan.html" TargetMode="External" Id="Rdc9ea3c2bb4a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2025-02-08T23:59:00Z</dcterms:created>
  <dcterms:modified xsi:type="dcterms:W3CDTF">2025-02-09T00:59:00Z</dcterms:modified>
  <dc:subject>中国血球计数仪行业发展调研与市场前景预测报告（2025-2031年）</dc:subject>
  <dc:title>中国血球计数仪行业发展调研与市场前景预测报告（2025-2031年）</dc:title>
  <cp:keywords>中国血球计数仪行业发展调研与市场前景预测报告（2025-2031年）</cp:keywords>
  <dc:description>中国血球计数仪行业发展调研与市场前景预测报告（2025-2031年）</dc:description>
</cp:coreProperties>
</file>