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c21b46684d4771" w:history="1">
              <w:r>
                <w:rPr>
                  <w:rStyle w:val="Hyperlink"/>
                </w:rPr>
                <w:t>中国OTC产业深度调研及未来趋势预测报告（2023-2029年）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c21b46684d4771" w:history="1">
              <w:r>
                <w:rPr>
                  <w:rStyle w:val="Hyperlink"/>
                </w:rPr>
                <w:t>中国OTC产业深度调研及未来趋势预测报告（2023-2029年）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10A5093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5c21b46684d4771" w:history="1">
                <w:r>
                  <w:rPr>
                    <w:rStyle w:val="Hyperlink"/>
                  </w:rPr>
                  <w:t>https://www.20087.com/3/09/OTCShiChangQianJing.html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OTC（Over-the-Counter）药品，即非处方药，是指不需要医生处方即可在药店或其他零售渠道购买的药品。近年来，随着公众健康意识的提高和自我诊疗趋势的加强，OTC药品市场持续增长。目前，OTC药品种类繁多，涵盖感冒药、止痛药、消化系统用药等多个类别。随着科技的进步，OTC药品的研发也更加注重安全性和有效性，许多药品采用了先进的配方和技术以提高疗效。此外，随着电子商务的发展，OTC药品的销售渠道也在不断扩展，线上购药变得越来越普遍。</w:t>
      </w:r>
      <w:r>
        <w:rPr>
          <w:rFonts w:hint="eastAsia"/>
        </w:rPr>
        <w:br/>
      </w:r>
      <w:r>
        <w:rPr>
          <w:rFonts w:hint="eastAsia"/>
        </w:rPr>
        <w:t>　　未来，OTC药品的发展将更加注重创新和消费者体验。一方面，通过技术创新，OTC药品将不断推出更加安全有效的配方，满足不同消费者的健康需求。另一方面，随着个性化医疗的发展，OTC药品将更加注重针对特定人群的定制化产品，如儿童专用、老年人专用等。此外，随着数字化技术的应用，OTC药品的销售和服务将更加智能化，如通过移动应用提供用药提醒和健康咨询等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c21b46684d4771" w:history="1">
        <w:r>
          <w:rPr>
            <w:rStyle w:val="Hyperlink"/>
          </w:rPr>
          <w:t>中国OTC产业深度调研及未来趋势预测报告（2023-2029年）</w:t>
        </w:r>
      </w:hyperlink>
      <w:r>
        <w:rPr>
          <w:rFonts w:hint="eastAsia"/>
        </w:rPr>
        <w:t>》内容包括：OTC行业发展环境分析、OTC市场规模及预测、OTC行业重点地区市场规模分析、OTC行业供需状况调研、OTC市场价格行情趋势分析预测、OTC行业进出口状况及前景预测、OTC行业技术及发展方向、OTC行业重点企业经营情况分析、OTC行业SWOT分析及OTC行业投资策略，数据来自国家权威机构、OTC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OTC概述</w:t>
      </w:r>
      <w:r>
        <w:rPr>
          <w:rFonts w:hint="eastAsia"/>
        </w:rPr>
        <w:br/>
      </w:r>
      <w:r>
        <w:rPr>
          <w:rFonts w:hint="eastAsia"/>
        </w:rPr>
        <w:t>　　第一节 简介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二、工艺流程</w:t>
      </w:r>
      <w:r>
        <w:rPr>
          <w:rFonts w:hint="eastAsia"/>
        </w:rPr>
        <w:br/>
      </w:r>
      <w:r>
        <w:rPr>
          <w:rFonts w:hint="eastAsia"/>
        </w:rPr>
        <w:t>　　第二节 发展历史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2022-2023年中国OTC行业市场动态分析</w:t>
      </w:r>
      <w:r>
        <w:rPr>
          <w:rFonts w:hint="eastAsia"/>
        </w:rPr>
        <w:br/>
      </w:r>
      <w:r>
        <w:rPr>
          <w:rFonts w:hint="eastAsia"/>
        </w:rPr>
        <w:t>　　第一节 2022-2023年中国OTC生产分析</w:t>
      </w:r>
      <w:r>
        <w:rPr>
          <w:rFonts w:hint="eastAsia"/>
        </w:rPr>
        <w:br/>
      </w:r>
      <w:r>
        <w:rPr>
          <w:rFonts w:hint="eastAsia"/>
        </w:rPr>
        <w:t>　　　　一、2022-2023年中国OTC产能统计分析</w:t>
      </w:r>
      <w:r>
        <w:rPr>
          <w:rFonts w:hint="eastAsia"/>
        </w:rPr>
        <w:br/>
      </w:r>
      <w:r>
        <w:rPr>
          <w:rFonts w:hint="eastAsia"/>
        </w:rPr>
        <w:t>　　　　二、2022-2023年中国OTC产量统计分析</w:t>
      </w:r>
      <w:r>
        <w:rPr>
          <w:rFonts w:hint="eastAsia"/>
        </w:rPr>
        <w:br/>
      </w:r>
      <w:r>
        <w:rPr>
          <w:rFonts w:hint="eastAsia"/>
        </w:rPr>
        <w:t>　　第二节 市场规模</w:t>
      </w:r>
      <w:r>
        <w:rPr>
          <w:rFonts w:hint="eastAsia"/>
        </w:rPr>
        <w:br/>
      </w:r>
      <w:r>
        <w:rPr>
          <w:rFonts w:hint="eastAsia"/>
        </w:rPr>
        <w:t>　　　　一、我国OTC行业产销存分析</w:t>
      </w:r>
      <w:r>
        <w:rPr>
          <w:rFonts w:hint="eastAsia"/>
        </w:rPr>
        <w:br/>
      </w:r>
      <w:r>
        <w:rPr>
          <w:rFonts w:hint="eastAsia"/>
        </w:rPr>
        <w:t>　　　　二、我国OTC行业市场消费统计及需求分析</w:t>
      </w:r>
      <w:r>
        <w:rPr>
          <w:rFonts w:hint="eastAsia"/>
        </w:rPr>
        <w:br/>
      </w:r>
      <w:r>
        <w:rPr>
          <w:rFonts w:hint="eastAsia"/>
        </w:rPr>
        <w:t>　　　　三、中国OTC区域市场规模分析</w:t>
      </w:r>
      <w:r>
        <w:rPr>
          <w:rFonts w:hint="eastAsia"/>
        </w:rPr>
        <w:br/>
      </w:r>
      <w:r>
        <w:rPr>
          <w:rFonts w:hint="eastAsia"/>
        </w:rPr>
        <w:t>　　第三节 2022-2023年中国OTC行业进出口情况分析</w:t>
      </w:r>
      <w:r>
        <w:rPr>
          <w:rFonts w:hint="eastAsia"/>
        </w:rPr>
        <w:br/>
      </w:r>
      <w:r>
        <w:rPr>
          <w:rFonts w:hint="eastAsia"/>
        </w:rPr>
        <w:t>　　　　一、进口</w:t>
      </w:r>
      <w:r>
        <w:rPr>
          <w:rFonts w:hint="eastAsia"/>
        </w:rPr>
        <w:br/>
      </w:r>
      <w:r>
        <w:rPr>
          <w:rFonts w:hint="eastAsia"/>
        </w:rPr>
        <w:t>　　　　二、出口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2022-2023年世界OTC行业发展现状分析</w:t>
      </w:r>
      <w:r>
        <w:rPr>
          <w:rFonts w:hint="eastAsia"/>
        </w:rPr>
        <w:br/>
      </w:r>
      <w:r>
        <w:rPr>
          <w:rFonts w:hint="eastAsia"/>
        </w:rPr>
        <w:t>　　第一节 2022-2023年世界OTC发展概况</w:t>
      </w:r>
      <w:r>
        <w:rPr>
          <w:rFonts w:hint="eastAsia"/>
        </w:rPr>
        <w:br/>
      </w:r>
      <w:r>
        <w:rPr>
          <w:rFonts w:hint="eastAsia"/>
        </w:rPr>
        <w:t>　　　　一、世界OTC市场供需分析</w:t>
      </w:r>
      <w:r>
        <w:rPr>
          <w:rFonts w:hint="eastAsia"/>
        </w:rPr>
        <w:br/>
      </w:r>
      <w:r>
        <w:rPr>
          <w:rFonts w:hint="eastAsia"/>
        </w:rPr>
        <w:t>　　　　二、世界OTC主要产品价格走势分析</w:t>
      </w:r>
      <w:r>
        <w:rPr>
          <w:rFonts w:hint="eastAsia"/>
        </w:rPr>
        <w:br/>
      </w:r>
      <w:r>
        <w:rPr>
          <w:rFonts w:hint="eastAsia"/>
        </w:rPr>
        <w:t>　　第二节 2022-2023年世界主要国家OTC行业发展情况分析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2022-2023年世界OTC行业发展趋势分析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2023年OTC产品制造技术工艺发展</w:t>
      </w:r>
      <w:r>
        <w:rPr>
          <w:rFonts w:hint="eastAsia"/>
        </w:rPr>
        <w:br/>
      </w:r>
      <w:r>
        <w:rPr>
          <w:rFonts w:hint="eastAsia"/>
        </w:rPr>
        <w:t>　　第一节 行业技术发展历程</w:t>
      </w:r>
      <w:r>
        <w:rPr>
          <w:rFonts w:hint="eastAsia"/>
        </w:rPr>
        <w:br/>
      </w:r>
      <w:r>
        <w:rPr>
          <w:rFonts w:hint="eastAsia"/>
        </w:rPr>
        <w:t>　　第二节 主要产品及技术现状</w:t>
      </w:r>
      <w:r>
        <w:rPr>
          <w:rFonts w:hint="eastAsia"/>
        </w:rPr>
        <w:br/>
      </w:r>
      <w:r>
        <w:rPr>
          <w:rFonts w:hint="eastAsia"/>
        </w:rPr>
        <w:t>　　第三节 现存的主要问题</w:t>
      </w:r>
      <w:r>
        <w:rPr>
          <w:rFonts w:hint="eastAsia"/>
        </w:rPr>
        <w:br/>
      </w:r>
      <w:r>
        <w:rPr>
          <w:rFonts w:hint="eastAsia"/>
        </w:rPr>
        <w:t>　　第四节 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2023年国内外OTC行业发展对比分析</w:t>
      </w:r>
      <w:r>
        <w:rPr>
          <w:rFonts w:hint="eastAsia"/>
        </w:rPr>
        <w:br/>
      </w:r>
      <w:r>
        <w:rPr>
          <w:rFonts w:hint="eastAsia"/>
        </w:rPr>
        <w:t>　　第一节 2023年OTC行业发展分析</w:t>
      </w:r>
      <w:r>
        <w:rPr>
          <w:rFonts w:hint="eastAsia"/>
        </w:rPr>
        <w:br/>
      </w:r>
      <w:r>
        <w:rPr>
          <w:rFonts w:hint="eastAsia"/>
        </w:rPr>
        <w:t>　　　　一、2023年全球OTC行业发展分析</w:t>
      </w:r>
      <w:r>
        <w:rPr>
          <w:rFonts w:hint="eastAsia"/>
        </w:rPr>
        <w:br/>
      </w:r>
      <w:r>
        <w:rPr>
          <w:rFonts w:hint="eastAsia"/>
        </w:rPr>
        <w:t>　　　　二、2023年国内OTC行业现状分析</w:t>
      </w:r>
      <w:r>
        <w:rPr>
          <w:rFonts w:hint="eastAsia"/>
        </w:rPr>
        <w:br/>
      </w:r>
      <w:r>
        <w:rPr>
          <w:rFonts w:hint="eastAsia"/>
        </w:rPr>
        <w:t>　　第二节 2023年OTC市场现状</w:t>
      </w:r>
      <w:r>
        <w:rPr>
          <w:rFonts w:hint="eastAsia"/>
        </w:rPr>
        <w:br/>
      </w:r>
      <w:r>
        <w:rPr>
          <w:rFonts w:hint="eastAsia"/>
        </w:rPr>
        <w:t>　　　　一、市场概述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第三节 2023年OTC行业国内与国外情况对比分析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2018-2023年中国OTC行业主要数据监测分析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2018-2023年中国OTC行业规模分析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2023年中国OTC行业结构分析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2018-2023年中国OTC行业产值分析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2018-2023年中国OTC行业成本费用分析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2018-2023年中国OTC行业盈利能力分析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2023年OTC行业竞争分析</w:t>
      </w:r>
      <w:r>
        <w:rPr>
          <w:rFonts w:hint="eastAsia"/>
        </w:rPr>
        <w:br/>
      </w:r>
      <w:r>
        <w:rPr>
          <w:rFonts w:hint="eastAsia"/>
        </w:rPr>
        <w:t>　　第一节 行业集中度分析</w:t>
      </w:r>
      <w:r>
        <w:rPr>
          <w:rFonts w:hint="eastAsia"/>
        </w:rPr>
        <w:br/>
      </w:r>
      <w:r>
        <w:rPr>
          <w:rFonts w:hint="eastAsia"/>
        </w:rPr>
        <w:t>　　第二节 行业竞争格局</w:t>
      </w:r>
      <w:r>
        <w:rPr>
          <w:rFonts w:hint="eastAsia"/>
        </w:rPr>
        <w:br/>
      </w:r>
      <w:r>
        <w:rPr>
          <w:rFonts w:hint="eastAsia"/>
        </w:rPr>
        <w:t>　　第三节 竞争群组</w:t>
      </w:r>
      <w:r>
        <w:rPr>
          <w:rFonts w:hint="eastAsia"/>
        </w:rPr>
        <w:br/>
      </w:r>
      <w:r>
        <w:rPr>
          <w:rFonts w:hint="eastAsia"/>
        </w:rPr>
        <w:t>　　第四节 OTC行业竞争关键因素</w:t>
      </w:r>
      <w:r>
        <w:rPr>
          <w:rFonts w:hint="eastAsia"/>
        </w:rPr>
        <w:br/>
      </w:r>
      <w:r>
        <w:rPr>
          <w:rFonts w:hint="eastAsia"/>
        </w:rPr>
        <w:t>　　　　一、价格</w:t>
      </w:r>
      <w:r>
        <w:rPr>
          <w:rFonts w:hint="eastAsia"/>
        </w:rPr>
        <w:br/>
      </w:r>
      <w:r>
        <w:rPr>
          <w:rFonts w:hint="eastAsia"/>
        </w:rPr>
        <w:t>　　　　二、渠道</w:t>
      </w:r>
      <w:r>
        <w:rPr>
          <w:rFonts w:hint="eastAsia"/>
        </w:rPr>
        <w:br/>
      </w:r>
      <w:r>
        <w:rPr>
          <w:rFonts w:hint="eastAsia"/>
        </w:rPr>
        <w:t>　　　　三、产品/服务质量</w:t>
      </w:r>
      <w:r>
        <w:rPr>
          <w:rFonts w:hint="eastAsia"/>
        </w:rPr>
        <w:br/>
      </w:r>
      <w:r>
        <w:rPr>
          <w:rFonts w:hint="eastAsia"/>
        </w:rPr>
        <w:t>　　　　四、品牌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2023年中国OTC企业竞争策略分析</w:t>
      </w:r>
      <w:r>
        <w:rPr>
          <w:rFonts w:hint="eastAsia"/>
        </w:rPr>
        <w:br/>
      </w:r>
      <w:r>
        <w:rPr>
          <w:rFonts w:hint="eastAsia"/>
        </w:rPr>
        <w:t>　　第一节 2023年OTC市场竞争策略分析</w:t>
      </w:r>
      <w:r>
        <w:rPr>
          <w:rFonts w:hint="eastAsia"/>
        </w:rPr>
        <w:br/>
      </w:r>
      <w:r>
        <w:rPr>
          <w:rFonts w:hint="eastAsia"/>
        </w:rPr>
        <w:t>　　　　一、OTC市场增长潜力分析</w:t>
      </w:r>
      <w:r>
        <w:rPr>
          <w:rFonts w:hint="eastAsia"/>
        </w:rPr>
        <w:br/>
      </w:r>
      <w:r>
        <w:rPr>
          <w:rFonts w:hint="eastAsia"/>
        </w:rPr>
        <w:t>　　　　二、OTC主要潜力项目分析</w:t>
      </w:r>
      <w:r>
        <w:rPr>
          <w:rFonts w:hint="eastAsia"/>
        </w:rPr>
        <w:br/>
      </w:r>
      <w:r>
        <w:rPr>
          <w:rFonts w:hint="eastAsia"/>
        </w:rPr>
        <w:t>　　　　三、现有OTC竞争策略分析</w:t>
      </w:r>
      <w:r>
        <w:rPr>
          <w:rFonts w:hint="eastAsia"/>
        </w:rPr>
        <w:br/>
      </w:r>
      <w:r>
        <w:rPr>
          <w:rFonts w:hint="eastAsia"/>
        </w:rPr>
        <w:t>　　　　四、OTC潜力项目竞争策略选择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五、典型企业项目竞争策略分析</w:t>
      </w:r>
      <w:r>
        <w:rPr>
          <w:rFonts w:hint="eastAsia"/>
        </w:rPr>
        <w:br/>
      </w:r>
      <w:r>
        <w:rPr>
          <w:rFonts w:hint="eastAsia"/>
        </w:rPr>
        <w:t>　　第二节 2023年OTC企业竞争策略分析</w:t>
      </w:r>
      <w:r>
        <w:rPr>
          <w:rFonts w:hint="eastAsia"/>
        </w:rPr>
        <w:br/>
      </w:r>
      <w:r>
        <w:rPr>
          <w:rFonts w:hint="eastAsia"/>
        </w:rPr>
        <w:t>　　　　一、后危机时代行业竞争格局的影响</w:t>
      </w:r>
      <w:r>
        <w:rPr>
          <w:rFonts w:hint="eastAsia"/>
        </w:rPr>
        <w:br/>
      </w:r>
      <w:r>
        <w:rPr>
          <w:rFonts w:hint="eastAsia"/>
        </w:rPr>
        <w:t>　　　　二、中国OTC市场竞争趋势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OTC国内重点生产厂家分析</w:t>
      </w:r>
      <w:r>
        <w:rPr>
          <w:rFonts w:hint="eastAsia"/>
        </w:rPr>
        <w:br/>
      </w:r>
      <w:r>
        <w:rPr>
          <w:rFonts w:hint="eastAsia"/>
        </w:rPr>
        <w:t>　　第一节 A公司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三、2022-2023年企业经营与财务状况分析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四、2022-2023年企业竞争优势分析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B公司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三、2022-2023年企业经营与财务状况分析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四、2022-2023年企业竞争优势分析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C公司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三、2022-2023年企业经营与财务状况分析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四、2022-2023年企业竞争优势分析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D公司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三、2022-2023年企业经营与财务状况分析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四、2022-2023年企业竞争优势分析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E公司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三、产品介绍</w:t>
      </w:r>
      <w:r>
        <w:rPr>
          <w:rFonts w:hint="eastAsia"/>
        </w:rPr>
        <w:br/>
      </w:r>
      <w:r>
        <w:rPr>
          <w:rFonts w:hint="eastAsia"/>
        </w:rPr>
        <w:t>　　　　二、2022-2023年企业经营与财务状况分析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四、2022-2023年企业竞争优势分析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三、产品介绍</w:t>
      </w:r>
      <w:r>
        <w:rPr>
          <w:rFonts w:hint="eastAsia"/>
        </w:rPr>
        <w:br/>
      </w:r>
      <w:r>
        <w:rPr>
          <w:rFonts w:hint="eastAsia"/>
        </w:rPr>
        <w:t>　　　　二、2022-2023年企业经营与财务状况分析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四、2022-2023年企业竞争优势分析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2023-2029年中国OTC行业发展前景预测分析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2023-2029年中国OTC行业发展预测分析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一、未来OTC发展分析</w:t>
      </w:r>
      <w:r>
        <w:rPr>
          <w:rFonts w:hint="eastAsia"/>
        </w:rPr>
        <w:br/>
      </w:r>
      <w:r>
        <w:rPr>
          <w:rFonts w:hint="eastAsia"/>
        </w:rPr>
        <w:t>　　　　二、未来OTC行业技术开发方向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2023-2029年中国OTC行业市场前景分析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2023-2029年中国OTC行业投资前景预测</w:t>
      </w:r>
      <w:r>
        <w:rPr>
          <w:rFonts w:hint="eastAsia"/>
        </w:rPr>
        <w:br/>
      </w:r>
      <w:r>
        <w:rPr>
          <w:rFonts w:hint="eastAsia"/>
        </w:rPr>
        <w:t>　　第一节 中国OTC行业发展现状研究评价</w:t>
      </w:r>
      <w:r>
        <w:rPr>
          <w:rFonts w:hint="eastAsia"/>
        </w:rPr>
        <w:br/>
      </w:r>
      <w:r>
        <w:rPr>
          <w:rFonts w:hint="eastAsia"/>
        </w:rPr>
        <w:t>　　第二节 中国OTC行业发展影响因素分析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二、不利因素分析</w:t>
      </w:r>
      <w:r>
        <w:rPr>
          <w:rFonts w:hint="eastAsia"/>
        </w:rPr>
        <w:br/>
      </w:r>
      <w:r>
        <w:rPr>
          <w:rFonts w:hint="eastAsia"/>
        </w:rPr>
        <w:t>　　第三节 中国OTC行业投资前景展望预测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专家观点及注意事项</w:t>
      </w:r>
      <w:r>
        <w:rPr>
          <w:rFonts w:hint="eastAsia"/>
        </w:rPr>
        <w:br/>
      </w:r>
      <w:r>
        <w:rPr>
          <w:rFonts w:hint="eastAsia"/>
        </w:rPr>
        <w:t>　　第一节 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生产开发注意事项</w:t>
      </w:r>
      <w:r>
        <w:rPr>
          <w:rFonts w:hint="eastAsia"/>
        </w:rPr>
        <w:br/>
      </w:r>
      <w:r>
        <w:rPr>
          <w:rFonts w:hint="eastAsia"/>
        </w:rPr>
        <w:t>　　第四节 中:智:林:－销售注意事项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OTC产业链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2018-2023年中国OTC行业市场规模及增长情况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2018-2023年中国OTC行业产量及增长趋势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2018-2023年中国OTC市场需求量及增速统计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2018-2023年中国OTC行业盈利情况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2018-2023年中国OTC行业企业数量情况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2018-2023年中国OTC行业企业平均规模情况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2018-2023年中国OTC行业市场规模及增长情况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**地区OTC市场规模及增长情况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**地区OTC行业市场需求情况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OTC重点企业（一）基本信息</w:t>
      </w:r>
      <w:r>
        <w:rPr>
          <w:rFonts w:hint="eastAsia"/>
        </w:rPr>
        <w:br/>
      </w:r>
      <w:r>
        <w:rPr>
          <w:rFonts w:hint="eastAsia"/>
        </w:rPr>
        <w:t>　　图表 OTC重点企业（一）经营情况分析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OTC重点企业（一）主要经济指标情况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OTC重点企业（一）盈利能力情况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OTC重点企业（一）偿债能力情况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OTC重点企业（一）运营能力情况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OTC重点企业（一）成长能力情况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OTC重点企业（二）基本信息</w:t>
      </w:r>
      <w:r>
        <w:rPr>
          <w:rFonts w:hint="eastAsia"/>
        </w:rPr>
        <w:br/>
      </w:r>
      <w:r>
        <w:rPr>
          <w:rFonts w:hint="eastAsia"/>
        </w:rPr>
        <w:t>　　图表 OTC重点企业（二）经营情况分析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OTC重点企业（二）主要经济指标情况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OTC重点企业（二）盈利能力情况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OTC重点企业（二）偿债能力情况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OTC重点企业（二）运营能力情况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OTC重点企业（二）成长能力情况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2023-2029年中国OTC行业产量预测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2023-2029年中国OTC市场需求量预测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2023-2029年中国OTC行业市场规模预测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2023-2029年中国OTC市场前景分析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2023-2029年中国OTC行业发展趋势预测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c21b46684d4771" w:history="1">
        <w:r>
          <w:rPr>
            <w:rStyle w:val="Hyperlink"/>
          </w:rPr>
          <w:t>中国OTC产业深度调研及未来趋势预测报告（2023-2029年）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10A5093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5c21b46684d4771" w:history="1">
        <w:r>
          <w:rPr>
            <w:rStyle w:val="Hyperlink"/>
          </w:rPr>
          <w:t>https://www.20087.com/3/09/OTCShiChangQianJing.html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f3318a86f74b35" w:history="1">
      <w:r>
        <w:rPr>
          <w:rStyle w:val="Hyperlink"/>
        </w:rPr>
        <w:t>中国OTC产业深度调研及未来趋势预测报告（2023-2029年）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9/OTCShiChangQianJing.html" TargetMode="External" Id="Rc5c21b46684d47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9/OTCShiChangQianJing.html" TargetMode="External" Id="R28f3318a86f74b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2023-03-12T08:28:00Z</dcterms:created>
  <dcterms:modified xsi:type="dcterms:W3CDTF">2023-03-12T09:28:00Z</dcterms:modified>
  <dc:subject>中国OTC产业深度调研及未来趋势预测报告（2023-2029年）</dc:subject>
  <dc:title>中国OTC产业深度调研及未来趋势预测报告（2023-2029年）</dc:title>
  <cp:keywords>中国OTC产业深度调研及未来趋势预测报告（2023-2029年）</cp:keywords>
  <dc:description>中国OTC产业深度调研及未来趋势预测报告（2023-2029年）</dc:description>
</cp:coreProperties>
</file>