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f8a9938fc4913" w:history="1">
              <w:r>
                <w:rPr>
                  <w:rStyle w:val="Hyperlink"/>
                </w:rPr>
                <w:t>中国便秘用药行业现状调研及发展前景分析报告（2025-2031年）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f8a9938fc4913" w:history="1">
              <w:r>
                <w:rPr>
                  <w:rStyle w:val="Hyperlink"/>
                </w:rPr>
                <w:t>中国便秘用药行业现状调研及发展前景分析报告（2025-2031年）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2103293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4f8a9938fc4913" w:history="1">
                <w:r>
                  <w:rPr>
                    <w:rStyle w:val="Hyperlink"/>
                  </w:rPr>
                  <w:t>https://www.20087.com/3/29/BianMiYongYaoShiChangXingQingFen.html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秘用药包括容积性泻药、渗透性泻药、刺激性泻药以及肠道促动药等，旨在改善肠道蠕动，促进排便。随着对肠道微生物群落研究的深入，益生菌和益生元类药物开始受到关注，它们通过调节肠道菌群平衡，从根本上改善便秘症状。同时，消费者对天然成分的偏好促使厂商开发更多植物来源的便秘缓解产品。</w:t>
      </w:r>
      <w:r>
        <w:rPr>
          <w:rFonts w:hint="eastAsia"/>
        </w:rPr>
        <w:br/>
      </w:r>
      <w:r>
        <w:rPr>
          <w:rFonts w:hint="eastAsia"/>
        </w:rPr>
        <w:t>　　未来，便秘用药将朝着综合治疗和预防的方向发展。结合膳食纤维补充、益生菌和生活方式指导的综合疗法，将更全面地解决便秘问题。个性化营养补充和肠道健康监测技术的结合，将为便秘患者提供更加精准的解决方案。此外，针对特定人群，如孕妇、老年人和儿童的专用便秘用药，将更加注重安全性。</w:t>
      </w:r>
      <w:r>
        <w:rPr>
          <w:rFonts w:hint="eastAsia"/>
        </w:rPr>
        <w:br/>
      </w:r>
      <w:r>
        <w:rPr>
          <w:rFonts w:hint="eastAsia"/>
        </w:rPr>
        <w:t>　　《</w:t>
      </w:r>
      <w:hyperlink r:id="Rb04f8a9938fc4913" w:history="1">
        <w:r>
          <w:rPr>
            <w:rStyle w:val="Hyperlink"/>
          </w:rPr>
          <w:t>中国便秘用药行业现状调研及发展前景分析报告（2025-2031年）</w:t>
        </w:r>
      </w:hyperlink>
      <w:r>
        <w:rPr>
          <w:rFonts w:hint="eastAsia"/>
        </w:rPr>
        <w:t>》通过对便秘用药行业的全面调研，系统分析了便秘用药市场规模、技术现状及未来发展方向，揭示了行业竞争格局的演变趋势与潜在问题。同时，报告评估了便秘用药行业投资价值与效益，识别了发展中的主要挑战与机遇，并结合SWOT分析为投资者和企业提供了科学的战略建议。此外，报告重点聚焦便秘用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便秘用药行业发展概述</w:t>
      </w:r>
      <w:r>
        <w:rPr>
          <w:rFonts w:hint="eastAsia"/>
        </w:rPr>
        <w:br/>
      </w:r>
      <w:r>
        <w:rPr>
          <w:rFonts w:hint="eastAsia"/>
        </w:rPr>
        <w:t>　　第一节 便秘用药基本概念</w:t>
      </w:r>
      <w:r>
        <w:rPr>
          <w:rFonts w:hint="eastAsia"/>
        </w:rPr>
        <w:br/>
      </w:r>
      <w:r>
        <w:rPr>
          <w:rFonts w:hint="eastAsia"/>
        </w:rPr>
        <w:t>　　第二节 便秘用药产业链分析</w:t>
      </w:r>
      <w:r>
        <w:rPr>
          <w:rFonts w:hint="eastAsia"/>
        </w:rPr>
        <w:br/>
      </w:r>
      <w:r>
        <w:rPr>
          <w:rFonts w:hint="eastAsia"/>
        </w:rPr>
        <w:br/>
      </w:r>
      <w:r>
        <w:rPr>
          <w:rFonts w:hint="eastAsia"/>
        </w:rPr>
        <w:t>第二章 2024-2025年中国便秘用药产业运行环境分析</w:t>
      </w:r>
      <w:r>
        <w:rPr>
          <w:rFonts w:hint="eastAsia"/>
        </w:rPr>
        <w:br/>
      </w:r>
      <w:r>
        <w:rPr>
          <w:rFonts w:hint="eastAsia"/>
        </w:rPr>
        <w:t>　　第一节 国内宏观经济环境分析</w:t>
      </w:r>
      <w:r>
        <w:rPr>
          <w:rFonts w:hint="eastAsia"/>
        </w:rPr>
        <w:br/>
      </w:r>
      <w:r>
        <w:rPr>
          <w:rFonts w:hint="eastAsia"/>
        </w:rPr>
        <w:t>　　第二节 2024-2025年中国便秘用药政策法规环境分析</w:t>
      </w:r>
      <w:r>
        <w:rPr>
          <w:rFonts w:hint="eastAsia"/>
        </w:rPr>
        <w:br/>
      </w:r>
      <w:r>
        <w:rPr>
          <w:rFonts w:hint="eastAsia"/>
        </w:rPr>
        <w:t>　　第三节 2024-2025年中国便秘用药社会环境分析</w:t>
      </w:r>
      <w:r>
        <w:rPr>
          <w:rFonts w:hint="eastAsia"/>
        </w:rPr>
        <w:br/>
      </w:r>
      <w:r>
        <w:rPr>
          <w:rFonts w:hint="eastAsia"/>
        </w:rPr>
        <w:br/>
      </w:r>
      <w:r>
        <w:rPr>
          <w:rFonts w:hint="eastAsia"/>
        </w:rPr>
        <w:t>第三章 2024-2025年中国便秘用药运行形势分析</w:t>
      </w:r>
      <w:r>
        <w:rPr>
          <w:rFonts w:hint="eastAsia"/>
        </w:rPr>
        <w:br/>
      </w:r>
      <w:r>
        <w:rPr>
          <w:rFonts w:hint="eastAsia"/>
        </w:rPr>
        <w:t>　　第一节 2024-2025年全国便秘用药市场规模分析</w:t>
      </w:r>
      <w:r>
        <w:rPr>
          <w:rFonts w:hint="eastAsia"/>
        </w:rPr>
        <w:br/>
      </w:r>
      <w:r>
        <w:rPr>
          <w:rFonts w:hint="eastAsia"/>
        </w:rPr>
        <w:t>　　第二节 2024-2025年中国便秘用药市场需求分析</w:t>
      </w:r>
      <w:r>
        <w:rPr>
          <w:rFonts w:hint="eastAsia"/>
        </w:rPr>
        <w:br/>
      </w:r>
      <w:r>
        <w:rPr>
          <w:rFonts w:hint="eastAsia"/>
        </w:rPr>
        <w:t>　　第三节 2024-2025年中国便秘用药市场价格分析</w:t>
      </w:r>
      <w:r>
        <w:rPr>
          <w:rFonts w:hint="eastAsia"/>
        </w:rPr>
        <w:br/>
      </w:r>
      <w:r>
        <w:rPr>
          <w:rFonts w:hint="eastAsia"/>
        </w:rPr>
        <w:t>　　第四节 2024-2025年对中国便秘用药市场的分析及思考</w:t>
      </w:r>
      <w:r>
        <w:rPr>
          <w:rFonts w:hint="eastAsia"/>
        </w:rPr>
        <w:br/>
      </w:r>
      <w:r>
        <w:rPr>
          <w:rFonts w:hint="eastAsia"/>
        </w:rPr>
        <w:br/>
      </w:r>
      <w:r>
        <w:rPr>
          <w:rFonts w:hint="eastAsia"/>
        </w:rPr>
        <w:t>第四章 2024-2025年中国便秘用药市场行为研究分析</w:t>
      </w:r>
      <w:r>
        <w:rPr>
          <w:rFonts w:hint="eastAsia"/>
        </w:rPr>
        <w:br/>
      </w:r>
      <w:r>
        <w:rPr>
          <w:rFonts w:hint="eastAsia"/>
        </w:rPr>
        <w:t>　　第一节 2024-2025年中国消费者行为研究</w:t>
      </w:r>
      <w:r>
        <w:rPr>
          <w:rFonts w:hint="eastAsia"/>
        </w:rPr>
        <w:br/>
      </w:r>
      <w:r>
        <w:rPr>
          <w:rFonts w:hint="eastAsia"/>
        </w:rPr>
        <w:t>　　第二节 2024-2025年中国药店终端研究</w:t>
      </w:r>
      <w:r>
        <w:rPr>
          <w:rFonts w:hint="eastAsia"/>
        </w:rPr>
        <w:br/>
      </w:r>
      <w:r>
        <w:rPr>
          <w:rFonts w:hint="eastAsia"/>
        </w:rPr>
        <w:t>　　　　一、店员推荐品牌</w:t>
      </w:r>
      <w:r>
        <w:rPr>
          <w:rFonts w:hint="eastAsia"/>
        </w:rPr>
        <w:br/>
      </w:r>
      <w:r>
        <w:rPr>
          <w:rFonts w:hint="eastAsia"/>
        </w:rPr>
        <w:t>　　　　二、消费者购买情况</w:t>
      </w:r>
      <w:r>
        <w:rPr>
          <w:rFonts w:hint="eastAsia"/>
        </w:rPr>
        <w:br/>
      </w:r>
      <w:r>
        <w:rPr>
          <w:rFonts w:hint="eastAsia"/>
        </w:rPr>
        <w:t>　　　　三、零售终端铺货情况</w:t>
      </w:r>
      <w:r>
        <w:rPr>
          <w:rFonts w:hint="eastAsia"/>
        </w:rPr>
        <w:br/>
      </w:r>
      <w:r>
        <w:rPr>
          <w:rFonts w:hint="eastAsia"/>
        </w:rPr>
        <w:br/>
      </w:r>
      <w:r>
        <w:rPr>
          <w:rFonts w:hint="eastAsia"/>
        </w:rPr>
        <w:t>第五章 2024-2025年中国便秘用药消费市场调研</w:t>
      </w:r>
      <w:r>
        <w:rPr>
          <w:rFonts w:hint="eastAsia"/>
        </w:rPr>
        <w:br/>
      </w:r>
      <w:r>
        <w:rPr>
          <w:rFonts w:hint="eastAsia"/>
        </w:rPr>
        <w:t>　　第一节 2024-2025年中国便秘用药市场特征分析</w:t>
      </w:r>
      <w:r>
        <w:rPr>
          <w:rFonts w:hint="eastAsia"/>
        </w:rPr>
        <w:br/>
      </w:r>
      <w:r>
        <w:rPr>
          <w:rFonts w:hint="eastAsia"/>
        </w:rPr>
        <w:t>　　　　一、便秘用药市场消费特征</w:t>
      </w:r>
      <w:r>
        <w:rPr>
          <w:rFonts w:hint="eastAsia"/>
        </w:rPr>
        <w:br/>
      </w:r>
      <w:r>
        <w:rPr>
          <w:rFonts w:hint="eastAsia"/>
        </w:rPr>
        <w:t>　　　　二、便秘用药消费者行为分析</w:t>
      </w:r>
      <w:r>
        <w:rPr>
          <w:rFonts w:hint="eastAsia"/>
        </w:rPr>
        <w:br/>
      </w:r>
      <w:r>
        <w:rPr>
          <w:rFonts w:hint="eastAsia"/>
        </w:rPr>
        <w:t>　　　　三、便秘用药市场特征分析</w:t>
      </w:r>
      <w:r>
        <w:rPr>
          <w:rFonts w:hint="eastAsia"/>
        </w:rPr>
        <w:br/>
      </w:r>
      <w:r>
        <w:rPr>
          <w:rFonts w:hint="eastAsia"/>
        </w:rPr>
        <w:t>　　第二节 2024-2025年中国消费行为及心理分析</w:t>
      </w:r>
      <w:r>
        <w:rPr>
          <w:rFonts w:hint="eastAsia"/>
        </w:rPr>
        <w:br/>
      </w:r>
      <w:r>
        <w:rPr>
          <w:rFonts w:hint="eastAsia"/>
        </w:rPr>
        <w:t>　　　　一、主要城市便秘用药市场运营状况分析</w:t>
      </w:r>
      <w:r>
        <w:rPr>
          <w:rFonts w:hint="eastAsia"/>
        </w:rPr>
        <w:br/>
      </w:r>
      <w:r>
        <w:rPr>
          <w:rFonts w:hint="eastAsia"/>
        </w:rPr>
        <w:t>　　　　二、消费者治疗的方法</w:t>
      </w:r>
      <w:r>
        <w:rPr>
          <w:rFonts w:hint="eastAsia"/>
        </w:rPr>
        <w:br/>
      </w:r>
      <w:r>
        <w:rPr>
          <w:rFonts w:hint="eastAsia"/>
        </w:rPr>
        <w:t>　　　　三、消费者治疗的花费</w:t>
      </w:r>
      <w:r>
        <w:rPr>
          <w:rFonts w:hint="eastAsia"/>
        </w:rPr>
        <w:br/>
      </w:r>
      <w:r>
        <w:rPr>
          <w:rFonts w:hint="eastAsia"/>
        </w:rPr>
        <w:t>　　　　四、消费者青睐的品牌</w:t>
      </w:r>
      <w:r>
        <w:rPr>
          <w:rFonts w:hint="eastAsia"/>
        </w:rPr>
        <w:br/>
      </w:r>
      <w:r>
        <w:rPr>
          <w:rFonts w:hint="eastAsia"/>
        </w:rPr>
        <w:t>　　第三节 2024-2025年中国连锁药店市场调研</w:t>
      </w:r>
      <w:r>
        <w:rPr>
          <w:rFonts w:hint="eastAsia"/>
        </w:rPr>
        <w:br/>
      </w:r>
      <w:r>
        <w:rPr>
          <w:rFonts w:hint="eastAsia"/>
        </w:rPr>
        <w:br/>
      </w:r>
      <w:r>
        <w:rPr>
          <w:rFonts w:hint="eastAsia"/>
        </w:rPr>
        <w:t>第六章 中国便秘用药行业重点产品发展运行分析</w:t>
      </w:r>
      <w:r>
        <w:rPr>
          <w:rFonts w:hint="eastAsia"/>
        </w:rPr>
        <w:br/>
      </w:r>
      <w:r>
        <w:rPr>
          <w:rFonts w:hint="eastAsia"/>
        </w:rPr>
        <w:t>　　　　一、复方聚乙二醇电解质</w:t>
      </w:r>
      <w:r>
        <w:rPr>
          <w:rFonts w:hint="eastAsia"/>
        </w:rPr>
        <w:br/>
      </w:r>
      <w:r>
        <w:rPr>
          <w:rFonts w:hint="eastAsia"/>
        </w:rPr>
        <w:t>　　　　二、乳果糖</w:t>
      </w:r>
      <w:r>
        <w:rPr>
          <w:rFonts w:hint="eastAsia"/>
        </w:rPr>
        <w:br/>
      </w:r>
      <w:r>
        <w:rPr>
          <w:rFonts w:hint="eastAsia"/>
        </w:rPr>
        <w:t>　　　　三、聚乙二醇</w:t>
      </w:r>
      <w:r>
        <w:rPr>
          <w:rFonts w:hint="eastAsia"/>
        </w:rPr>
        <w:br/>
      </w:r>
      <w:r>
        <w:rPr>
          <w:rFonts w:hint="eastAsia"/>
        </w:rPr>
        <w:br/>
      </w:r>
      <w:r>
        <w:rPr>
          <w:rFonts w:hint="eastAsia"/>
        </w:rPr>
        <w:t>第七章 2024-2025年中国便秘用药行业市场竞争格局分析</w:t>
      </w:r>
      <w:r>
        <w:rPr>
          <w:rFonts w:hint="eastAsia"/>
        </w:rPr>
        <w:br/>
      </w:r>
      <w:r>
        <w:rPr>
          <w:rFonts w:hint="eastAsia"/>
        </w:rPr>
        <w:t>　　第一节 2024-2025年中国便秘用药行业竞争格局概况</w:t>
      </w:r>
      <w:r>
        <w:rPr>
          <w:rFonts w:hint="eastAsia"/>
        </w:rPr>
        <w:br/>
      </w:r>
      <w:r>
        <w:rPr>
          <w:rFonts w:hint="eastAsia"/>
        </w:rPr>
        <w:t>　　　　一、便秘用药行业集中度分析</w:t>
      </w:r>
      <w:r>
        <w:rPr>
          <w:rFonts w:hint="eastAsia"/>
        </w:rPr>
        <w:br/>
      </w:r>
      <w:r>
        <w:rPr>
          <w:rFonts w:hint="eastAsia"/>
        </w:rPr>
        <w:t>　　　　二、便秘用药行业竞争程度分析</w:t>
      </w:r>
      <w:r>
        <w:rPr>
          <w:rFonts w:hint="eastAsia"/>
        </w:rPr>
        <w:br/>
      </w:r>
      <w:r>
        <w:rPr>
          <w:rFonts w:hint="eastAsia"/>
        </w:rPr>
        <w:t>　　第二节 2024-2025年中国便秘用药产业研发力分析</w:t>
      </w:r>
      <w:r>
        <w:rPr>
          <w:rFonts w:hint="eastAsia"/>
        </w:rPr>
        <w:br/>
      </w:r>
      <w:r>
        <w:rPr>
          <w:rFonts w:hint="eastAsia"/>
        </w:rPr>
        <w:t>　　　　一、便秘用药产业研发重要性分析</w:t>
      </w:r>
      <w:r>
        <w:rPr>
          <w:rFonts w:hint="eastAsia"/>
        </w:rPr>
        <w:br/>
      </w:r>
      <w:r>
        <w:rPr>
          <w:rFonts w:hint="eastAsia"/>
        </w:rPr>
        <w:t>　　　　二、中外便秘用药研发投入和运作方式对比</w:t>
      </w:r>
      <w:r>
        <w:rPr>
          <w:rFonts w:hint="eastAsia"/>
        </w:rPr>
        <w:br/>
      </w:r>
      <w:r>
        <w:rPr>
          <w:rFonts w:hint="eastAsia"/>
        </w:rPr>
        <w:t>　　　　三、中国便秘用药研发力问题分析</w:t>
      </w:r>
      <w:r>
        <w:rPr>
          <w:rFonts w:hint="eastAsia"/>
        </w:rPr>
        <w:br/>
      </w:r>
      <w:r>
        <w:rPr>
          <w:rFonts w:hint="eastAsia"/>
        </w:rPr>
        <w:t>　　第三节 2024-2025年中国便秘用药行业竞争格局分析</w:t>
      </w:r>
      <w:r>
        <w:rPr>
          <w:rFonts w:hint="eastAsia"/>
        </w:rPr>
        <w:br/>
      </w:r>
      <w:r>
        <w:rPr>
          <w:rFonts w:hint="eastAsia"/>
        </w:rPr>
        <w:t>　　第四节 2024-2025年便秘用药品牌竞争分析</w:t>
      </w:r>
      <w:r>
        <w:rPr>
          <w:rFonts w:hint="eastAsia"/>
        </w:rPr>
        <w:br/>
      </w:r>
      <w:r>
        <w:rPr>
          <w:rFonts w:hint="eastAsia"/>
        </w:rPr>
        <w:t>　　第五节 2024-2025年中国便秘用药企业提升竞争力策略分析</w:t>
      </w:r>
      <w:r>
        <w:rPr>
          <w:rFonts w:hint="eastAsia"/>
        </w:rPr>
        <w:br/>
      </w:r>
      <w:r>
        <w:rPr>
          <w:rFonts w:hint="eastAsia"/>
        </w:rPr>
        <w:br/>
      </w:r>
      <w:r>
        <w:rPr>
          <w:rFonts w:hint="eastAsia"/>
        </w:rPr>
        <w:t>第八章 2024-2025年中国便秘用药产业重点企业竞争力分析</w:t>
      </w:r>
      <w:r>
        <w:rPr>
          <w:rFonts w:hint="eastAsia"/>
        </w:rPr>
        <w:br/>
      </w:r>
      <w:r>
        <w:rPr>
          <w:rFonts w:hint="eastAsia"/>
        </w:rPr>
        <w:t>　　第一节 深圳万和制药有限公司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江西恒康药业有限公司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莱阳市江波制药有限责任公司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大连美罗中药厂有限公司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山德士（中国）制药有限公司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第六节 云南善美制药有限责任公司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第七节 重庆赛诺生物药业股份有限公司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第九章 2025-2031年中国便秘用药行业发展趋势与投资预测分析</w:t>
      </w:r>
      <w:r>
        <w:rPr>
          <w:rFonts w:hint="eastAsia"/>
        </w:rPr>
        <w:br/>
      </w:r>
      <w:r>
        <w:rPr>
          <w:rFonts w:hint="eastAsia"/>
        </w:rPr>
        <w:t>　　第一节 2025-2031年中国便秘用药行业趋势预测分析</w:t>
      </w:r>
      <w:r>
        <w:rPr>
          <w:rFonts w:hint="eastAsia"/>
        </w:rPr>
        <w:br/>
      </w:r>
      <w:r>
        <w:rPr>
          <w:rFonts w:hint="eastAsia"/>
        </w:rPr>
        <w:t>　　　　一、全球便秘用药行业趋势预测分析</w:t>
      </w:r>
      <w:r>
        <w:rPr>
          <w:rFonts w:hint="eastAsia"/>
        </w:rPr>
        <w:br/>
      </w:r>
      <w:r>
        <w:rPr>
          <w:rFonts w:hint="eastAsia"/>
        </w:rPr>
        <w:t>　　　　二、中国便秘用药行业趋势预测分析</w:t>
      </w:r>
      <w:r>
        <w:rPr>
          <w:rFonts w:hint="eastAsia"/>
        </w:rPr>
        <w:br/>
      </w:r>
      <w:r>
        <w:rPr>
          <w:rFonts w:hint="eastAsia"/>
        </w:rPr>
        <w:t>　　第二节 2025-2031年中国便秘用药市场趋势分析</w:t>
      </w:r>
      <w:r>
        <w:rPr>
          <w:rFonts w:hint="eastAsia"/>
        </w:rPr>
        <w:br/>
      </w:r>
      <w:r>
        <w:rPr>
          <w:rFonts w:hint="eastAsia"/>
        </w:rPr>
        <w:t>　　　　一、便秘用药价格走势分析</w:t>
      </w:r>
      <w:r>
        <w:rPr>
          <w:rFonts w:hint="eastAsia"/>
        </w:rPr>
        <w:br/>
      </w:r>
      <w:r>
        <w:rPr>
          <w:rFonts w:hint="eastAsia"/>
        </w:rPr>
        <w:t>　　　　二、便秘用药营销趋势分析</w:t>
      </w:r>
      <w:r>
        <w:rPr>
          <w:rFonts w:hint="eastAsia"/>
        </w:rPr>
        <w:br/>
      </w:r>
      <w:r>
        <w:rPr>
          <w:rFonts w:hint="eastAsia"/>
        </w:rPr>
        <w:t>　　　　三、便秘用药技术革新趋势</w:t>
      </w:r>
      <w:r>
        <w:rPr>
          <w:rFonts w:hint="eastAsia"/>
        </w:rPr>
        <w:br/>
      </w:r>
      <w:r>
        <w:rPr>
          <w:rFonts w:hint="eastAsia"/>
        </w:rPr>
        <w:t>　　第三节 2025-2031年中国便秘用药行业投资机会分析</w:t>
      </w:r>
      <w:r>
        <w:rPr>
          <w:rFonts w:hint="eastAsia"/>
        </w:rPr>
        <w:br/>
      </w:r>
      <w:r>
        <w:rPr>
          <w:rFonts w:hint="eastAsia"/>
        </w:rPr>
        <w:t>　　第四节 2025-2031年中国便秘用药行业投资前景分析</w:t>
      </w:r>
      <w:r>
        <w:rPr>
          <w:rFonts w:hint="eastAsia"/>
        </w:rPr>
        <w:br/>
      </w:r>
      <w:r>
        <w:rPr>
          <w:rFonts w:hint="eastAsia"/>
        </w:rPr>
        <w:br/>
      </w:r>
      <w:r>
        <w:rPr>
          <w:rFonts w:hint="eastAsia"/>
        </w:rPr>
        <w:t>第十章 2025-2031年中国便秘用药行业投资规划建议研究</w:t>
      </w:r>
      <w:r>
        <w:rPr>
          <w:rFonts w:hint="eastAsia"/>
        </w:rPr>
        <w:br/>
      </w:r>
      <w:r>
        <w:rPr>
          <w:rFonts w:hint="eastAsia"/>
        </w:rPr>
        <w:t>　　第一节 2025-2031年中国便秘用药市场策略分析</w:t>
      </w:r>
      <w:r>
        <w:rPr>
          <w:rFonts w:hint="eastAsia"/>
        </w:rPr>
        <w:br/>
      </w:r>
      <w:r>
        <w:rPr>
          <w:rFonts w:hint="eastAsia"/>
        </w:rPr>
        <w:t>　　　　一、便秘用药价格策略分析</w:t>
      </w:r>
      <w:r>
        <w:rPr>
          <w:rFonts w:hint="eastAsia"/>
        </w:rPr>
        <w:br/>
      </w:r>
      <w:r>
        <w:rPr>
          <w:rFonts w:hint="eastAsia"/>
        </w:rPr>
        <w:t>　　　　二、便秘用药渠道策略分析</w:t>
      </w:r>
      <w:r>
        <w:rPr>
          <w:rFonts w:hint="eastAsia"/>
        </w:rPr>
        <w:br/>
      </w:r>
      <w:r>
        <w:rPr>
          <w:rFonts w:hint="eastAsia"/>
        </w:rPr>
        <w:t>　　第二节 2025-2031年中国便秘用药销售策略分析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中.智.林.：2025-2031年对中国便秘用药品牌的战略思考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f8a9938fc4913" w:history="1">
        <w:r>
          <w:rPr>
            <w:rStyle w:val="Hyperlink"/>
          </w:rPr>
          <w:t>中国便秘用药行业现状调研及发展前景分析报告（2025-2031年）</w:t>
        </w:r>
      </w:hyperlink>
      <w:r>
        <w:rPr>
          <w:color w:val="C00000"/>
        </w:rPr>
        <w:t>》，报告编号：</w:t>
      </w:r>
      <w:r>
        <w:rPr>
          <w:rFonts w:hint="eastAsia"/>
          <w:color w:val="C00000"/>
        </w:rPr>
        <w:t>2103293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4f8a9938fc4913" w:history="1">
        <w:r>
          <w:rPr>
            <w:rStyle w:val="Hyperlink"/>
          </w:rPr>
          <w:t>https://www.20087.com/3/29/BianMiYongYaoShiChangXingQingFen.html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热点：便秘用药推荐、便秘用药的分类及典型药物、孕妇便秘用药、便秘用药快速排便、便秘用药有哪些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3a4d093774ba2" w:history="1">
      <w:r>
        <w:rPr>
          <w:rStyle w:val="Hyperlink"/>
        </w:rPr>
        <w:t>中国便秘用药行业现状调研及发展前景分析报告（2025-2031年）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BianMiYongYaoShiChangXingQingFen.html" TargetMode="External" Id="Rb04f8a9938fc4913" /></Relationships>
</file>

<file path=word/_rels/header2.xml.rels>&#65279;<?xml version="1.0" encoding="utf-8"?><Relationships xmlns="http://schemas.openxmlformats.org/package/2006/relationships"><Relationship Type="http://schemas.openxmlformats.org/officeDocument/2006/relationships/hyperlink" Target="https://www.20087.com/3/29/BianMiYongYaoShiChangXingQingFen.html" TargetMode="External" Id="Rd633a4d09377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2025-01-23T01:32:00Z</dcterms:created>
  <dcterms:modified xsi:type="dcterms:W3CDTF">2025-01-23T02:32:00Z</dcterms:modified>
  <dc:subject>中国便秘用药行业现状调研及发展前景分析报告（2025-2031年）</dc:subject>
  <dc:title>中国便秘用药行业现状调研及发展前景分析报告（2025-2031年）</dc:title>
  <cp:keywords>中国便秘用药行业现状调研及发展前景分析报告（2025-2031年）</cp:keywords>
  <dc:description>中国便秘用药行业现状调研及发展前景分析报告（2025-2031年）</dc:description>
</cp:coreProperties>
</file>