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ed3d6c368407f" w:history="1">
              <w:r>
                <w:rPr>
                  <w:rStyle w:val="Hyperlink"/>
                </w:rPr>
                <w:t>2025年版中国医用气雾剂市场专题研究分析与发展前景预测报告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ed3d6c368407f" w:history="1">
              <w:r>
                <w:rPr>
                  <w:rStyle w:val="Hyperlink"/>
                </w:rPr>
                <w:t>2025年版中国医用气雾剂市场专题研究分析与发展前景预测报告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ed3d6c368407f" w:history="1">
                <w:r>
                  <w:rPr>
                    <w:rStyle w:val="Hyperlink"/>
                  </w:rPr>
                  <w:t>https://www.20087.com/M_YiLiaoBaoJian/93/YiYongQiWuJiShiChangDiaoYanYuQianJingYuCe.html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雾剂是呼吸系统疾病治疗的重要手段，其配方和递送技术持续创新，以提高药物吸收效率和患者依从性。目前，市场上出现了多种类型的气雾剂，包括压力定量气雾剂、干粉吸入器和软雾吸入器，满足不同病症和患者群体的需求。同时，气雾剂的便携性和使用便利性也得到了优化，便于患者随时随地进行治疗。</w:t>
      </w:r>
      <w:r>
        <w:rPr>
          <w:rFonts w:hint="eastAsia"/>
        </w:rPr>
        <w:br/>
      </w:r>
      <w:r>
        <w:rPr>
          <w:rFonts w:hint="eastAsia"/>
        </w:rPr>
        <w:t>　　未来，医用气雾剂将更加注重精准给药和患者体验。精准给药将通过智能化技术实现，如集成传感器的智能吸入器，能够根据患者的呼吸模式调整药物剂量，确保药物直达病灶。患者体验的提升则体现在更人性化的设计上，比如更轻巧的设备、更直观的操作界面和更少的副作用。此外，随着3D打印技术的进步，定制化气雾剂喷嘴和药物配方有望成为现实，满足个体化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ed3d6c368407f" w:history="1">
        <w:r>
          <w:rPr>
            <w:rStyle w:val="Hyperlink"/>
          </w:rPr>
          <w:t>2025年版中国医用气雾剂市场专题研究分析与发展前景预测报告</w:t>
        </w:r>
      </w:hyperlink>
      <w:r>
        <w:rPr>
          <w:rFonts w:hint="eastAsia"/>
        </w:rPr>
        <w:t>》通过对医用气雾剂行业的全面调研，系统分析了医用气雾剂市场规模、技术现状及未来发展方向，揭示了行业竞争格局的演变趋势与潜在问题。同时，报告评估了医用气雾剂行业投资价值与效益，识别了发展中的主要挑战与机遇，并结合SWOT分析为投资者和企业提供了科学的战略建议。此外，报告重点聚焦医用气雾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2025年世界医用气雾剂行业整体运营状况分析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2025年世界医用气雾剂产业运行环境分析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2025年世界医用气雾剂产业运行动态分析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一、世界医用气雾剂市场亮点分析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二、世界医用气雾剂产量分析</w:t>
      </w:r>
      <w:r>
        <w:rPr>
          <w:rFonts w:hint="eastAsia"/>
        </w:rPr>
        <w:br/>
      </w:r>
      <w:r>
        <w:rPr>
          <w:rFonts w:hint="eastAsia"/>
        </w:rPr>
        <w:t>　　　　三、世界医用气雾剂市场消费浅析</w:t>
      </w:r>
      <w:r>
        <w:rPr>
          <w:rFonts w:hint="eastAsia"/>
        </w:rPr>
        <w:br/>
      </w:r>
      <w:r>
        <w:rPr>
          <w:rFonts w:hint="eastAsia"/>
        </w:rPr>
        <w:t>　　第三节 2025年世界主要国家医用气雾剂运行分析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2、美国医用气雾剂产量分析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3、美国医用气雾剂市场的新发展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2025-2031年世界医用气雾剂行业新趋势分析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2025年中国医用气雾剂产业运行环境解析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九、中国医药产业在国民经济中的地位分析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中国医用气雾剂市场政策环境分析</w:t>
      </w:r>
      <w:r>
        <w:rPr>
          <w:rFonts w:hint="eastAsia"/>
        </w:rPr>
        <w:br/>
      </w:r>
      <w:r>
        <w:rPr>
          <w:rFonts w:hint="eastAsia"/>
        </w:rPr>
        <w:t>　　　　一、医用气雾剂标准</w:t>
      </w:r>
      <w:r>
        <w:rPr>
          <w:rFonts w:hint="eastAsia"/>
        </w:rPr>
        <w:br/>
      </w:r>
      <w:r>
        <w:rPr>
          <w:rFonts w:hint="eastAsia"/>
        </w:rPr>
        <w:t>　　　　二、医药产业结构调整及影响分析</w:t>
      </w:r>
      <w:r>
        <w:rPr>
          <w:rFonts w:hint="eastAsia"/>
        </w:rPr>
        <w:br/>
      </w:r>
      <w:r>
        <w:rPr>
          <w:rFonts w:hint="eastAsia"/>
        </w:rPr>
        <w:t>　　　　三、中国医药产业政策盘点</w:t>
      </w:r>
      <w:r>
        <w:rPr>
          <w:rFonts w:hint="eastAsia"/>
        </w:rPr>
        <w:br/>
      </w:r>
      <w:r>
        <w:rPr>
          <w:rFonts w:hint="eastAsia"/>
        </w:rPr>
        <w:t>　　第三节 中国医用气雾剂市场社会环境分析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二、医疗环境分析</w:t>
      </w:r>
      <w:r>
        <w:rPr>
          <w:rFonts w:hint="eastAsia"/>
        </w:rPr>
        <w:br/>
      </w:r>
      <w:r>
        <w:rPr>
          <w:rFonts w:hint="eastAsia"/>
        </w:rPr>
        <w:t>　　　　三、中国居民医疗消费水平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2025年中国气雾剂产业整体运行态势分析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　　四、云南白药气雾剂涉含有激素</w:t>
      </w:r>
      <w:r>
        <w:rPr>
          <w:rFonts w:hint="eastAsia"/>
        </w:rPr>
        <w:br/>
      </w:r>
      <w:r>
        <w:rPr>
          <w:rFonts w:hint="eastAsia"/>
        </w:rPr>
        <w:t>　　第二节 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三、气雾剂的发展趋势正呈现七个方面的转变</w:t>
      </w:r>
      <w:r>
        <w:rPr>
          <w:rFonts w:hint="eastAsia"/>
        </w:rPr>
        <w:br/>
      </w:r>
      <w:r>
        <w:rPr>
          <w:rFonts w:hint="eastAsia"/>
        </w:rPr>
        <w:t>　　　　四、聚焦中国的气雾剂包装</w:t>
      </w:r>
      <w:r>
        <w:rPr>
          <w:rFonts w:hint="eastAsia"/>
        </w:rPr>
        <w:br/>
      </w:r>
      <w:r>
        <w:rPr>
          <w:rFonts w:hint="eastAsia"/>
        </w:rPr>
        <w:t>　　　　五、气雾剂关键技术</w:t>
      </w:r>
      <w:r>
        <w:rPr>
          <w:rFonts w:hint="eastAsia"/>
        </w:rPr>
        <w:br/>
      </w:r>
      <w:r>
        <w:rPr>
          <w:rFonts w:hint="eastAsia"/>
        </w:rPr>
        <w:t>　　第三节 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2019-2024年中国医用气雾剂相关行业数据监测分析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2019-2024年中国化学药品制剂制造行业成本费用分析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2025年中国医用气雾剂市场走势分析</w:t>
      </w:r>
      <w:r>
        <w:rPr>
          <w:rFonts w:hint="eastAsia"/>
        </w:rPr>
        <w:br/>
      </w:r>
      <w:r>
        <w:rPr>
          <w:rFonts w:hint="eastAsia"/>
        </w:rPr>
        <w:t>　　第一节 医用气雾剂相关概述</w:t>
      </w:r>
      <w:r>
        <w:rPr>
          <w:rFonts w:hint="eastAsia"/>
        </w:rPr>
        <w:br/>
      </w:r>
      <w:r>
        <w:rPr>
          <w:rFonts w:hint="eastAsia"/>
        </w:rPr>
        <w:t>　　　　一、医用气雾剂的基本特点</w:t>
      </w:r>
      <w:r>
        <w:rPr>
          <w:rFonts w:hint="eastAsia"/>
        </w:rPr>
        <w:br/>
      </w:r>
      <w:r>
        <w:rPr>
          <w:rFonts w:hint="eastAsia"/>
        </w:rPr>
        <w:t>　　　　二、医用气雾剂的分类</w:t>
      </w:r>
      <w:r>
        <w:rPr>
          <w:rFonts w:hint="eastAsia"/>
        </w:rPr>
        <w:br/>
      </w:r>
      <w:r>
        <w:rPr>
          <w:rFonts w:hint="eastAsia"/>
        </w:rPr>
        <w:t>　　第二节 市场对医用气雾剂的质量要求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2025年中国医用气雾剂市场运行分析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一、气雾剂在医疗领域扩大效果显著</w:t>
      </w:r>
      <w:r>
        <w:rPr>
          <w:rFonts w:hint="eastAsia"/>
        </w:rPr>
        <w:br/>
      </w:r>
      <w:r>
        <w:rPr>
          <w:rFonts w:hint="eastAsia"/>
        </w:rPr>
        <w:t>　　　　二、医用气雾剂行业供需现状分析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2025年中国医用气雾剂存在的问题</w:t>
      </w:r>
      <w:r>
        <w:rPr>
          <w:rFonts w:hint="eastAsia"/>
        </w:rPr>
        <w:br/>
      </w:r>
      <w:r>
        <w:rPr>
          <w:rFonts w:hint="eastAsia"/>
        </w:rPr>
        <w:t>　　　　一、气雾剂中抛射剂氟里昂替代的研究迫在眉睫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2025年中国医用气雾剂研究进展</w:t>
      </w:r>
      <w:r>
        <w:rPr>
          <w:rFonts w:hint="eastAsia"/>
        </w:rPr>
        <w:br/>
      </w:r>
      <w:r>
        <w:rPr>
          <w:rFonts w:hint="eastAsia"/>
        </w:rPr>
        <w:t>　　第一节 医用气雾剂产品研究</w:t>
      </w:r>
      <w:r>
        <w:rPr>
          <w:rFonts w:hint="eastAsia"/>
        </w:rPr>
        <w:br/>
      </w:r>
      <w:r>
        <w:rPr>
          <w:rFonts w:hint="eastAsia"/>
        </w:rPr>
        <w:t>　　　　一、医用气雾剂的药品抛射剂成分研究</w:t>
      </w:r>
      <w:r>
        <w:rPr>
          <w:rFonts w:hint="eastAsia"/>
        </w:rPr>
        <w:br/>
      </w:r>
      <w:r>
        <w:rPr>
          <w:rFonts w:hint="eastAsia"/>
        </w:rPr>
        <w:t>　　　　二、医用气雾剂禁用氟里昂的研究进展</w:t>
      </w:r>
      <w:r>
        <w:rPr>
          <w:rFonts w:hint="eastAsia"/>
        </w:rPr>
        <w:br/>
      </w:r>
      <w:r>
        <w:rPr>
          <w:rFonts w:hint="eastAsia"/>
        </w:rPr>
        <w:t>　　　　三、氟代烷烃抛射剂在医用气雾剂中的应用</w:t>
      </w:r>
      <w:r>
        <w:rPr>
          <w:rFonts w:hint="eastAsia"/>
        </w:rPr>
        <w:br/>
      </w:r>
      <w:r>
        <w:rPr>
          <w:rFonts w:hint="eastAsia"/>
        </w:rPr>
        <w:t>　　　　四、生物可降解多功能医用膜气雾剂成膜性的研究</w:t>
      </w:r>
      <w:r>
        <w:rPr>
          <w:rFonts w:hint="eastAsia"/>
        </w:rPr>
        <w:br/>
      </w:r>
      <w:r>
        <w:rPr>
          <w:rFonts w:hint="eastAsia"/>
        </w:rPr>
        <w:t>　　第二节 医用气雾剂及相关剂型的研究进展</w:t>
      </w:r>
      <w:r>
        <w:rPr>
          <w:rFonts w:hint="eastAsia"/>
        </w:rPr>
        <w:br/>
      </w:r>
      <w:r>
        <w:rPr>
          <w:rFonts w:hint="eastAsia"/>
        </w:rPr>
        <w:t>　　第三节 中国医用气雾剂生产专利技术研究</w:t>
      </w:r>
      <w:r>
        <w:rPr>
          <w:rFonts w:hint="eastAsia"/>
        </w:rPr>
        <w:br/>
      </w:r>
      <w:r>
        <w:rPr>
          <w:rFonts w:hint="eastAsia"/>
        </w:rPr>
        <w:t>　　第四节 医用气雾剂吸入装置研究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医用气雾剂用高纯氢氟烃项目可行性研究</w:t>
      </w:r>
      <w:r>
        <w:rPr>
          <w:rFonts w:hint="eastAsia"/>
        </w:rPr>
        <w:br/>
      </w:r>
      <w:r>
        <w:rPr>
          <w:rFonts w:hint="eastAsia"/>
        </w:rPr>
        <w:t>　　第一节 医用气雾剂用高纯氢氟烃项目背景</w:t>
      </w:r>
      <w:r>
        <w:rPr>
          <w:rFonts w:hint="eastAsia"/>
        </w:rPr>
        <w:br/>
      </w:r>
      <w:r>
        <w:rPr>
          <w:rFonts w:hint="eastAsia"/>
        </w:rPr>
        <w:t>　　第二节 医用气雾剂用高纯氢氟烃项目概况</w:t>
      </w:r>
      <w:r>
        <w:rPr>
          <w:rFonts w:hint="eastAsia"/>
        </w:rPr>
        <w:br/>
      </w:r>
      <w:r>
        <w:rPr>
          <w:rFonts w:hint="eastAsia"/>
        </w:rPr>
        <w:t>　　　　一、建设规模及目标</w:t>
      </w:r>
      <w:r>
        <w:rPr>
          <w:rFonts w:hint="eastAsia"/>
        </w:rPr>
        <w:br/>
      </w:r>
      <w:r>
        <w:rPr>
          <w:rFonts w:hint="eastAsia"/>
        </w:rPr>
        <w:t>　　　　二、主要建设条件</w:t>
      </w:r>
      <w:r>
        <w:rPr>
          <w:rFonts w:hint="eastAsia"/>
        </w:rPr>
        <w:br/>
      </w:r>
      <w:r>
        <w:rPr>
          <w:rFonts w:hint="eastAsia"/>
        </w:rPr>
        <w:t>　　　　三、投资入总资金及效益情况分析</w:t>
      </w:r>
      <w:r>
        <w:rPr>
          <w:rFonts w:hint="eastAsia"/>
        </w:rPr>
        <w:br/>
      </w:r>
      <w:r>
        <w:rPr>
          <w:rFonts w:hint="eastAsia"/>
        </w:rPr>
        <w:t>　　　　四、工艺技术获取</w:t>
      </w:r>
      <w:r>
        <w:rPr>
          <w:rFonts w:hint="eastAsia"/>
        </w:rPr>
        <w:br/>
      </w:r>
      <w:r>
        <w:rPr>
          <w:rFonts w:hint="eastAsia"/>
        </w:rPr>
        <w:t>　　　　五、问题与建议</w:t>
      </w:r>
      <w:r>
        <w:rPr>
          <w:rFonts w:hint="eastAsia"/>
        </w:rPr>
        <w:br/>
      </w:r>
      <w:r>
        <w:rPr>
          <w:rFonts w:hint="eastAsia"/>
        </w:rPr>
        <w:t>　　第三节 医用气雾剂用高纯氢氟烃市场前景预测分析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2025年中国医用气雾剂市场竞争格局透析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2025年中国气雾剂市场竞争格局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三、医用气雾剂市场竞争优势分析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2025年中国气雾剂产业集中度分析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双鹭药业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一、未来中国医用气雾剂工业前景广阔</w:t>
      </w:r>
      <w:r>
        <w:rPr>
          <w:rFonts w:hint="eastAsia"/>
        </w:rPr>
        <w:br/>
      </w:r>
      <w:r>
        <w:rPr>
          <w:rFonts w:hint="eastAsia"/>
        </w:rPr>
        <w:t>　　　　二、医用气雾剂工业又一个快速增长时期将到来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三、未来中国医用气雾剂市场前景分析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2025-2031年中国医用气雾剂行业新趋势分析</w:t>
      </w:r>
      <w:r>
        <w:rPr>
          <w:rFonts w:hint="eastAsia"/>
        </w:rPr>
        <w:br/>
      </w:r>
      <w:r>
        <w:rPr>
          <w:rFonts w:hint="eastAsia"/>
        </w:rPr>
        <w:t>　　　　一、未来中国医用气雾剂技术发展趋势</w:t>
      </w:r>
      <w:r>
        <w:rPr>
          <w:rFonts w:hint="eastAsia"/>
        </w:rPr>
        <w:br/>
      </w:r>
      <w:r>
        <w:rPr>
          <w:rFonts w:hint="eastAsia"/>
        </w:rPr>
        <w:t>　　　　二、医用气雾剂包装发展趋势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一、医用气雾剂产量预测分析</w:t>
      </w:r>
      <w:r>
        <w:rPr>
          <w:rFonts w:hint="eastAsia"/>
        </w:rPr>
        <w:br/>
      </w:r>
      <w:r>
        <w:rPr>
          <w:rFonts w:hint="eastAsia"/>
        </w:rPr>
        <w:t>　　　　二、医用气雾剂市场整体供需分析</w:t>
      </w:r>
      <w:r>
        <w:rPr>
          <w:rFonts w:hint="eastAsia"/>
        </w:rPr>
        <w:br/>
      </w:r>
      <w:r>
        <w:rPr>
          <w:rFonts w:hint="eastAsia"/>
        </w:rPr>
        <w:t>　　第四节 2025-2031年中国医用气雾剂市场盈利预测分析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2025-2031年中国医用气雾剂产业发展战略分析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2025-2031年中国医用气雾剂产业投资战略研究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2025-2031年中国医用气雾剂行业投资概况</w:t>
      </w:r>
      <w:r>
        <w:rPr>
          <w:rFonts w:hint="eastAsia"/>
        </w:rPr>
        <w:br/>
      </w:r>
      <w:r>
        <w:rPr>
          <w:rFonts w:hint="eastAsia"/>
        </w:rPr>
        <w:t>　　　　一、医用气雾剂行业投资特性</w:t>
      </w:r>
      <w:r>
        <w:rPr>
          <w:rFonts w:hint="eastAsia"/>
        </w:rPr>
        <w:br/>
      </w:r>
      <w:r>
        <w:rPr>
          <w:rFonts w:hint="eastAsia"/>
        </w:rPr>
        <w:t>　　　　二、医用气雾剂产业投资价值研究</w:t>
      </w:r>
      <w:r>
        <w:rPr>
          <w:rFonts w:hint="eastAsia"/>
        </w:rPr>
        <w:br/>
      </w:r>
      <w:r>
        <w:rPr>
          <w:rFonts w:hint="eastAsia"/>
        </w:rPr>
        <w:t>　　　　三、医用气雾剂投资环境分析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2025-2031年中国医用气雾剂行业投资风险预警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1：发达国家（包括转型国家）cfc豁免申请量</w:t>
      </w:r>
      <w:r>
        <w:rPr>
          <w:rFonts w:hint="eastAsia"/>
        </w:rPr>
        <w:br/>
      </w:r>
      <w:r>
        <w:rPr>
          <w:rFonts w:hint="eastAsia"/>
        </w:rPr>
        <w:t>　　图表 2：2019-2024年世界医用气雾剂行业产量分析</w:t>
      </w:r>
      <w:r>
        <w:rPr>
          <w:rFonts w:hint="eastAsia"/>
        </w:rPr>
        <w:br/>
      </w:r>
      <w:r>
        <w:rPr>
          <w:rFonts w:hint="eastAsia"/>
        </w:rPr>
        <w:t>　　图表 3：2019-2024年世界医用气雾剂行业消费量分析</w:t>
      </w:r>
      <w:r>
        <w:rPr>
          <w:rFonts w:hint="eastAsia"/>
        </w:rPr>
        <w:br/>
      </w:r>
      <w:r>
        <w:rPr>
          <w:rFonts w:hint="eastAsia"/>
        </w:rPr>
        <w:t>　　图表 4：2019-2024年美国医用气雾剂行业产量分析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5：2019-2024年日本医用气雾剂行业产量分析</w:t>
      </w:r>
      <w:r>
        <w:rPr>
          <w:rFonts w:hint="eastAsia"/>
        </w:rPr>
        <w:br/>
      </w:r>
      <w:r>
        <w:rPr>
          <w:rFonts w:hint="eastAsia"/>
        </w:rPr>
        <w:t>　　图表 6：2019-2024年德国医用气雾剂行业产量分析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10：2019-2024年农村居民人均纯收入及其实际增长速度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11：2019-2024年城镇居民人均纯收入及其实际增长速度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12：2019-2024年恩格尔系数</w:t>
      </w:r>
      <w:r>
        <w:rPr>
          <w:rFonts w:hint="eastAsia"/>
        </w:rPr>
        <w:br/>
      </w:r>
      <w:r>
        <w:rPr>
          <w:rFonts w:hint="eastAsia"/>
        </w:rPr>
        <w:t>　　图表 13：2019-2024年全部工业增加值及其增长速度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20：医用气雾剂标准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22：气雾剂产品结构分析</w:t>
      </w:r>
      <w:r>
        <w:rPr>
          <w:rFonts w:hint="eastAsia"/>
        </w:rPr>
        <w:br/>
      </w:r>
      <w:r>
        <w:rPr>
          <w:rFonts w:hint="eastAsia"/>
        </w:rPr>
        <w:t>　　图表 23：2019-2024年我国化学药品制剂制造行业企业数量增长分析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24：2019-2024年我国化学药品制剂制造行业从业人数增长分析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25：2019-2024年我国化学药品制剂制造行业资产规模增长分析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26：2025年中国化学药品制剂制造行业不同类型企业数量结构分析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27：2025年中国化学药品制剂制造行业不同所有制企业数量结构分析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28：2025年中国化学药品制剂制造行业不同类型企业销售收入结构分析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29：2025年中国化学药品制剂制造行业不同所有制企业销售收入结构分析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30：2019-2024年中国化学药品制剂制造行业产成品增长分析</w:t>
      </w:r>
      <w:r>
        <w:rPr>
          <w:rFonts w:hint="eastAsia"/>
        </w:rPr>
        <w:br/>
      </w:r>
      <w:r>
        <w:rPr>
          <w:rFonts w:hint="eastAsia"/>
        </w:rPr>
        <w:t>　　图表 31：2019-2024年中国化学药品制剂制造行业工业销售产值分析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32：2019-2024年中国化学药品制剂制造行业出口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33：2019-2024年中国化学药品制剂制造行业销售成本分析</w:t>
      </w:r>
      <w:r>
        <w:rPr>
          <w:rFonts w:hint="eastAsia"/>
        </w:rPr>
        <w:br/>
      </w:r>
      <w:r>
        <w:rPr>
          <w:rFonts w:hint="eastAsia"/>
        </w:rPr>
        <w:t>　　图表 34：2019-2024年中国化学药品制剂制造行业费用分析</w:t>
      </w:r>
      <w:r>
        <w:rPr>
          <w:rFonts w:hint="eastAsia"/>
        </w:rPr>
        <w:br/>
      </w:r>
      <w:r>
        <w:rPr>
          <w:rFonts w:hint="eastAsia"/>
        </w:rPr>
        <w:t>　　图表 35：2019-2024年中国化学药品制剂制造行业主要盈利指标分析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36：2019-2024年中国化学药品制剂制造行业主要盈利能力指标分析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37：2019-2024年中国医用气雾剂行业供需分析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ed3d6c368407f" w:history="1">
        <w:r>
          <w:rPr>
            <w:rStyle w:val="Hyperlink"/>
          </w:rPr>
          <w:t>2025年版中国医用气雾剂市场专题研究分析与发展前景预测报告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ed3d6c368407f" w:history="1">
        <w:r>
          <w:rPr>
            <w:rStyle w:val="Hyperlink"/>
          </w:rPr>
          <w:t>https://www.20087.com/M_YiLiaoBaoJian/93/YiYongQiWuJiShiChangDiaoYanYuQianJingYuCe.html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热点：医用气雾剂的抛射剂应具备的条件是什么?、医用气雾剂属于哪类医疗器械类别、医用气雾剂和喷雾剂,玻璃瓶和PE瓶的区别、医用气雾剂分配器、气雾剂使用视频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4c7d4bd2546ba" w:history="1">
      <w:r>
        <w:rPr>
          <w:rStyle w:val="Hyperlink"/>
        </w:rPr>
        <w:t>2025年版中国医用气雾剂市场专题研究分析与发展前景预测报告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YiYongQiWuJiShiChangDiaoYanYuQianJingYuCe.html" TargetMode="External" Id="R01eed3d6c368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YiYongQiWuJiShiChangDiaoYanYuQianJingYuCe.html" TargetMode="External" Id="R2314c7d4bd25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2024-12-16T08:32:00Z</dcterms:created>
  <dcterms:modified xsi:type="dcterms:W3CDTF">2024-12-16T09:32:00Z</dcterms:modified>
  <dc:subject>2025年版中国医用气雾剂市场专题研究分析与发展前景预测报告</dc:subject>
  <dc:title>2025年版中国医用气雾剂市场专题研究分析与发展前景预测报告</dc:title>
  <cp:keywords>2025年版中国医用气雾剂市场专题研究分析与发展前景预测报告</cp:keywords>
  <dc:description>2025年版中国医用气雾剂市场专题研究分析与发展前景预测报告</dc:description>
</cp:coreProperties>
</file>