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4b7cd595245c8" w:history="1">
              <w:r>
                <w:rPr>
                  <w:rStyle w:val="Hyperlink"/>
                </w:rPr>
                <w:t>2025-2031年中国可吸收冠状动脉支架行业市场调研与行业前景分析报告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4b7cd595245c8" w:history="1">
              <w:r>
                <w:rPr>
                  <w:rStyle w:val="Hyperlink"/>
                </w:rPr>
                <w:t>2025-2031年中国可吸收冠状动脉支架行业市场调研与行业前景分析报告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4b7cd595245c8" w:history="1">
                <w:r>
                  <w:rPr>
                    <w:rStyle w:val="Hyperlink"/>
                  </w:rPr>
                  <w:t>https://www.20087.com/3/59/KeXiShouGuanZhuangDongMaiZhiJiaHangYeQianJing.html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冠状动脉支架是一种创新的医疗器械，能够在植入血管后逐渐被人体吸收，从而避免了传统金属支架可能带来的长期并发症。近年来，随着生物材料科学的进步，可吸收支架的生物相容性和力学性能得到了显著提高。同时，临床试验表明，这种支架能够有效恢复血管的自然生理状态，减少再狭窄的发生率，为患者提供更好的长期预后。</w:t>
      </w:r>
      <w:r>
        <w:rPr>
          <w:rFonts w:hint="eastAsia"/>
        </w:rPr>
        <w:br/>
      </w:r>
      <w:r>
        <w:rPr>
          <w:rFonts w:hint="eastAsia"/>
        </w:rPr>
        <w:t>　　未来，可吸收冠状动脉支架将朝着更安全、更有效、更个性化的方向发展。随着新型生物材料的开发，支架的吸收速率和生物相容性将进一步优化，以更好地匹配患者的个体差异。此外，随着精准医疗的进步，可吸收支架将能够针对不同患者的血管条件进行定制，提高手术成功率并减少并发症。同时，随着生物医学工程的进步，未来的可吸收支架可能会集成药物释放功能，进一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4b7cd595245c8" w:history="1">
        <w:r>
          <w:rPr>
            <w:rStyle w:val="Hyperlink"/>
          </w:rPr>
          <w:t>2025-2031年中国可吸收冠状动脉支架行业市场调研与行业前景分析报告</w:t>
        </w:r>
      </w:hyperlink>
      <w:r>
        <w:rPr>
          <w:rFonts w:hint="eastAsia"/>
        </w:rPr>
        <w:t>》依托权威数据，从市场规模、需求变化及价格动态等维度，全面剖析了可吸收冠状动脉支架行业的现状与趋势，并对可吸收冠状动脉支架产业链各环节进行了探讨。报告科学预测了可吸收冠状动脉支架行业未来发展方向，同时聚焦重点企业的经营表现，分析了市场竞争格局、品牌影响力及市场集中度等因素，并对可吸收冠状动脉支架细分市场进行了研究。凭借专业的分析与洞察，报告为投资者、企业决策者及研究机构提供了市场参考与决策支持，帮助其把握可吸收冠状动脉支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可吸收冠状动脉支架行业发展概述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一、可吸收冠状动脉支架行业定义及分类</w:t>
      </w:r>
      <w:r>
        <w:rPr>
          <w:rFonts w:hint="eastAsia"/>
        </w:rPr>
        <w:br/>
      </w:r>
      <w:r>
        <w:rPr>
          <w:rFonts w:hint="eastAsia"/>
        </w:rPr>
        <w:t>　　　　二、可吸收冠状动脉支架行业经济特性</w:t>
      </w:r>
      <w:r>
        <w:rPr>
          <w:rFonts w:hint="eastAsia"/>
        </w:rPr>
        <w:br/>
      </w:r>
      <w:r>
        <w:rPr>
          <w:rFonts w:hint="eastAsia"/>
        </w:rPr>
        <w:t>　　　　三、可吸收冠状动脉支架行业产业链简介</w:t>
      </w:r>
      <w:r>
        <w:rPr>
          <w:rFonts w:hint="eastAsia"/>
        </w:rPr>
        <w:br/>
      </w:r>
      <w:r>
        <w:rPr>
          <w:rFonts w:hint="eastAsia"/>
        </w:rPr>
        <w:t>　　第二节 可吸收冠状动脉支架行业发展成熟度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可吸收冠状动脉支架行业相关产业动态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可吸收冠状动脉支架行业发展环境分析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可吸收冠状动脉支架行业环境分析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可吸收冠状动脉支架行业相关政策、法规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可吸收冠状动脉支架行业技术发展现状及趋势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当前我国可吸收冠状动脉支架技术发展现状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中外可吸收冠状动脉支架技术差距及产生差距的主要原因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提高我国可吸收冠状动脉支架技术的对策</w:t>
      </w:r>
      <w:r>
        <w:rPr>
          <w:rFonts w:hint="eastAsia"/>
        </w:rPr>
        <w:br/>
      </w:r>
      <w:r>
        <w:rPr>
          <w:rFonts w:hint="eastAsia"/>
        </w:rPr>
        <w:t>　　第四节 我国可吸收冠状动脉支架产品研发、设计发展趋势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中国可吸收冠状动脉支架市场发展调研</w:t>
      </w:r>
      <w:r>
        <w:rPr>
          <w:rFonts w:hint="eastAsia"/>
        </w:rPr>
        <w:br/>
      </w:r>
      <w:r>
        <w:rPr>
          <w:rFonts w:hint="eastAsia"/>
        </w:rPr>
        <w:t>　　第一节 可吸收冠状动脉支架市场现状分析及预测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二、2025-2031年中国可吸收冠状动脉支架市场规模预测</w:t>
      </w:r>
      <w:r>
        <w:rPr>
          <w:rFonts w:hint="eastAsia"/>
        </w:rPr>
        <w:br/>
      </w:r>
      <w:r>
        <w:rPr>
          <w:rFonts w:hint="eastAsia"/>
        </w:rPr>
        <w:t>　　第二节 可吸收冠状动脉支架行业产能分析及预测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二、2025-2031年中国可吸收冠状动脉支架行业产能预测</w:t>
      </w:r>
      <w:r>
        <w:rPr>
          <w:rFonts w:hint="eastAsia"/>
        </w:rPr>
        <w:br/>
      </w:r>
      <w:r>
        <w:rPr>
          <w:rFonts w:hint="eastAsia"/>
        </w:rPr>
        <w:t>　　第三节 可吸收冠状动脉支架行业产量分析及预测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二、2025-2031年中国可吸收冠状动脉支架行业产量预测</w:t>
      </w:r>
      <w:r>
        <w:rPr>
          <w:rFonts w:hint="eastAsia"/>
        </w:rPr>
        <w:br/>
      </w:r>
      <w:r>
        <w:rPr>
          <w:rFonts w:hint="eastAsia"/>
        </w:rPr>
        <w:t>　　第四节 可吸收冠状动脉支架市场需求分析及预测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二、2025-2031年中国可吸收冠状动脉支架市场需求预测</w:t>
      </w:r>
      <w:r>
        <w:rPr>
          <w:rFonts w:hint="eastAsia"/>
        </w:rPr>
        <w:br/>
      </w:r>
      <w:r>
        <w:rPr>
          <w:rFonts w:hint="eastAsia"/>
        </w:rPr>
        <w:t>　　第五节 可吸收冠状动脉支架进出口数据分析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一、2019-2024年中国可吸收冠状动脉支架进出口数据分析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二、2025-2031年国内可吸收冠状动脉支架进出口情况预测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2019-2024年中国可吸收冠状动脉支架行业总体发展状况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中国可吸收冠状动脉支架行业规模情况分析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三、可吸收冠状动脉支架行业资产规模状况分析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四、可吸收冠状动脉支架行业市场规模状况分析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五、可吸收冠状动脉支架行业敏感性分析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中国可吸收冠状动脉支架行业财务能力分析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三、可吸收冠状动脉支架行业营运能力分析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四、可吸收冠状动脉支架行业发展能力分析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中国可吸收冠状动脉支架行业重点区域发展分析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一、中国可吸收冠状动脉支架行业重点区域市场结构变化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六、重点地区（五）可吸收冠状动脉支架行业发展分析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可吸收冠状动脉支架行业产品价格分析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三、主要可吸收冠状动脉支架品牌产品价位分析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五、价格在可吸收冠状动脉支架行业竞争中的重要性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2025年中国可吸收冠状动脉支架行业上下游行业发展分析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可吸收冠状动脉支架上游行业分析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四、上游供给对可吸收冠状动脉支架行业的影响</w:t>
      </w:r>
      <w:r>
        <w:rPr>
          <w:rFonts w:hint="eastAsia"/>
        </w:rPr>
        <w:br/>
      </w:r>
      <w:r>
        <w:rPr>
          <w:rFonts w:hint="eastAsia"/>
        </w:rPr>
        <w:t>　　第二节 可吸收冠状动脉支架下游行业分析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四、下游需求对可吸收冠状动脉支架行业的影响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可吸收冠状动脉支架行业重点企业发展调研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可吸收冠状动脉支架重点企业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2025年中国可吸收冠状动脉支架产业市场竞争格局分析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2025年中国可吸收冠状动脉支架产业竞争现状分析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一、可吸收冠状动脉支架竞争力分析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二、可吸收冠状动脉支架技术竞争分析</w:t>
      </w:r>
      <w:r>
        <w:rPr>
          <w:rFonts w:hint="eastAsia"/>
        </w:rPr>
        <w:br/>
      </w:r>
      <w:r>
        <w:rPr>
          <w:rFonts w:hint="eastAsia"/>
        </w:rPr>
        <w:t>　　　　三、可吸收冠状动脉支架价格竞争分析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2025年中国可吸收冠状动脉支架产业集中度分析</w:t>
      </w:r>
      <w:r>
        <w:rPr>
          <w:rFonts w:hint="eastAsia"/>
        </w:rPr>
        <w:br/>
      </w:r>
      <w:r>
        <w:rPr>
          <w:rFonts w:hint="eastAsia"/>
        </w:rPr>
        <w:t>　　　　一、可吸收冠状动脉支架市场集中度分析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二、可吸收冠状动脉支架企业集中度分析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2025-2031年提高可吸收冠状动脉支架企业竞争力的策略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可吸收冠状动脉支架行业投资风险预警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2025年影响可吸收冠状动脉支架行业发展的主要因素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一、影响可吸收冠状动脉支架行业运行的有利因素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二、影响可吸收冠状动脉支架行业运行的稳定因素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三、影响可吸收冠状动脉支架行业运行的不利因素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四、我国可吸收冠状动脉支架行业发展面临的挑战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五、我国可吸收冠状动脉支架行业发展面临的机遇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对可吸收冠状动脉支架行业投资风险预警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一、2025-2031年可吸收冠状动脉支架行业市场风险及控制策略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二、2025-2031年可吸收冠状动脉支架行业政策风险及控制策略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三、2025-2031年可吸收冠状动脉支架行业经营风险及控制策略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四、2025-2031年可吸收冠状动脉支架同业竞争风险及控制策略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五、2025-2031年可吸收冠状动脉支架行业其他风险及控制策略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可吸收冠状动脉支架行业发展趋势与投资规划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2025-2031年可吸收冠状动脉支架市场发展潜力分析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2025-2031年可吸收冠状动脉支架行业发展趋势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2025-2031年可吸收冠状动脉支架行业投资前景研究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中.智林.对我国可吸收冠状动脉支架品牌的战略思考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二、可吸收冠状动脉支架实施品牌战略的意义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三、可吸收冠状动脉支架企业品牌的现状分析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四、我国可吸收冠状动脉支架企业的品牌战略</w:t>
      </w:r>
      <w:r>
        <w:rPr>
          <w:rFonts w:hint="eastAsia"/>
        </w:rPr>
        <w:br/>
      </w:r>
      <w:r>
        <w:rPr>
          <w:rFonts w:hint="eastAsia"/>
        </w:rPr>
        <w:t>　　　　五、可吸收冠状动脉支架品牌战略管理的策略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可吸收冠状动脉支架行业类别</w:t>
      </w:r>
      <w:r>
        <w:rPr>
          <w:rFonts w:hint="eastAsia"/>
        </w:rPr>
        <w:br/>
      </w:r>
      <w:r>
        <w:rPr>
          <w:rFonts w:hint="eastAsia"/>
        </w:rPr>
        <w:t>　　图表 可吸收冠状动脉支架行业产业链调研</w:t>
      </w:r>
      <w:r>
        <w:rPr>
          <w:rFonts w:hint="eastAsia"/>
        </w:rPr>
        <w:br/>
      </w:r>
      <w:r>
        <w:rPr>
          <w:rFonts w:hint="eastAsia"/>
        </w:rPr>
        <w:t>　　图表 可吸收冠状动脉支架行业现状</w:t>
      </w:r>
      <w:r>
        <w:rPr>
          <w:rFonts w:hint="eastAsia"/>
        </w:rPr>
        <w:br/>
      </w:r>
      <w:r>
        <w:rPr>
          <w:rFonts w:hint="eastAsia"/>
        </w:rPr>
        <w:t>　　图表 可吸收冠状动脉支架行业标准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2024年中国可吸收冠状动脉支架行业产能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2019-2024年中国可吸收冠状动脉支架行业产量统计</w:t>
      </w:r>
      <w:r>
        <w:rPr>
          <w:rFonts w:hint="eastAsia"/>
        </w:rPr>
        <w:br/>
      </w:r>
      <w:r>
        <w:rPr>
          <w:rFonts w:hint="eastAsia"/>
        </w:rPr>
        <w:t>　　图表 可吸收冠状动脉支架行业动态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2024年中国可吸收冠状动脉支架行业需求区域调研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2019-2024年中国可吸收冠状动脉支架行情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2019-2024年中国可吸收冠状动脉支架行业企业数量统计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**地区可吸收冠状动脉支架市场规模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**地区可吸收冠状动脉支架市场调研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**地区可吸收冠状动脉支架市场规模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**地区可吸收冠状动脉支架市场调研</w:t>
      </w:r>
      <w:r>
        <w:rPr>
          <w:rFonts w:hint="eastAsia"/>
        </w:rPr>
        <w:br/>
      </w:r>
      <w:r>
        <w:rPr>
          <w:rFonts w:hint="eastAsia"/>
        </w:rPr>
        <w:t>　　图表 **地区可吸收冠状动脉支架行业市场需求分析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可吸收冠状动脉支架行业竞争对手分析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可吸收冠状动脉支架重点企业（三）成长能力情况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可吸收冠状动脉支架行业准入条件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2025-2031年中国可吸收冠状动脉支架市场前景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4b7cd595245c8" w:history="1">
        <w:r>
          <w:rPr>
            <w:rStyle w:val="Hyperlink"/>
          </w:rPr>
          <w:t>2025-2031年中国可吸收冠状动脉支架行业市场调研与行业前景分析报告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4b7cd595245c8" w:history="1">
        <w:r>
          <w:rPr>
            <w:rStyle w:val="Hyperlink"/>
          </w:rPr>
          <w:t>https://www.20087.com/3/59/KeXiShouGuanZhuangDongMaiZhiJiaHangYeQianJing.html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状动脉硬化能活多久、可吸收冠状动脉支架多少钱、可吸收支架什么时候可以普遍、可吸收冠脉支架多少钱一个、冠状动脉堵塞、冠状动脉生物可吸收支架临床应用中国专家共识、前降支狭窄80不放支架、冠状动脉植入支架、血管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257ee2fd44f2" w:history="1">
      <w:r>
        <w:rPr>
          <w:rStyle w:val="Hyperlink"/>
        </w:rPr>
        <w:t>2025-2031年中国可吸收冠状动脉支架行业市场调研与行业前景分析报告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eXiShouGuanZhuangDongMaiZhiJiaHangYeQianJing.html" TargetMode="External" Id="Rb024b7cd595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eXiShouGuanZhuangDongMaiZhiJiaHangYeQianJing.html" TargetMode="External" Id="R996f257ee2fd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2024-10-26T00:03:00Z</dcterms:created>
  <dcterms:modified xsi:type="dcterms:W3CDTF">2024-10-26T01:03:00Z</dcterms:modified>
  <dc:subject>2025-2031年中国可吸收冠状动脉支架行业市场调研与行业前景分析报告</dc:subject>
  <dc:title>2025-2031年中国可吸收冠状动脉支架行业市场调研与行业前景分析报告</dc:title>
  <cp:keywords>2025-2031年中国可吸收冠状动脉支架行业市场调研与行业前景分析报告</cp:keywords>
  <dc:description>2025-2031年中国可吸收冠状动脉支架行业市场调研与行业前景分析报告</dc:description>
</cp:coreProperties>
</file>