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0ef8fd7814f48" w:history="1">
              <w:r>
                <w:rPr>
                  <w:rStyle w:val="Hyperlink"/>
                </w:rPr>
                <w:t>2026-2032年全球与中国多治疗输液泵发展现状分析及前景趋势报告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0ef8fd7814f48" w:history="1">
              <w:r>
                <w:rPr>
                  <w:rStyle w:val="Hyperlink"/>
                </w:rPr>
                <w:t>2026-2032年全球与中国多治疗输液泵发展现状分析及前景趋势报告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0ef8fd7814f48" w:history="1">
                <w:r>
                  <w:rPr>
                    <w:rStyle w:val="Hyperlink"/>
                  </w:rPr>
                  <w:t>https://www.20087.com/3/59/DuoZhiLiaoShuYeBengHangYeQianJingQuShi.html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治疗输液泵是临床精准给药的关键设备，广泛应用于重症监护、麻醉、肿瘤化疗及新生儿护理等高风险场景，支持多种药物同步或序贯输注，并具备剂量误差检测、气泡报警、阻塞压力自适应及无线联网功能。高端产品普遍符合IEC 60601-1安全标准及FDA输液泵专项指南，强调用药库管理、条码扫描核对与电子医嘱（eMAR）无缝对接能力。在医疗信息化与患者安全运动推动下，多治疗输液泵正从单一输注工具向智能给药终端转型。然而，设备操作复杂、不同品牌互操作性差、软件更新滞后及网络安全漏洞等问题仍困扰医疗机构；基层医院因维护能力有限，常面临设备闲置或误用风险。</w:t>
      </w:r>
      <w:r>
        <w:rPr>
          <w:rFonts w:hint="eastAsia"/>
        </w:rPr>
        <w:br/>
      </w:r>
      <w:r>
        <w:rPr>
          <w:rFonts w:hint="eastAsia"/>
        </w:rPr>
        <w:t>　　未来，多治疗输液泵将深度融合临床决策支持与闭环给药系统。AI引擎将基于患者生理参数（如血压、心率）动态调整输注速率，实现个体化镇痛或升压治疗；而与电子病历、药房系统的深度集成可自动加载用药协议并拦截高危处方。网络安全方面，零信任架构与硬件级加密将成为标配。在人机交互上，语音控制、手势识别及自适应界面将降低护士操作负荷。长远看，在精准医疗与远程监护趋势下，多治疗输液泵将从“执行终端”进化为“智能治疗节点”，其核心价值在于保障用药安全、提升护理效率与支撑循证医学实践的三位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0ef8fd7814f48" w:history="1">
        <w:r>
          <w:rPr>
            <w:rStyle w:val="Hyperlink"/>
          </w:rPr>
          <w:t>2026-2032年全球与中国多治疗输液泵发展现状分析及前景趋势报告</w:t>
        </w:r>
      </w:hyperlink>
      <w:r>
        <w:rPr>
          <w:rFonts w:hint="eastAsia"/>
        </w:rPr>
        <w:t>》基于详实数据资料，系统分析多治疗输液泵产业链结构、市场规模及需求现状，梳理多治疗输液泵市场价格走势与行业发展特点。报告重点研究行业竞争格局，包括重点多治疗输液泵企业的市场表现，并对多治疗输液泵细分领域的发展潜力进行评估。结合政策环境和多治疗输液泵技术演进方向，对多治疗输液泵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按产品类型细分，全球多治疗输液泵市场规模2021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立杆式</w:t>
      </w:r>
      <w:r>
        <w:rPr>
          <w:rFonts w:hint="eastAsia"/>
        </w:rPr>
        <w:br/>
      </w:r>
      <w:r>
        <w:rPr>
          <w:rFonts w:hint="eastAsia"/>
        </w:rPr>
        <w:t>　　　　1.3.3 桌式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按自动化程度细分，全球多治疗输液泵市场规模2021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基础型</w:t>
      </w:r>
      <w:r>
        <w:rPr>
          <w:rFonts w:hint="eastAsia"/>
        </w:rPr>
        <w:br/>
      </w:r>
      <w:r>
        <w:rPr>
          <w:rFonts w:hint="eastAsia"/>
        </w:rPr>
        <w:t>　　　　1.4.3 智能安全型</w:t>
      </w:r>
      <w:r>
        <w:rPr>
          <w:rFonts w:hint="eastAsia"/>
        </w:rPr>
        <w:br/>
      </w:r>
      <w:r>
        <w:rPr>
          <w:rFonts w:hint="eastAsia"/>
        </w:rPr>
        <w:t>　　1.5 产品分类，按设备形态</w:t>
      </w:r>
      <w:r>
        <w:rPr>
          <w:rFonts w:hint="eastAsia"/>
        </w:rPr>
        <w:br/>
      </w:r>
      <w:r>
        <w:rPr>
          <w:rFonts w:hint="eastAsia"/>
        </w:rPr>
        <w:t>　　　　1.5.1 按设备形态细分，全球多治疗输液泵市场规模2021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容量泵</w:t>
      </w:r>
      <w:r>
        <w:rPr>
          <w:rFonts w:hint="eastAsia"/>
        </w:rPr>
        <w:br/>
      </w:r>
      <w:r>
        <w:rPr>
          <w:rFonts w:hint="eastAsia"/>
        </w:rPr>
        <w:t>　　　　1.5.3 注射泵</w:t>
      </w:r>
      <w:r>
        <w:rPr>
          <w:rFonts w:hint="eastAsia"/>
        </w:rPr>
        <w:br/>
      </w:r>
      <w:r>
        <w:rPr>
          <w:rFonts w:hint="eastAsia"/>
        </w:rPr>
        <w:t>　　　　1.5.4 多通道一体系统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按应用细分，全球多治疗输液泵市场规模2021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专科诊所</w:t>
      </w:r>
      <w:r>
        <w:rPr>
          <w:rFonts w:hint="eastAsia"/>
        </w:rPr>
        <w:br/>
      </w:r>
      <w:r>
        <w:rPr>
          <w:rFonts w:hint="eastAsia"/>
        </w:rPr>
        <w:t>　　　　1.6.4 门诊诊所</w:t>
      </w:r>
      <w:r>
        <w:rPr>
          <w:rFonts w:hint="eastAsia"/>
        </w:rPr>
        <w:br/>
      </w:r>
      <w:r>
        <w:rPr>
          <w:rFonts w:hint="eastAsia"/>
        </w:rPr>
        <w:t>　　　　1.6.5 家用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多治疗输液泵行业发展总体概况</w:t>
      </w:r>
      <w:r>
        <w:rPr>
          <w:rFonts w:hint="eastAsia"/>
        </w:rPr>
        <w:br/>
      </w:r>
      <w:r>
        <w:rPr>
          <w:rFonts w:hint="eastAsia"/>
        </w:rPr>
        <w:t>　　　　1.7.2 多治疗输液泵行业发展主要特点</w:t>
      </w:r>
      <w:r>
        <w:rPr>
          <w:rFonts w:hint="eastAsia"/>
        </w:rPr>
        <w:br/>
      </w:r>
      <w:r>
        <w:rPr>
          <w:rFonts w:hint="eastAsia"/>
        </w:rPr>
        <w:t>　　　　1.7.3 多治疗输液泵行业发展影响因素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多治疗输液泵有利因素</w:t>
      </w:r>
      <w:r>
        <w:rPr>
          <w:rFonts w:hint="eastAsia"/>
        </w:rPr>
        <w:br/>
      </w:r>
      <w:r>
        <w:rPr>
          <w:rFonts w:hint="eastAsia"/>
        </w:rPr>
        <w:t>　　　　1.7.3 .2 多治疗输液泵不利因素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全球市场，近三年多治疗输液泵主要企业占有率及排名（按销量）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多治疗输液泵主要企业在国际市场占有率（按销量，2023-2026）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2025年多治疗输液泵主要企业在国际市场排名（按销量）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全球市场主要企业多治疗输液泵销量（2023-2026）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全球市场，近三年多治疗输液泵主要企业占有率及排名（按收入）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多治疗输液泵主要企业在国际市场占有率（按收入，2023-2026）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2025年多治疗输液泵主要企业在国际市场排名（按收入）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全球市场主要企业多治疗输液泵销售收入（2023-2026）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全球市场主要企业多治疗输液泵销售价格（2023-2026）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中国市场，近三年多治疗输液泵主要企业占有率及排名（按销量）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多治疗输液泵主要企业在中国市场占有率（按销量，2023-2026）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2025年多治疗输液泵主要企业在中国市场排名（按销量）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中国市场主要企业多治疗输液泵销量（2023-2026）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中国市场，近三年多治疗输液泵主要企业占有率及排名（按收入）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多治疗输液泵主要企业在中国市场占有率（按收入，2023-2026）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2025年多治疗输液泵主要企业在中国市场排名（按收入）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中国市场主要企业多治疗输液泵销售收入（2023-2026）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全球主要厂商多治疗输液泵总部及产地分布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全球主要厂商成立时间及多治疗输液泵商业化日期</w:t>
      </w:r>
      <w:r>
        <w:rPr>
          <w:rFonts w:hint="eastAsia"/>
        </w:rPr>
        <w:br/>
      </w:r>
      <w:r>
        <w:rPr>
          <w:rFonts w:hint="eastAsia"/>
        </w:rPr>
        <w:t>　　2.8 全球主要厂商多治疗输液泵产品类型及应用</w:t>
      </w:r>
      <w:r>
        <w:rPr>
          <w:rFonts w:hint="eastAsia"/>
        </w:rPr>
        <w:br/>
      </w:r>
      <w:r>
        <w:rPr>
          <w:rFonts w:hint="eastAsia"/>
        </w:rPr>
        <w:t>　　2.9 多治疗输液泵行业集中度、竞争程度分析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多治疗输液泵行业集中度分析：2025年全球Top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全球多治疗输液泵第一梯队、第二梯队和第三梯队生产商（品牌）及市场份额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全球多治疗输液泵总体规模分析</w:t>
      </w:r>
      <w:r>
        <w:rPr>
          <w:rFonts w:hint="eastAsia"/>
        </w:rPr>
        <w:br/>
      </w:r>
      <w:r>
        <w:rPr>
          <w:rFonts w:hint="eastAsia"/>
        </w:rPr>
        <w:t>　　3.1 全球多治疗输液泵供需现状及预测（2021-2032）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全球多治疗输液泵产能、产量、产能利用率及发展趋势（2021-2032）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全球多治疗输液泵产量、需求量及发展趋势（2021-2032）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全球主要地区多治疗输液泵产量及发展趋势（2021-2032）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全球主要地区多治疗输液泵产量（2021-2026）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全球主要地区多治疗输液泵产量（2027-2032）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全球主要地区多治疗输液泵产量市场份额（2021-2032）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中国多治疗输液泵供需现状及预测（2021-2032）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中国多治疗输液泵产能、产量、产能利用率及发展趋势（2021-2032）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中国多治疗输液泵产量、市场需求量及发展趋势（2021-2032）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中国市场多治疗输液泵进出口（2021-2032）</w:t>
      </w:r>
      <w:r>
        <w:rPr>
          <w:rFonts w:hint="eastAsia"/>
        </w:rPr>
        <w:br/>
      </w:r>
      <w:r>
        <w:rPr>
          <w:rFonts w:hint="eastAsia"/>
        </w:rPr>
        <w:t>　　3.4 全球多治疗输液泵销量及销售额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全球市场多治疗输液泵销售额（2021-2032）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全球市场多治疗输液泵销量（2021-2032）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全球市场多治疗输液泵价格趋势（2021-2032）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全球多治疗输液泵主要地区分析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全球主要地区多治疗输液泵市场规模分析：2021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全球主要地区多治疗输液泵销售收入及市场份额（2021-2026）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全球主要地区多治疗输液泵销售收入预测（2027-2032）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全球主要地区多治疗输液泵销量分析：2021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全球主要地区多治疗输液泵销量及市场份额（2021-2026）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全球主要地区多治疗输液泵销量及市场份额预测（2027-2032）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北美市场多治疗输液泵销量、收入及增长率（2021-2032）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欧洲市场多治疗输液泵销量、收入及增长率（2021-2032）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中国市场多治疗输液泵销量、收入及增长率（2021-2032）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日本市场多治疗输液泵销量、收入及增长率（2021-2032）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东南亚市场多治疗输液泵销量、收入及增长率（2021-2032）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印度市场多治疗输液泵销量、收入及增长率（2021-2032）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南美市场多治疗输液泵销量、收入及增长率（2021-2032）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中东市场多治疗输液泵销量、收入及增长率（2021-2032）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不同产品类型多治疗输液泵分析</w:t>
      </w:r>
      <w:r>
        <w:rPr>
          <w:rFonts w:hint="eastAsia"/>
        </w:rPr>
        <w:br/>
      </w:r>
      <w:r>
        <w:rPr>
          <w:rFonts w:hint="eastAsia"/>
        </w:rPr>
        <w:t>　　6.1 全球不同产品类型多治疗输液泵销量（2021-2032）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全球不同产品类型多治疗输液泵销量及市场份额（2021-2026）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全球不同产品类型多治疗输液泵销量预测（2027-2032）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全球不同产品类型多治疗输液泵收入（2021-2032）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全球不同产品类型多治疗输液泵收入及市场份额（2021-2026）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全球不同产品类型多治疗输液泵收入预测（2027-2032）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全球不同产品类型多治疗输液泵价格走势（2021-2032）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中国不同产品类型多治疗输液泵销量（2021-2032）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中国不同产品类型多治疗输液泵销量及市场份额（2021-2026）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中国不同产品类型多治疗输液泵销量预测（2027-2032）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中国不同产品类型多治疗输液泵收入（2021-2032）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中国不同产品类型多治疗输液泵收入及市场份额（2021-2026）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中国不同产品类型多治疗输液泵收入预测（2027-2032）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不同应用多治疗输液泵分析</w:t>
      </w:r>
      <w:r>
        <w:rPr>
          <w:rFonts w:hint="eastAsia"/>
        </w:rPr>
        <w:br/>
      </w:r>
      <w:r>
        <w:rPr>
          <w:rFonts w:hint="eastAsia"/>
        </w:rPr>
        <w:t>　　7.1 全球不同应用多治疗输液泵销量（2021-2032）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全球不同应用多治疗输液泵销量及市场份额（2021-2026）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全球不同应用多治疗输液泵销量预测（2027-2032）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全球不同应用多治疗输液泵收入（2021-2032）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全球不同应用多治疗输液泵收入及市场份额（2021-2026）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全球不同应用多治疗输液泵收入预测（2027-2032）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全球不同应用多治疗输液泵价格走势（2021-2032）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中国不同应用多治疗输液泵销量（2021-2032）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中国不同应用多治疗输液泵销量及市场份额（2021-2026）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中国不同应用多治疗输液泵销量预测（2027-2032）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中国不同应用多治疗输液泵收入（2021-2032）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中国不同应用多治疗输液泵收入及市场份额（2021-2026）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中国不同应用多治疗输液泵收入预测（2027-2032）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多治疗输液泵行业发展趋势</w:t>
      </w:r>
      <w:r>
        <w:rPr>
          <w:rFonts w:hint="eastAsia"/>
        </w:rPr>
        <w:br/>
      </w:r>
      <w:r>
        <w:rPr>
          <w:rFonts w:hint="eastAsia"/>
        </w:rPr>
        <w:t>　　8.2 多治疗输液泵行业主要驱动因素</w:t>
      </w:r>
      <w:r>
        <w:rPr>
          <w:rFonts w:hint="eastAsia"/>
        </w:rPr>
        <w:br/>
      </w:r>
      <w:r>
        <w:rPr>
          <w:rFonts w:hint="eastAsia"/>
        </w:rPr>
        <w:t>　　8.3 多治疗输液泵中国企业SWOT分析</w:t>
      </w:r>
      <w:r>
        <w:rPr>
          <w:rFonts w:hint="eastAsia"/>
        </w:rPr>
        <w:br/>
      </w:r>
      <w:r>
        <w:rPr>
          <w:rFonts w:hint="eastAsia"/>
        </w:rPr>
        <w:t>　　8.4 中国多治疗输液泵行业政策环境分析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多治疗输液泵行业产业链简介</w:t>
      </w:r>
      <w:r>
        <w:rPr>
          <w:rFonts w:hint="eastAsia"/>
        </w:rPr>
        <w:br/>
      </w:r>
      <w:r>
        <w:rPr>
          <w:rFonts w:hint="eastAsia"/>
        </w:rPr>
        <w:t>　　　　9.1.1 多治疗输液泵行业供应链分析</w:t>
      </w:r>
      <w:r>
        <w:rPr>
          <w:rFonts w:hint="eastAsia"/>
        </w:rPr>
        <w:br/>
      </w:r>
      <w:r>
        <w:rPr>
          <w:rFonts w:hint="eastAsia"/>
        </w:rPr>
        <w:t>　　　　9.1.2 多治疗输液泵主要原料及供应情况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多治疗输液泵行业采购模式</w:t>
      </w:r>
      <w:r>
        <w:rPr>
          <w:rFonts w:hint="eastAsia"/>
        </w:rPr>
        <w:br/>
      </w:r>
      <w:r>
        <w:rPr>
          <w:rFonts w:hint="eastAsia"/>
        </w:rPr>
        <w:t>　　9.3 多治疗输液泵行业生产模式</w:t>
      </w:r>
      <w:r>
        <w:rPr>
          <w:rFonts w:hint="eastAsia"/>
        </w:rPr>
        <w:br/>
      </w:r>
      <w:r>
        <w:rPr>
          <w:rFonts w:hint="eastAsia"/>
        </w:rPr>
        <w:t>　　9.4 多治疗输液泵行业销售模式及销售渠道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按产品类型细分，全球多治疗输液泵市场规模2021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按自动化程度细分，全球多治疗输液泵市场规模2021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按设备形态细分，全球多治疗输液泵市场规模2021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按应用细分，全球多治疗输液泵市场规模（CAGR）2021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多治疗输液泵行业发展主要特点</w:t>
      </w:r>
      <w:r>
        <w:rPr>
          <w:rFonts w:hint="eastAsia"/>
        </w:rPr>
        <w:br/>
      </w:r>
      <w:r>
        <w:rPr>
          <w:rFonts w:hint="eastAsia"/>
        </w:rPr>
        <w:t>　　表 6： 多治疗输液泵行业发展有利因素分析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多治疗输液泵行业发展不利因素分析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进入多治疗输液泵行业壁垒</w:t>
      </w:r>
      <w:r>
        <w:rPr>
          <w:rFonts w:hint="eastAsia"/>
        </w:rPr>
        <w:br/>
      </w:r>
      <w:r>
        <w:rPr>
          <w:rFonts w:hint="eastAsia"/>
        </w:rPr>
        <w:t>　　表 9： 多治疗输液泵主要企业在国际市场占有率（按销量，2023-2026）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2025年多治疗输液泵主要企业在国际市场排名（按销量）&amp;（千台）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全球市场主要企业多治疗输液泵销量（2023-2026）&amp;（千台）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多治疗输液泵主要企业在国际市场占有率（按收入，2023-2026）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2025年多治疗输液泵主要企业在国际市场排名（按收入）&amp;（万元）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全球市场主要企业多治疗输液泵销售收入（2023-2026）&amp;（万元）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全球市场主要企业多治疗输液泵销售价格（2023-2026）&amp;（元/台）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多治疗输液泵主要企业在中国市场占有率（按销量，2023-2026）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2025年多治疗输液泵主要企业在中国市场排名（按销量）&amp;（千台）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中国市场主要企业多治疗输液泵销量（2023-2026）&amp;（千台）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多治疗输液泵主要企业在中国市场占有率（按收入，2023-2026）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2025年多治疗输液泵主要企业在中国市场排名（按收入）&amp;（万元）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中国市场主要企业多治疗输液泵销售收入（2023-2026）&amp;（万元）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全球主要厂商多治疗输液泵总部及产地分布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全球主要厂商成立时间及多治疗输液泵商业化日期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全球主要厂商多治疗输液泵产品类型及应用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2025年全球多治疗输液泵主要厂商市场地位（第一梯队、第二梯队和第三梯队）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全球多治疗输液泵市场投资、并购等现状分析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全球主要地区多治疗输液泵产量增速（CAGR）：（2021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全球主要地区多治疗输液泵产量（2021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全球主要地区多治疗输液泵产量（2021-2026）&amp;（千台）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全球主要地区多治疗输液泵产量（2027-2032）&amp;（千台）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全球主要地区多治疗输液泵产量市场份额（2021-2026）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全球主要地区多治疗输液泵产量市场份额（2027-2032）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中国市场多治疗输液泵产量、销量、进出口（2021-2026）&amp;（千台）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中国市场多治疗输液泵产量、销量、进出口预测（2027-2032）&amp;（千台）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全球主要地区多治疗输液泵销售收入增速：（2021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全球主要地区多治疗输液泵销售收入（2021-2026）&amp;（万元）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全球主要地区多治疗输液泵销售收入市场份额（2021-2026）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全球主要地区多治疗输液泵收入（2027-2032）&amp;（万元）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全球主要地区多治疗输液泵收入市场份额（2027-2032）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全球主要地区多治疗输液泵销量（千台）：2021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全球主要地区多治疗输液泵销量（2021-2026）&amp;（千台）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全球主要地区多治疗输液泵销量市场份额（2021-2026）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全球主要地区多治疗输液泵销量（2027-2032）&amp;（千台）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全球主要地区多治疗输液泵销量份额（2027-2032）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多治疗输液泵生产基地、销售区域、竞争对手及市场地位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全球不同产品类型多治疗输液泵销量（2021-2026）&amp;（千台）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全球不同产品类型多治疗输液泵销量市场份额（2021-2026）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全球不同产品类型多治疗输液泵销量预测（2027-2032）&amp;（千台）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全球市场不同产品类型多治疗输液泵销量市场份额预测（2027-2032）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全球不同产品类型多治疗输液泵收入（2021-2026）&amp;（万元）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全球不同产品类型多治疗输液泵收入市场份额（2021-2026）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全球不同产品类型多治疗输液泵收入预测（2027-2032）&amp;（万元）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全球不同产品类型多治疗输液泵收入市场份额预测（2027-2032）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中国不同产品类型多治疗输液泵销量（2021-2026）&amp;（千台）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中国不同产品类型多治疗输液泵销量市场份额（2021-2026）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中国不同产品类型多治疗输液泵销量预测（2027-2032）&amp;（千台）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全球市场不同产品类型多治疗输液泵销量市场份额预测（2027-2032）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中国不同产品类型多治疗输液泵收入（2021-2026）&amp;（万元）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中国不同产品类型多治疗输液泵收入市场份额（2021-2026）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中国不同产品类型多治疗输液泵收入预测（2027-2032）&amp;（万元）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中国不同产品类型多治疗输液泵收入市场份额预测（2027-2032）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全球不同应用多治疗输液泵销量（2021-2026）&amp;（千台）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全球不同应用多治疗输液泵销量市场份额（2021-2026）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全球不同应用多治疗输液泵销量预测（2027-2032）&amp;（千台）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全球市场不同应用多治疗输液泵销量市场份额预测（2027-2032）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全球不同应用多治疗输液泵收入（2021-2026）&amp;（万元）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全球不同应用多治疗输液泵收入市场份额（2021-2026）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全球不同应用多治疗输液泵收入预测（2027-2032）&amp;（万元）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全球不同应用多治疗输液泵收入市场份额预测（2027-2032）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中国不同应用多治疗输液泵销量（2021-2026）&amp;（千台）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中国不同应用多治疗输液泵销量市场份额（2021-2026）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中国不同应用多治疗输液泵销量预测（2027-2032）&amp;（千台）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中国市场不同应用多治疗输液泵销量市场份额预测（2027-2032）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中国不同应用多治疗输液泵收入（2021-2026）&amp;（万元）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中国不同应用多治疗输液泵收入市场份额（2021-2026）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中国不同应用多治疗输液泵收入预测（2027-2032）&amp;（万元）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中国不同应用多治疗输液泵收入市场份额预测（2027-2032）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多治疗输液泵行业发展趋势</w:t>
      </w:r>
      <w:r>
        <w:rPr>
          <w:rFonts w:hint="eastAsia"/>
        </w:rPr>
        <w:br/>
      </w:r>
      <w:r>
        <w:rPr>
          <w:rFonts w:hint="eastAsia"/>
        </w:rPr>
        <w:t>　　表 128： 多治疗输液泵行业主要驱动因素</w:t>
      </w:r>
      <w:r>
        <w:rPr>
          <w:rFonts w:hint="eastAsia"/>
        </w:rPr>
        <w:br/>
      </w:r>
      <w:r>
        <w:rPr>
          <w:rFonts w:hint="eastAsia"/>
        </w:rPr>
        <w:t>　　表 129： 多治疗输液泵行业供应链分析</w:t>
      </w:r>
      <w:r>
        <w:rPr>
          <w:rFonts w:hint="eastAsia"/>
        </w:rPr>
        <w:br/>
      </w:r>
      <w:r>
        <w:rPr>
          <w:rFonts w:hint="eastAsia"/>
        </w:rPr>
        <w:t>　　表 130： 多治疗输液泵上游原料供应商</w:t>
      </w:r>
      <w:r>
        <w:rPr>
          <w:rFonts w:hint="eastAsia"/>
        </w:rPr>
        <w:br/>
      </w:r>
      <w:r>
        <w:rPr>
          <w:rFonts w:hint="eastAsia"/>
        </w:rPr>
        <w:t>　　表 131： 多治疗输液泵主要地区不同应用客户分析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多治疗输液泵典型经销商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多治疗输液泵产品图片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全球不同产品类型多治疗输液泵销售额2021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全球不同产品类型多治疗输液泵市场份额2025 &amp; 2032</w:t>
      </w:r>
      <w:r>
        <w:rPr>
          <w:rFonts w:hint="eastAsia"/>
        </w:rPr>
        <w:br/>
      </w:r>
      <w:r>
        <w:rPr>
          <w:rFonts w:hint="eastAsia"/>
        </w:rPr>
        <w:t>　　图 4： 立杆式产品图片</w:t>
      </w:r>
      <w:r>
        <w:rPr>
          <w:rFonts w:hint="eastAsia"/>
        </w:rPr>
        <w:br/>
      </w:r>
      <w:r>
        <w:rPr>
          <w:rFonts w:hint="eastAsia"/>
        </w:rPr>
        <w:t>　　图 5： 桌式产品图片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全球不同自动化程度多治疗输液泵销售额2021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全球不同自动化程度多治疗输液泵市场份额2025 &amp; 2032</w:t>
      </w:r>
      <w:r>
        <w:rPr>
          <w:rFonts w:hint="eastAsia"/>
        </w:rPr>
        <w:br/>
      </w:r>
      <w:r>
        <w:rPr>
          <w:rFonts w:hint="eastAsia"/>
        </w:rPr>
        <w:t>　　图 8： 基础型产品图片</w:t>
      </w:r>
      <w:r>
        <w:rPr>
          <w:rFonts w:hint="eastAsia"/>
        </w:rPr>
        <w:br/>
      </w:r>
      <w:r>
        <w:rPr>
          <w:rFonts w:hint="eastAsia"/>
        </w:rPr>
        <w:t>　　图 9： 智能安全型产品图片</w:t>
      </w:r>
      <w:r>
        <w:rPr>
          <w:rFonts w:hint="eastAsia"/>
        </w:rPr>
        <w:br/>
      </w:r>
      <w:r>
        <w:rPr>
          <w:rFonts w:hint="eastAsia"/>
        </w:rPr>
        <w:t>　　图 10： 全球不同设备形态多治疗输液泵销售额2021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全球不同设备形态多治疗输液泵市场份额2025 &amp; 2032</w:t>
      </w:r>
      <w:r>
        <w:rPr>
          <w:rFonts w:hint="eastAsia"/>
        </w:rPr>
        <w:br/>
      </w:r>
      <w:r>
        <w:rPr>
          <w:rFonts w:hint="eastAsia"/>
        </w:rPr>
        <w:t>　　图 12： 容量泵产品图片</w:t>
      </w:r>
      <w:r>
        <w:rPr>
          <w:rFonts w:hint="eastAsia"/>
        </w:rPr>
        <w:br/>
      </w:r>
      <w:r>
        <w:rPr>
          <w:rFonts w:hint="eastAsia"/>
        </w:rPr>
        <w:t>　　图 13： 注射泵产品图片</w:t>
      </w:r>
      <w:r>
        <w:rPr>
          <w:rFonts w:hint="eastAsia"/>
        </w:rPr>
        <w:br/>
      </w:r>
      <w:r>
        <w:rPr>
          <w:rFonts w:hint="eastAsia"/>
        </w:rPr>
        <w:t>　　图 14： 多通道一体系统产品图片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全球不同应用多治疗输液泵市场份额2025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专科诊所</w:t>
      </w:r>
      <w:r>
        <w:rPr>
          <w:rFonts w:hint="eastAsia"/>
        </w:rPr>
        <w:br/>
      </w:r>
      <w:r>
        <w:rPr>
          <w:rFonts w:hint="eastAsia"/>
        </w:rPr>
        <w:t>　　图 19： 门诊诊所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2025年全球前五大生产商多治疗输液泵市场份额</w:t>
      </w:r>
      <w:r>
        <w:rPr>
          <w:rFonts w:hint="eastAsia"/>
        </w:rPr>
        <w:br/>
      </w:r>
      <w:r>
        <w:rPr>
          <w:rFonts w:hint="eastAsia"/>
        </w:rPr>
        <w:t>　　图 23： 2025年全球多治疗输液泵第一梯队、第二梯队和第三梯队厂商及市场份额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全球多治疗输液泵产能、产量、产能利用率及发展趋势（2021-2032）&amp;（千台）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全球多治疗输液泵产量、需求量及发展趋势（2021-2032）&amp;（千台）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全球主要地区多治疗输液泵产量市场份额（2021-2032）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中国多治疗输液泵产能、产量、产能利用率及发展趋势（2021-2032）&amp;（千台）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中国多治疗输液泵产量、市场需求量及发展趋势（2021-2032）&amp;（千台）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全球多治疗输液泵市场销售额及增长率：（2021-2032）&amp;（万元）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全球市场多治疗输液泵市场规模：2021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全球市场多治疗输液泵销量及增长率（2021-2032）&amp;（千台）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全球市场多治疗输液泵价格趋势（2021-2032）&amp;（元/台）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全球主要地区多治疗输液泵销售收入（2021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全球主要地区多治疗输液泵销售收入市场份额（2021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北美市场多治疗输液泵销量及增长率（2021-2032）&amp;（千台）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北美市场多治疗输液泵收入及增长率（2021-2032）&amp;（万元）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欧洲市场多治疗输液泵销量及增长率（2021-2032）&amp;（千台）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欧洲市场多治疗输液泵收入及增长率（2021-2032）&amp;（万元）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中国市场多治疗输液泵销量及增长率（2021-2032）&amp;（千台）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中国市场多治疗输液泵收入及增长率（2021-2032）&amp;（万元）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日本市场多治疗输液泵销量及增长率（2021-2032）&amp;（千台）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日本市场多治疗输液泵收入及增长率（2021-2032）&amp;（万元）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东南亚市场多治疗输液泵销量及增长率（2021-2032）&amp;（千台）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东南亚市场多治疗输液泵收入及增长率（2021-2032）&amp;（万元）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印度市场多治疗输液泵销量及增长率（2021-2032）&amp;（千台）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印度市场多治疗输液泵收入及增长率（2021-2032）&amp;（万元）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南美市场多治疗输液泵销量及增长率（2021-2032）&amp;（千台）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南美市场多治疗输液泵收入及增长率（2021-2032）&amp;（万元）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中东市场多治疗输液泵销量及增长率（2021-2032）&amp;（千台）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中东市场多治疗输液泵收入及增长率（2021-2032）&amp;（万元）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全球不同产品类型多治疗输液泵价格走势（2021-2032）&amp;（元/台）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全球不同应用多治疗输液泵价格走势（2021-2032）&amp;（元/台）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多治疗输液泵中国企业SWOT分析</w:t>
      </w:r>
      <w:r>
        <w:rPr>
          <w:rFonts w:hint="eastAsia"/>
        </w:rPr>
        <w:br/>
      </w:r>
      <w:r>
        <w:rPr>
          <w:rFonts w:hint="eastAsia"/>
        </w:rPr>
        <w:t>　　图 54： 多治疗输液泵产业链</w:t>
      </w:r>
      <w:r>
        <w:rPr>
          <w:rFonts w:hint="eastAsia"/>
        </w:rPr>
        <w:br/>
      </w:r>
      <w:r>
        <w:rPr>
          <w:rFonts w:hint="eastAsia"/>
        </w:rPr>
        <w:t>　　图 55： 多治疗输液泵行业采购模式分析</w:t>
      </w:r>
      <w:r>
        <w:rPr>
          <w:rFonts w:hint="eastAsia"/>
        </w:rPr>
        <w:br/>
      </w:r>
      <w:r>
        <w:rPr>
          <w:rFonts w:hint="eastAsia"/>
        </w:rPr>
        <w:t>　　图 56： 多治疗输液泵行业生产模式</w:t>
      </w:r>
      <w:r>
        <w:rPr>
          <w:rFonts w:hint="eastAsia"/>
        </w:rPr>
        <w:br/>
      </w:r>
      <w:r>
        <w:rPr>
          <w:rFonts w:hint="eastAsia"/>
        </w:rPr>
        <w:t>　　图 57： 多治疗输液泵行业销售模式分析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0ef8fd7814f48" w:history="1">
        <w:r>
          <w:rPr>
            <w:rStyle w:val="Hyperlink"/>
          </w:rPr>
          <w:t>2026-2032年全球与中国多治疗输液泵发展现状分析及前景趋势报告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0ef8fd7814f48" w:history="1">
        <w:r>
          <w:rPr>
            <w:rStyle w:val="Hyperlink"/>
          </w:rPr>
          <w:t>https://www.20087.com/3/59/DuoZhiLiaoShuYeBengHangYeQianJingQuShi.html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5b3a5517c4baa" w:history="1">
      <w:r>
        <w:rPr>
          <w:rStyle w:val="Hyperlink"/>
        </w:rPr>
        <w:t>2026-2032年全球与中国多治疗输液泵发展现状分析及前景趋势报告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uoZhiLiaoShuYeBengHangYeQianJingQuShi.html" TargetMode="External" Id="R5ee0ef8fd781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uoZhiLiaoShuYeBengHangYeQianJingQuShi.html" TargetMode="External" Id="R54c5b3a5517c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2026-01-15T02:58:50Z</dcterms:created>
  <dcterms:modified xsi:type="dcterms:W3CDTF">2026-01-15T03:58:50Z</dcterms:modified>
  <dc:subject>2026-2032年全球与中国多治疗输液泵发展现状分析及前景趋势报告</dc:subject>
  <dc:title>2026-2032年全球与中国多治疗输液泵发展现状分析及前景趋势报告</dc:title>
  <cp:keywords>2026-2032年全球与中国多治疗输液泵发展现状分析及前景趋势报告</cp:keywords>
  <dc:description>2026-2032年全球与中国多治疗输液泵发展现状分析及前景趋势报告</dc:description>
</cp:coreProperties>
</file>