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ef8ee23b2e47f4" w:history="1">
              <w:r>
                <w:rPr>
                  <w:rStyle w:val="Hyperlink"/>
                </w:rPr>
                <w:t>2026-2032年全球与中国微创神经外科系统行业市场调研及前景趋势预测报告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ef8ee23b2e47f4" w:history="1">
              <w:r>
                <w:rPr>
                  <w:rStyle w:val="Hyperlink"/>
                </w:rPr>
                <w:t>2026-2032年全球与中国微创神经外科系统行业市场调研及前景趋势预测报告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ef8ee23b2e47f4" w:history="1">
                <w:r>
                  <w:rPr>
                    <w:rStyle w:val="Hyperlink"/>
                  </w:rPr>
                  <w:t>https://www.20087.com/3/89/WeiChuangShenJingWaiKeXiTongShiChangQianJing.html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创神经外科系统涵盖神经内镜、手术导航、立体定向机器人、激光消融、微导管介入、智能可视化器械及配套影像平台，用于脑出血、脑肿瘤、癫痫、脊柱病变及脑血管疾病的精准微创治疗。当前行业由手术导航、神经内镜及机器人辅助平台构成核心格局，颅内出血、脑肿瘤活检及脊柱微创为主要应用场景。多模态影像融合、AI路径规划、4K可视化、机器人定位及实时导航能力提升手术精度，降低创伤与恢复时间。全球市场集中度较高，头部医疗技术公司在导航软件、机器人平台及内镜系统方面拥有较强专利壁垒与临床验证基础。</w:t>
      </w:r>
      <w:r>
        <w:rPr>
          <w:rFonts w:hint="eastAsia"/>
        </w:rPr>
        <w:br/>
      </w:r>
      <w:r>
        <w:rPr>
          <w:rFonts w:hint="eastAsia"/>
        </w:rPr>
        <w:t>　　未来，微创神经外科系统将向机器人化、智能化、多模态融合及日间微创中心适配方向升级。市场调研网指出，AI辅助影像分割、自动注册、术中实时MRI/CT融合及AR导航将提升复杂手术可控性；柔性内镜、微型器械及激光消融工具将扩展深部病灶治疗范围。机器人平台将从定位辅助向更高程度自动化与术中动态补偿演进，脊柱微创与血管介入场景将进一步拓展。培训体系、临床路径标准化及医保支付认可将影响渗透速度，具备平台化整合能力与临床教育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ef8ee23b2e47f4" w:history="1">
        <w:r>
          <w:rPr>
            <w:rStyle w:val="Hyperlink"/>
          </w:rPr>
          <w:t>2026-2032年全球与中国微创神经外科系统行业市场调研及前景趋势预测报告</w:t>
        </w:r>
      </w:hyperlink>
      <w:r>
        <w:rPr>
          <w:rFonts w:hint="eastAsia"/>
        </w:rPr>
        <w:t>》，2025年微创神经外科系统行业市场规模达 亿元，预计2032年市场规模将达 亿元，期间年均复合增长率（CAGR）达 %。报告依据国家统计局、相关行业协会及科研机构的详实资料数据，客观呈现了微创神经外科系统行业的市场规模、技术发展水平和竞争格局。报告分析了微创神经外科系统行业重点企业的市场表现，评估了当前技术路线的发展方向，并对微创神经外科系统市场趋势做出合理预测。通过梳理微创神经外科系统行业面临的机遇与风险，为企业和投资者了解市场动态、把握发展机会提供了数据支持和参考建议，有助于相关决策者更准确地判断微创神经外科系统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微创神经外科系统市场概述</w:t>
      </w:r>
      <w:r>
        <w:rPr>
          <w:rFonts w:hint="eastAsia"/>
        </w:rPr>
        <w:br/>
      </w:r>
      <w:r>
        <w:rPr>
          <w:rFonts w:hint="eastAsia"/>
        </w:rPr>
        <w:t>　　1.1 微创神经外科系统市场概述</w:t>
      </w:r>
      <w:r>
        <w:rPr>
          <w:rFonts w:hint="eastAsia"/>
        </w:rPr>
        <w:br/>
      </w:r>
      <w:r>
        <w:rPr>
          <w:rFonts w:hint="eastAsia"/>
        </w:rPr>
        <w:t>　　1.2 不同产品类型微创神经外科系统分析</w:t>
      </w:r>
      <w:r>
        <w:rPr>
          <w:rFonts w:hint="eastAsia"/>
        </w:rPr>
        <w:br/>
      </w:r>
      <w:r>
        <w:rPr>
          <w:rFonts w:hint="eastAsia"/>
        </w:rPr>
        <w:t>　　　　1.2.1 神经显微镜</w:t>
      </w:r>
      <w:r>
        <w:rPr>
          <w:rFonts w:hint="eastAsia"/>
        </w:rPr>
        <w:br/>
      </w:r>
      <w:r>
        <w:rPr>
          <w:rFonts w:hint="eastAsia"/>
        </w:rPr>
        <w:t>　　　　1.2.2 神经导航</w:t>
      </w:r>
      <w:r>
        <w:rPr>
          <w:rFonts w:hint="eastAsia"/>
        </w:rPr>
        <w:br/>
      </w:r>
      <w:r>
        <w:rPr>
          <w:rFonts w:hint="eastAsia"/>
        </w:rPr>
        <w:t>　　　　1.2.3 神经内窥镜</w:t>
      </w:r>
      <w:r>
        <w:rPr>
          <w:rFonts w:hint="eastAsia"/>
        </w:rPr>
        <w:br/>
      </w:r>
      <w:r>
        <w:rPr>
          <w:rFonts w:hint="eastAsia"/>
        </w:rPr>
        <w:t>　　　　1.2.4 神经外科机器人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全球市场不同产品类型微创神经外科系统销售额对比（2021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全球不同产品类型微创神经外科系统销售额及市场份额（2021-2026）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全球不同产品类型微创神经外科系统销售额预测（2027-2032）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中国不同产品类型微创神经外科系统销售额及市场份额（2021-2026）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中国不同产品类型微创神经外科系统销售额预测（2027-2032）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从不同应用，微创神经外科系统主要包括如下几个方面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</w:t>
      </w:r>
      <w:r>
        <w:rPr>
          <w:rFonts w:hint="eastAsia"/>
        </w:rPr>
        <w:br/>
      </w:r>
      <w:r>
        <w:rPr>
          <w:rFonts w:hint="eastAsia"/>
        </w:rPr>
        <w:t>　　　　2.1.2 研究机构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全球市场不同应用微创神经外科系统销售额对比（2021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全球不同应用微创神经外科系统销售额及市场份额（2021-2026）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全球不同应用微创神经外科系统销售额预测（2027-2032）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中国不同应用微创神经外科系统销售额及市场份额（2021-2026）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中国不同应用微创神经外科系统销售额预测（2027-2032）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全球微创神经外科系统主要地区分析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全球主要地区微创神经外科系统市场规模分析：2021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全球主要地区微创神经外科系统销售额及份额（2021-2026）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全球主要地区微创神经外科系统销售额及份额预测（2027-2032）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印度微创神经外科系统销售额及预测（2021-2032）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全球主要企业微创神经外科系统销售额及市场份额</w:t>
      </w:r>
      <w:r>
        <w:rPr>
          <w:rFonts w:hint="eastAsia"/>
        </w:rPr>
        <w:br/>
      </w:r>
      <w:r>
        <w:rPr>
          <w:rFonts w:hint="eastAsia"/>
        </w:rPr>
        <w:t>　　4.2 全球微创神经外科系统主要企业竞争态势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微创神经外科系统行业集中度分析：2025年全球Top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全球微创神经外科系统第一梯队、第二梯队和第三梯队企业及市场份额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2025年全球主要厂商微创神经外科系统收入排名</w:t>
      </w:r>
      <w:r>
        <w:rPr>
          <w:rFonts w:hint="eastAsia"/>
        </w:rPr>
        <w:br/>
      </w:r>
      <w:r>
        <w:rPr>
          <w:rFonts w:hint="eastAsia"/>
        </w:rPr>
        <w:t>　　4.4 全球主要厂商微创神经外科系统总部及市场区域分布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全球主要厂商微创神经外科系统产品类型及应用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全球主要厂商微创神经外科系统商业化日期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微创神经外科系统全球领先企业SWOT分析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中国市场微创神经外科系统主要企业分析</w:t>
      </w:r>
      <w:r>
        <w:rPr>
          <w:rFonts w:hint="eastAsia"/>
        </w:rPr>
        <w:br/>
      </w:r>
      <w:r>
        <w:rPr>
          <w:rFonts w:hint="eastAsia"/>
        </w:rPr>
        <w:t>　　5.1 中国微创神经外科系统销售额及市场份额（2021-2026）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中国微创神经外科系统Top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微创神经外科系统行业发展机遇及主要驱动因素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微创神经外科系统行业发展面临的风险</w:t>
      </w:r>
      <w:r>
        <w:rPr>
          <w:rFonts w:hint="eastAsia"/>
        </w:rPr>
        <w:br/>
      </w:r>
      <w:r>
        <w:rPr>
          <w:rFonts w:hint="eastAsia"/>
        </w:rPr>
        <w:t>　　7.3 微创神经外科系统行业政策分析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神经显微镜主要企业列表</w:t>
      </w:r>
      <w:r>
        <w:rPr>
          <w:rFonts w:hint="eastAsia"/>
        </w:rPr>
        <w:br/>
      </w:r>
      <w:r>
        <w:rPr>
          <w:rFonts w:hint="eastAsia"/>
        </w:rPr>
        <w:t>　　表 2： 神经导航主要企业列表</w:t>
      </w:r>
      <w:r>
        <w:rPr>
          <w:rFonts w:hint="eastAsia"/>
        </w:rPr>
        <w:br/>
      </w:r>
      <w:r>
        <w:rPr>
          <w:rFonts w:hint="eastAsia"/>
        </w:rPr>
        <w:t>　　表 3： 神经内窥镜主要企业列表</w:t>
      </w:r>
      <w:r>
        <w:rPr>
          <w:rFonts w:hint="eastAsia"/>
        </w:rPr>
        <w:br/>
      </w:r>
      <w:r>
        <w:rPr>
          <w:rFonts w:hint="eastAsia"/>
        </w:rPr>
        <w:t>　　表 4： 神经外科机器人主要企业列表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全球市场不同产品类型微创神经外科系统销售额及增长率对比（2021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全球不同产品类型微创神经外科系统销售额市场份额列表（2021-2026）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全球不同产品类型微创神经外科系统销售额预测（2027-2032）&amp;（百万美元）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全球不同产品类型微创神经外科系统销售额市场份额预测（2027-2032）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中国不同产品类型微创神经外科系统销售额市场份额列表（2021-2026）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中国不同产品类型微创神经外科系统销售额预测（2027-2032）&amp;（百万美元）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中国不同产品类型微创神经外科系统销售额市场份额预测（2027-2032）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全球市场不同应用微创神经外科系统销售额及增长率对比（2021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全球不同应用微创神经外科系统销售额市场份额列表（2021-2026）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全球不同应用微创神经外科系统销售额预测（2027-2032）&amp;（百万美元）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全球不同应用微创神经外科系统市场份额预测（2027-2032）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中国不同应用微创神经外科系统销售额市场份额列表（2021-2026）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中国不同应用微创神经外科系统销售额预测（2027-2032）&amp;（百万美元）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中国不同应用微创神经外科系统销售额市场份额预测（2027-2032）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全球主要地区微创神经外科系统销售额：（2021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全球主要地区微创神经外科系统销售额及份额列表（2021-2026）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全球主要地区微创神经外科系统销售额列表预测（2027-2032）&amp;（百万美元）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全球主要地区微创神经外科系统销售额及份额列表预测（2027-2032）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全球主要企业微创神经外科系统销售额（2021-2026）&amp;（百万美元）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全球主要企业微创神经外科系统销售额份额对比（2021-2026）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2025年全球微创神经外科系统主要厂商市场地位（第一梯队、第二梯队和第三梯队）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2025年全球主要厂商微创神经外科系统收入排名（百万美元）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全球主要厂商微创神经外科系统总部及市场区域分布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全球主要厂商微创神经外科系统产品类型及应用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全球主要厂商微创神经外科系统商业化日期</w:t>
      </w:r>
      <w:r>
        <w:rPr>
          <w:rFonts w:hint="eastAsia"/>
        </w:rPr>
        <w:br/>
      </w:r>
      <w:r>
        <w:rPr>
          <w:rFonts w:hint="eastAsia"/>
        </w:rPr>
        <w:t>　　表 35： 全球微创神经外科系统市场投资、并购等现状分析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中国主要企业微创神经外科系统销售额列表（2021-2026）&amp;（百万美元）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中国主要企业微创神经外科系统销售额份额对比（2021-2026）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重点企业（15）公司信息、总部、微创神经外科系统市场地位以及主要的竞争对手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微创神经外科系统产品及服务介绍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微创神经外科系统收入及毛利率（2021-2026）&amp;（百万美元）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微创神经外科系统行业发展机遇及主要驱动因素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微创神经外科系统行业发展面临的风险</w:t>
      </w:r>
      <w:r>
        <w:rPr>
          <w:rFonts w:hint="eastAsia"/>
        </w:rPr>
        <w:br/>
      </w:r>
      <w:r>
        <w:rPr>
          <w:rFonts w:hint="eastAsia"/>
        </w:rPr>
        <w:t>　　表 114： 微创神经外科系统行业政策分析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微创神经外科系统产品图片</w:t>
      </w:r>
      <w:r>
        <w:rPr>
          <w:rFonts w:hint="eastAsia"/>
        </w:rPr>
        <w:br/>
      </w:r>
      <w:r>
        <w:rPr>
          <w:rFonts w:hint="eastAsia"/>
        </w:rPr>
        <w:t>　　图 2： 全球市场微创神经外科系统市场规模（销售额），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全球微创神经外科系统市场销售额预测：（百万美元）&amp;（2021-2032）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中国市场微创神经外科系统销售额及未来趋势（2021-2032）&amp;（百万美元）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神经显微镜 产品图片</w:t>
      </w:r>
      <w:r>
        <w:rPr>
          <w:rFonts w:hint="eastAsia"/>
        </w:rPr>
        <w:br/>
      </w:r>
      <w:r>
        <w:rPr>
          <w:rFonts w:hint="eastAsia"/>
        </w:rPr>
        <w:t>　　图 6： 全球神经显微镜规模及增长率（2021-2032）&amp;（百万美元）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神经导航产品图片</w:t>
      </w:r>
      <w:r>
        <w:rPr>
          <w:rFonts w:hint="eastAsia"/>
        </w:rPr>
        <w:br/>
      </w:r>
      <w:r>
        <w:rPr>
          <w:rFonts w:hint="eastAsia"/>
        </w:rPr>
        <w:t>　　图 8： 全球神经导航规模及增长率（2021-2032）&amp;（百万美元）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神经内窥镜产品图片</w:t>
      </w:r>
      <w:r>
        <w:rPr>
          <w:rFonts w:hint="eastAsia"/>
        </w:rPr>
        <w:br/>
      </w:r>
      <w:r>
        <w:rPr>
          <w:rFonts w:hint="eastAsia"/>
        </w:rPr>
        <w:t>　　图 10： 全球神经内窥镜规模及增长率（2021-2032）&amp;（百万美元）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神经外科机器人产品图片</w:t>
      </w:r>
      <w:r>
        <w:rPr>
          <w:rFonts w:hint="eastAsia"/>
        </w:rPr>
        <w:br/>
      </w:r>
      <w:r>
        <w:rPr>
          <w:rFonts w:hint="eastAsia"/>
        </w:rPr>
        <w:t>　　图 12： 全球神经外科机器人规模及增长率（2021-2032）&amp;（百万美元）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全球不同产品类型微创神经外科系统市场份额2025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全球不同产品类型微创神经外科系统市场份额2021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全球不同产品类型微创神经外科系统市场份额预测2026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中国不同产品类型微创神经外科系统市场份额2021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中国不同产品类型微创神经外科系统市场份额预测2026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研究机构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全球不同应用微创神经外科系统市场份额2025 VS 2032</w:t>
      </w:r>
      <w:r>
        <w:rPr>
          <w:rFonts w:hint="eastAsia"/>
        </w:rPr>
        <w:br/>
      </w:r>
      <w:r>
        <w:rPr>
          <w:rFonts w:hint="eastAsia"/>
        </w:rPr>
        <w:t>　　图 22： 全球不同应用微创神经外科系统市场份额2021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全球主要地区微创神经外科系统销售额市场份额（2021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日本微创神经外科系统销售额及预测（2021-2032）&amp;（百万美元）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印度微创神经外科系统销售额及预测（2021-2032）&amp;（百万美元）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2025年全球前五大厂商微创神经外科系统市场份额</w:t>
      </w:r>
      <w:r>
        <w:rPr>
          <w:rFonts w:hint="eastAsia"/>
        </w:rPr>
        <w:br/>
      </w:r>
      <w:r>
        <w:rPr>
          <w:rFonts w:hint="eastAsia"/>
        </w:rPr>
        <w:t>　　图 31： 2025年全球微创神经外科系统第一梯队、第二梯队和第三梯队厂商及市场份额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微创神经外科系统全球领先企业SWOT分析</w:t>
      </w:r>
      <w:r>
        <w:rPr>
          <w:rFonts w:hint="eastAsia"/>
        </w:rPr>
        <w:br/>
      </w:r>
      <w:r>
        <w:rPr>
          <w:rFonts w:hint="eastAsia"/>
        </w:rPr>
        <w:t>　　图 33： 2025年中国排名前三和前五微创神经外科系统企业市场份额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ef8ee23b2e47f4" w:history="1">
        <w:r>
          <w:rPr>
            <w:rStyle w:val="Hyperlink"/>
          </w:rPr>
          <w:t>2026-2032年全球与中国微创神经外科系统行业市场调研及前景趋势预测报告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ef8ee23b2e47f4" w:history="1">
        <w:r>
          <w:rPr>
            <w:rStyle w:val="Hyperlink"/>
          </w:rPr>
          <w:t>https://www.20087.com/3/89/WeiChuangShenJingWaiKeXiTongShiChangQianJing.html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热点：神经外科的微创手术有哪些、神经微创手术、神经内镜微创手术、微创神经修复有效果吗、神经外科经典手术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3be27db58e438a" w:history="1">
      <w:r>
        <w:rPr>
          <w:rStyle w:val="Hyperlink"/>
        </w:rPr>
        <w:t>2026-2032年全球与中国微创神经外科系统行业市场调研及前景趋势预测报告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WeiChuangShenJingWaiKeXiTongShiChangQianJing.html" TargetMode="External" Id="R1def8ee23b2e47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WeiChuangShenJingWaiKeXiTongShiChangQianJing.html" TargetMode="External" Id="Rd53be27db58e43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2026-09-22T05:58:03Z</dcterms:created>
  <dcterms:modified xsi:type="dcterms:W3CDTF">2026-09-22T06:58:03Z</dcterms:modified>
  <dc:subject>2026-2032年全球与中国微创神经外科系统行业市场调研及前景趋势预测报告</dc:subject>
  <dc:title>2026-2032年全球与中国微创神经外科系统行业市场调研及前景趋势预测报告</dc:title>
  <cp:keywords>2026-2032年全球与中国微创神经外科系统行业市场调研及前景趋势预测报告</cp:keywords>
  <dc:description>2026-2032年全球与中国微创神经外科系统行业市场调研及前景趋势预测报告</dc:description>
</cp:coreProperties>
</file>