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bac61c16e4e3c" w:history="1">
              <w:r>
                <w:rPr>
                  <w:rStyle w:val="Hyperlink"/>
                </w:rPr>
                <w:t>2026-2032年中国激光生发帽市场分析及前景趋势预测报告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bac61c16e4e3c" w:history="1">
              <w:r>
                <w:rPr>
                  <w:rStyle w:val="Hyperlink"/>
                </w:rPr>
                <w:t>2026-2032年中国激光生发帽市场分析及前景趋势预测报告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bac61c16e4e3c" w:history="1">
                <w:r>
                  <w:rPr>
                    <w:rStyle w:val="Hyperlink"/>
                  </w:rPr>
                  <w:t>https://www.20087.com/3/69/JiGuangShengFaMaoHangYeQianJing.html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生发帽是一种基于低强度激光疗法（LLLT）原理设计的家用医疗美容设备，通过特定波长（通常为650–680nm）的红光照射头皮，旨在刺激毛囊活性、改善局部微循环并延缓脱发进程。激光生发帽多采用二极管激光或LED阵列集成于柔性头盔结构中，强调佩戴舒适性与操作便捷性。主流品牌已获得部分国家医疗器械认证（如FDA Class II），并在临床研究中展示出对雄激素性脱发的辅助疗效。然而，激光生发帽的实际效果受个体差异、使用依从性及治疗周期长度显著影响，且缺乏统一的疗效评估标准。市场存在大量未经认证的低价仿制品，其光源功率、波长稳定性及安全性存疑，损害消费者信任。此外，用户教育不足导致期望值与实际体验常出现落差。</w:t>
      </w:r>
      <w:r>
        <w:rPr>
          <w:rFonts w:hint="eastAsia"/>
        </w:rPr>
        <w:br/>
      </w:r>
      <w:r>
        <w:rPr>
          <w:rFonts w:hint="eastAsia"/>
        </w:rPr>
        <w:t>　　未来，激光生发帽将朝着精准化、智能化与多模态联合治疗方向发展。通过集成头皮成像传感器与AI分析算法，设备可实现毛囊状态评估、个性化照射方案生成及疗效动态追踪，提升治疗科学性。光源技术亦将优化，例如采用窄谱激光与近红外光组合，以穿透更深皮层并激活更多细胞通路。在产品形态上，轻量化、可穿戴式设计（如发带、帽子）将增强日常使用意愿。更重要的是，激光生发帽可能与米诺地尔、肽类精华或微针导入等外用疗法形成“光+药”协同方案，提升综合干预效果。监管层面，随着各国对家用医美设备分类细化，合规门槛将提高，促进行业洗牌与品质升级。长远而言，激光生发帽若能建立循证医学基础并融入整体毛发健康管理生态，将从“辅助工具”升级为脱发干预的标准选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bac61c16e4e3c" w:history="1">
        <w:r>
          <w:rPr>
            <w:rStyle w:val="Hyperlink"/>
          </w:rPr>
          <w:t>2026-2032年中国激光生发帽市场分析及前景趋势预测报告</w:t>
        </w:r>
      </w:hyperlink>
      <w:r>
        <w:rPr>
          <w:rFonts w:hint="eastAsia"/>
        </w:rPr>
        <w:t>》系统分析了激光生发帽行业的市场规模、需求动态及价格趋势，并深入探讨了激光生发帽产业链结构的变化与发展。报告详细解读了激光生发帽行业现状，科学预测了未来市场前景与发展趋势，同时对激光生发帽细分市场的竞争格局进行了全面评估，重点关注领先企业的竞争实力、市场集中度及品牌影响力。结合激光生发帽技术现状与未来方向，报告揭示了激光生发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激光生发帽市场概述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按照不同产品类型，激光生发帽主要可以分为如下几个类别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中国不同产品类型激光生发帽增长趋势2021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少于100个激光二极管</w:t>
      </w:r>
      <w:r>
        <w:rPr>
          <w:rFonts w:hint="eastAsia"/>
        </w:rPr>
        <w:br/>
      </w:r>
      <w:r>
        <w:rPr>
          <w:rFonts w:hint="eastAsia"/>
        </w:rPr>
        <w:t>　　　　1.2.3 100到200个激光二极管</w:t>
      </w:r>
      <w:r>
        <w:rPr>
          <w:rFonts w:hint="eastAsia"/>
        </w:rPr>
        <w:br/>
      </w:r>
      <w:r>
        <w:rPr>
          <w:rFonts w:hint="eastAsia"/>
        </w:rPr>
        <w:t>　　　　1.2.4 多于200个激光二极管</w:t>
      </w:r>
      <w:r>
        <w:rPr>
          <w:rFonts w:hint="eastAsia"/>
        </w:rPr>
        <w:br/>
      </w:r>
      <w:r>
        <w:rPr>
          <w:rFonts w:hint="eastAsia"/>
        </w:rPr>
        <w:t>　　1.3 按照不同光源和波长，激光生发帽主要可以分为如下几个类别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中国不同光源和波长激光生发帽增长趋势2021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单波长激光型</w:t>
      </w:r>
      <w:r>
        <w:rPr>
          <w:rFonts w:hint="eastAsia"/>
        </w:rPr>
        <w:br/>
      </w:r>
      <w:r>
        <w:rPr>
          <w:rFonts w:hint="eastAsia"/>
        </w:rPr>
        <w:t>　　　　1.3.3 多波长/组合型</w:t>
      </w:r>
      <w:r>
        <w:rPr>
          <w:rFonts w:hint="eastAsia"/>
        </w:rPr>
        <w:br/>
      </w:r>
      <w:r>
        <w:rPr>
          <w:rFonts w:hint="eastAsia"/>
        </w:rPr>
        <w:t>　　　　1.3.4 纯LED/红光型</w:t>
      </w:r>
      <w:r>
        <w:rPr>
          <w:rFonts w:hint="eastAsia"/>
        </w:rPr>
        <w:br/>
      </w:r>
      <w:r>
        <w:rPr>
          <w:rFonts w:hint="eastAsia"/>
        </w:rPr>
        <w:t>　　1.4 按照不同结构形态，激光生发帽主要可以分为如下几个类别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中国不同结构形态激光生发帽增长趋势2021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帽子型</w:t>
      </w:r>
      <w:r>
        <w:rPr>
          <w:rFonts w:hint="eastAsia"/>
        </w:rPr>
        <w:br/>
      </w:r>
      <w:r>
        <w:rPr>
          <w:rFonts w:hint="eastAsia"/>
        </w:rPr>
        <w:t>　　　　1.4.3 头盔型</w:t>
      </w:r>
      <w:r>
        <w:rPr>
          <w:rFonts w:hint="eastAsia"/>
        </w:rPr>
        <w:br/>
      </w:r>
      <w:r>
        <w:rPr>
          <w:rFonts w:hint="eastAsia"/>
        </w:rPr>
        <w:t>　　1.5 从不同应用，激光生发帽主要包括如下几个方面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中国不同应用激光生发帽增长趋势2021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中国激光生发帽发展现状及未来趋势（2021-2032）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中国市场激光生发帽收入及增长率（2021-2032）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中国市场激光生发帽销量及增长率（2021-2032）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中国市场主要激光生发帽厂商分析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中国市场主要厂商激光生发帽销量及市场占有率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中国市场主要厂商激光生发帽销量（2021-2026）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中国市场主要厂商激光生发帽收入及市场占有率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中国市场主要厂商激光生发帽收入（2021-2026）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中国市场主要厂商激光生发帽收入市场份额（2021-2026）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2025年中国市场主要厂商激光生发帽收入排名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中国市场主要厂商激光生发帽价格（2021-2026）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中国市场主要厂商激光生发帽总部及产地分布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中国市场主要厂商成立时间及激光生发帽商业化日期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中国市场主要厂商激光生发帽产品类型及应用</w:t>
      </w:r>
      <w:r>
        <w:rPr>
          <w:rFonts w:hint="eastAsia"/>
        </w:rPr>
        <w:br/>
      </w:r>
      <w:r>
        <w:rPr>
          <w:rFonts w:hint="eastAsia"/>
        </w:rPr>
        <w:t>　　2.7 激光生发帽行业集中度、竞争程度分析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激光生发帽行业集中度分析：2025年中国Top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中国市场激光生发帽第一梯队、第二梯队和第三梯队厂商（品牌）及2025年市场份额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不同产品类型激光生发帽分析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中国市场不同产品类型激光生发帽销量（2021-2032）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中国市场不同产品类型激光生发帽销量及市场份额（2021-2026）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中国市场不同产品类型激光生发帽销量预测（2027-2032）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中国市场不同产品类型激光生发帽规模（2021-2032）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中国市场不同产品类型激光生发帽规模及市场份额（2021-2026）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中国市场不同产品类型激光生发帽规模预测（2027-2032）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中国市场不同产品类型激光生发帽价格走势（2021-2032）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不同应用激光生发帽分析</w:t>
      </w:r>
      <w:r>
        <w:rPr>
          <w:rFonts w:hint="eastAsia"/>
        </w:rPr>
        <w:br/>
      </w:r>
      <w:r>
        <w:rPr>
          <w:rFonts w:hint="eastAsia"/>
        </w:rPr>
        <w:t>　　5.1 中国市场不同应用激光生发帽销量（2021-2032）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中国市场不同应用激光生发帽销量及市场份额（2021-2026）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中国市场不同应用激光生发帽销量预测（2027-2032）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中国市场不同应用激光生发帽规模（2021-2032）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中国市场不同应用激光生发帽规模及市场份额（2021-2026）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中国市场不同应用激光生发帽规模预测（2027-2032）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中国市场不同应用激光生发帽价格走势（2021-2032）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激光生发帽行业发展分析---发展趋势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激光生发帽行业发展分析---厂商壁垒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激光生发帽行业发展分析---驱动因素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激光生发帽行业发展分析---制约因素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激光生发帽中国企业SWOT分析</w:t>
      </w:r>
      <w:r>
        <w:rPr>
          <w:rFonts w:hint="eastAsia"/>
        </w:rPr>
        <w:br/>
      </w:r>
      <w:r>
        <w:rPr>
          <w:rFonts w:hint="eastAsia"/>
        </w:rPr>
        <w:t>　　6.6 激光生发帽行业发展分析---行业政策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激光生发帽行业产业链简介</w:t>
      </w:r>
      <w:r>
        <w:rPr>
          <w:rFonts w:hint="eastAsia"/>
        </w:rPr>
        <w:br/>
      </w:r>
      <w:r>
        <w:rPr>
          <w:rFonts w:hint="eastAsia"/>
        </w:rPr>
        <w:t>　　7.2 激光生发帽产业链分析-上游</w:t>
      </w:r>
      <w:r>
        <w:rPr>
          <w:rFonts w:hint="eastAsia"/>
        </w:rPr>
        <w:br/>
      </w:r>
      <w:r>
        <w:rPr>
          <w:rFonts w:hint="eastAsia"/>
        </w:rPr>
        <w:t>　　7.3 激光生发帽产业链分析-中游</w:t>
      </w:r>
      <w:r>
        <w:rPr>
          <w:rFonts w:hint="eastAsia"/>
        </w:rPr>
        <w:br/>
      </w:r>
      <w:r>
        <w:rPr>
          <w:rFonts w:hint="eastAsia"/>
        </w:rPr>
        <w:t>　　7.4 激光生发帽产业链分析-下游</w:t>
      </w:r>
      <w:r>
        <w:rPr>
          <w:rFonts w:hint="eastAsia"/>
        </w:rPr>
        <w:br/>
      </w:r>
      <w:r>
        <w:rPr>
          <w:rFonts w:hint="eastAsia"/>
        </w:rPr>
        <w:t>　　7.5 激光生发帽行业采购模式</w:t>
      </w:r>
      <w:r>
        <w:rPr>
          <w:rFonts w:hint="eastAsia"/>
        </w:rPr>
        <w:br/>
      </w:r>
      <w:r>
        <w:rPr>
          <w:rFonts w:hint="eastAsia"/>
        </w:rPr>
        <w:t>　　7.6 激光生发帽行业生产模式</w:t>
      </w:r>
      <w:r>
        <w:rPr>
          <w:rFonts w:hint="eastAsia"/>
        </w:rPr>
        <w:br/>
      </w:r>
      <w:r>
        <w:rPr>
          <w:rFonts w:hint="eastAsia"/>
        </w:rPr>
        <w:t>　　7.7 激光生发帽行业销售模式及销售渠道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中国本土激光生发帽产能、产量分析</w:t>
      </w:r>
      <w:r>
        <w:rPr>
          <w:rFonts w:hint="eastAsia"/>
        </w:rPr>
        <w:br/>
      </w:r>
      <w:r>
        <w:rPr>
          <w:rFonts w:hint="eastAsia"/>
        </w:rPr>
        <w:t>　　8.1 中国激光生发帽供需现状及预测（2021-2032）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中国激光生发帽产能、产量、产能利用率及发展趋势（2021-2032）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中国激光生发帽产量、市场需求量及发展趋势（2021-2032）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中国激光生发帽进出口分析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中国市场激光生发帽主要进口来源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中国市场激光生发帽主要出口目的地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不同产品类型激光生发帽市场规模2021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不同光源和波长激光生发帽市场规模2021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不同结构形态激光生发帽市场规模2021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不同应用激光生发帽市场规模2021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中国市场主要厂商激光生发帽收入（2021-2026）&amp;（万元）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中国市场主要厂商激光生发帽收入份额（2021-2026）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2025年中国主要生产商激光生发帽收入排名（万元）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中国市场主要厂商激光生发帽价格（2021-2026）&amp;（元/件）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中国市场主要厂商激光生发帽总部及产地分布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中国市场主要厂商成立时间及激光生发帽商业化日期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中国市场主要厂商激光生发帽产品类型及应用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2025年中国市场激光生发帽主要厂商市场地位（第一梯队、第二梯队和第三梯队）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激光生发帽市场投资、并购等现状分析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激光生发帽生产基地、总部、竞争对手及市场地位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中国市场不同产品类型激光生发帽销量预测（2027-2032）&amp;（千件）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中国市场不同产品类型激光生发帽销量市场份额预测（2027-2032）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中国市场不同产品类型激光生发帽规模（2021-2026）&amp;（万元）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中国市场不同产品类型激光生发帽规模市场份额（2021-2026）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中国市场不同产品类型激光生发帽规模预测（2027-2032）&amp;（万元）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中国市场不同产品类型激光生发帽规模市场份额预测（2027-2032）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中国市场不同应用激光生发帽销量预测（2027-2032）&amp;（千件）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中国市场不同应用激光生发帽销量市场份额预测（2027-2032）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中国市场不同应用激光生发帽规模（2021-2026）&amp;（万元）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中国市场不同应用激光生发帽规模市场份额（2021-2026）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中国市场不同应用激光生发帽规模预测（2027-2032）&amp;（万元）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中国市场不同应用激光生发帽规模市场份额预测（2027-2032）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激光生发帽行业发展分析---发展趋势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激光生发帽行业发展分析---厂商壁垒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激光生发帽行业发展分析---驱动因素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激光生发帽行业发展分析---制约因素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激光生发帽行业相关重点政策一览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激光生发帽行业供应链分析</w:t>
      </w:r>
      <w:r>
        <w:rPr>
          <w:rFonts w:hint="eastAsia"/>
        </w:rPr>
        <w:br/>
      </w:r>
      <w:r>
        <w:rPr>
          <w:rFonts w:hint="eastAsia"/>
        </w:rPr>
        <w:t>　　表 123： 激光生发帽上游原料供应商</w:t>
      </w:r>
      <w:r>
        <w:rPr>
          <w:rFonts w:hint="eastAsia"/>
        </w:rPr>
        <w:br/>
      </w:r>
      <w:r>
        <w:rPr>
          <w:rFonts w:hint="eastAsia"/>
        </w:rPr>
        <w:t>　　表 124： 激光生发帽行业主要下游客户</w:t>
      </w:r>
      <w:r>
        <w:rPr>
          <w:rFonts w:hint="eastAsia"/>
        </w:rPr>
        <w:br/>
      </w:r>
      <w:r>
        <w:rPr>
          <w:rFonts w:hint="eastAsia"/>
        </w:rPr>
        <w:t>　　表 125： 激光生发帽典型经销商</w:t>
      </w:r>
      <w:r>
        <w:rPr>
          <w:rFonts w:hint="eastAsia"/>
        </w:rPr>
        <w:br/>
      </w:r>
      <w:r>
        <w:rPr>
          <w:rFonts w:hint="eastAsia"/>
        </w:rPr>
        <w:t>　　表 126： 中国激光生发帽产量、销量、进口量及出口量（2021-2026）&amp;（千件）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中国激光生发帽产量、销量、进口量及出口量预测（2027-2032）&amp;（千件）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中国市场激光生发帽主要进口来源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中国市场激光生发帽主要出口目的地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激光生发帽产品图片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中国不同产品类型激光生发帽市场规模市场份额2025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少于100个激光二极管产品图片</w:t>
      </w:r>
      <w:r>
        <w:rPr>
          <w:rFonts w:hint="eastAsia"/>
        </w:rPr>
        <w:br/>
      </w:r>
      <w:r>
        <w:rPr>
          <w:rFonts w:hint="eastAsia"/>
        </w:rPr>
        <w:t>　　图 4： 100到200个激光二极管产品图片</w:t>
      </w:r>
      <w:r>
        <w:rPr>
          <w:rFonts w:hint="eastAsia"/>
        </w:rPr>
        <w:br/>
      </w:r>
      <w:r>
        <w:rPr>
          <w:rFonts w:hint="eastAsia"/>
        </w:rPr>
        <w:t>　　图 5： 多于200个激光二极管产品图片</w:t>
      </w:r>
      <w:r>
        <w:rPr>
          <w:rFonts w:hint="eastAsia"/>
        </w:rPr>
        <w:br/>
      </w:r>
      <w:r>
        <w:rPr>
          <w:rFonts w:hint="eastAsia"/>
        </w:rPr>
        <w:t>　　图 6： 中国不同光源和波长激光生发帽市场规模市场份额2025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单波长激光型产品图片</w:t>
      </w:r>
      <w:r>
        <w:rPr>
          <w:rFonts w:hint="eastAsia"/>
        </w:rPr>
        <w:br/>
      </w:r>
      <w:r>
        <w:rPr>
          <w:rFonts w:hint="eastAsia"/>
        </w:rPr>
        <w:t>　　图 8： 多波长/组合型产品图片</w:t>
      </w:r>
      <w:r>
        <w:rPr>
          <w:rFonts w:hint="eastAsia"/>
        </w:rPr>
        <w:br/>
      </w:r>
      <w:r>
        <w:rPr>
          <w:rFonts w:hint="eastAsia"/>
        </w:rPr>
        <w:t>　　图 9： 纯LED/红光型产品图片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中国不同结构形态激光生发帽市场规模市场份额2025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帽子型产品图片</w:t>
      </w:r>
      <w:r>
        <w:rPr>
          <w:rFonts w:hint="eastAsia"/>
        </w:rPr>
        <w:br/>
      </w:r>
      <w:r>
        <w:rPr>
          <w:rFonts w:hint="eastAsia"/>
        </w:rPr>
        <w:t>　　图 12： 头盔型产品图片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中国不同应用激光生发帽市场份额2025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中国市场激光生发帽市场规模，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2025年中国市场主要厂商激光生发帽销量市场份额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2025年中国市场主要厂商激光生发帽收入市场份额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2025年中国市场前五大厂商激光生发帽市场份额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2025年中国市场激光生发帽第一梯队、第二梯队和第三梯队厂商（品牌）及市场份额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中国市场不同产品类型激光生发帽价格走势（2021-2032）&amp;（元/件）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中国市场不同应用激光生发帽价格走势（2021-2032）&amp;（元/件）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激光生发帽中国企业SWOT分析</w:t>
      </w:r>
      <w:r>
        <w:rPr>
          <w:rFonts w:hint="eastAsia"/>
        </w:rPr>
        <w:br/>
      </w:r>
      <w:r>
        <w:rPr>
          <w:rFonts w:hint="eastAsia"/>
        </w:rPr>
        <w:t>　　图 26： 激光生发帽产业链</w:t>
      </w:r>
      <w:r>
        <w:rPr>
          <w:rFonts w:hint="eastAsia"/>
        </w:rPr>
        <w:br/>
      </w:r>
      <w:r>
        <w:rPr>
          <w:rFonts w:hint="eastAsia"/>
        </w:rPr>
        <w:t>　　图 27： 激光生发帽行业采购模式分析</w:t>
      </w:r>
      <w:r>
        <w:rPr>
          <w:rFonts w:hint="eastAsia"/>
        </w:rPr>
        <w:br/>
      </w:r>
      <w:r>
        <w:rPr>
          <w:rFonts w:hint="eastAsia"/>
        </w:rPr>
        <w:t>　　图 28： 激光生发帽行业生产模式分析</w:t>
      </w:r>
      <w:r>
        <w:rPr>
          <w:rFonts w:hint="eastAsia"/>
        </w:rPr>
        <w:br/>
      </w:r>
      <w:r>
        <w:rPr>
          <w:rFonts w:hint="eastAsia"/>
        </w:rPr>
        <w:t>　　图 29： 激光生发帽行业销售模式分析</w:t>
      </w:r>
      <w:r>
        <w:rPr>
          <w:rFonts w:hint="eastAsia"/>
        </w:rPr>
        <w:br/>
      </w:r>
      <w:r>
        <w:rPr>
          <w:rFonts w:hint="eastAsia"/>
        </w:rPr>
        <w:t>　　图 30： 中国激光生发帽产能、产量、产能利用率及发展趋势（2021-2032）&amp;（千件）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中国激光生发帽产量、市场需求量及发展趋势（2021-2032）&amp;（千件）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bac61c16e4e3c" w:history="1">
        <w:r>
          <w:rPr>
            <w:rStyle w:val="Hyperlink"/>
          </w:rPr>
          <w:t>2026-2032年中国激光生发帽市场分析及前景趋势预测报告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bac61c16e4e3c" w:history="1">
        <w:r>
          <w:rPr>
            <w:rStyle w:val="Hyperlink"/>
          </w:rPr>
          <w:t>https://www.20087.com/3/69/JiGuangShengFaMaoHangYeQianJing.html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热点：熊猫针一般什么价位、激光生发帽为什么要隔一天用一次、生发帽的原理、激光生发帽哪个牌子好、激光生发帽的害处、激光生发帽排行榜10强、lllt激光生发有用吗、激光生发帽的原理、激光帽多少钱一个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5195f11c4ade" w:history="1">
      <w:r>
        <w:rPr>
          <w:rStyle w:val="Hyperlink"/>
        </w:rPr>
        <w:t>2026-2032年中国激光生发帽市场分析及前景趋势预测报告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GuangShengFaMaoHangYeQianJing.html" TargetMode="External" Id="R1a8bac61c16e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GuangShengFaMaoHangYeQianJing.html" TargetMode="External" Id="Ree6d5195f11c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2026-01-22T01:56:11Z</dcterms:created>
  <dcterms:modified xsi:type="dcterms:W3CDTF">2026-01-22T02:56:11Z</dcterms:modified>
  <dc:subject>2026-2032年中国激光生发帽市场分析及前景趋势预测报告</dc:subject>
  <dc:title>2026-2032年中国激光生发帽市场分析及前景趋势预测报告</dc:title>
  <cp:keywords>2026-2032年中国激光生发帽市场分析及前景趋势预测报告</cp:keywords>
  <dc:description>2026-2032年中国激光生发帽市场分析及前景趋势预测报告</dc:description>
</cp:coreProperties>
</file>