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47832ac69430d" w:history="1">
              <w:r>
                <w:rPr>
                  <w:rStyle w:val="Hyperlink"/>
                </w:rPr>
                <w:t>2024-2030年中国牙龈炎药行业调研与市场前景报告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47832ac69430d" w:history="1">
              <w:r>
                <w:rPr>
                  <w:rStyle w:val="Hyperlink"/>
                </w:rPr>
                <w:t>2024-2030年中国牙龈炎药行业调研与市场前景报告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947832ac69430d" w:history="1">
                <w:r>
                  <w:rPr>
                    <w:rStyle w:val="Hyperlink"/>
                  </w:rPr>
                  <w:t>https://www.20087.com/3/59/YaYinYanYaoShiChangQianJingFenXi.html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龈炎药是一种用于治疗牙龈炎症的药物，在近年来随着医药技术和市场需求的变化，其疗效和应用领域得到了显著提升。目前，牙龈炎药不仅在提高治疗效果和安全性方面有所突破，还在改善生产工艺和降低成本方面进行了改进。随着新材料和制造技术的应用，牙龈炎药的设计更加注重高效活性成分的选择和结构优化，以满足不同患者的需求。此外，随着消费者对高质量口腔护理产品的需求增长和技术的进步，牙龈炎药的应用范围也在不断扩展，特别是在口腔卫生、牙齿修复和牙周病治疗等领域。</w:t>
      </w:r>
      <w:r>
        <w:rPr>
          <w:rFonts w:hint="eastAsia"/>
        </w:rPr>
        <w:br/>
      </w:r>
      <w:r>
        <w:rPr>
          <w:rFonts w:hint="eastAsia"/>
        </w:rPr>
        <w:t>　　未来，牙龈炎药的发展将更加注重技术创新和个性化医疗。一方面，随着医药科学和生物技术的进步，牙龈炎药将进一步提高其治疗效果和安全性，例如通过采用更先进的药物递送系统和更精细的分子设计。另一方面，随着个性化医疗的发展，牙龈炎药将更加注重适应个体差异和提高治疗效果，例如通过开发针对特定基因型或口腔环境的定制化产品。此外，随着新技术的应用，牙龈炎药还将更加注重开发新的应用场景，如在预防性口腔护理和口腔微生物组调节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947832ac69430d" w:history="1">
        <w:r>
          <w:rPr>
            <w:rStyle w:val="Hyperlink"/>
          </w:rPr>
          <w:t>2024-2030年中国牙龈炎药行业调研与市场前景报告</w:t>
        </w:r>
      </w:hyperlink>
      <w:r>
        <w:rPr>
          <w:rFonts w:hint="eastAsia"/>
        </w:rPr>
        <w:t>全面剖析了牙龈炎药行业的市场规模、需求及价格动态。报告通过对牙龈炎药产业链的深入挖掘，详细分析了行业现状，并对牙龈炎药市场前景及发展趋势进行了科学预测。牙龈炎药报告还深入探索了各细分市场的特点，突出关注牙龈炎药重点企业的经营状况，全面揭示了牙龈炎药行业竞争格局、品牌影响力和市场集中度。牙龈炎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牙龈炎药产业概述</w:t>
      </w:r>
      <w:r>
        <w:rPr>
          <w:rFonts w:hint="eastAsia"/>
        </w:rPr>
        <w:br/>
      </w:r>
      <w:r>
        <w:rPr>
          <w:rFonts w:hint="eastAsia"/>
        </w:rPr>
        <w:t>　　第一节 牙龈炎药定义</w:t>
      </w:r>
      <w:r>
        <w:rPr>
          <w:rFonts w:hint="eastAsia"/>
        </w:rPr>
        <w:br/>
      </w:r>
      <w:r>
        <w:rPr>
          <w:rFonts w:hint="eastAsia"/>
        </w:rPr>
        <w:t>　　第二节 牙龈炎药行业特点</w:t>
      </w:r>
      <w:r>
        <w:rPr>
          <w:rFonts w:hint="eastAsia"/>
        </w:rPr>
        <w:br/>
      </w:r>
      <w:r>
        <w:rPr>
          <w:rFonts w:hint="eastAsia"/>
        </w:rPr>
        <w:t>　　第三节 牙龈炎药发展历程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2023-2024年中国牙龈炎药行业运行环境分析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中国牙龈炎药运行经济环境分析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三、经济发展对牙龈炎药行业的影响</w:t>
      </w:r>
      <w:r>
        <w:rPr>
          <w:rFonts w:hint="eastAsia"/>
        </w:rPr>
        <w:br/>
      </w:r>
      <w:r>
        <w:rPr>
          <w:rFonts w:hint="eastAsia"/>
        </w:rPr>
        <w:t>　　第二节 中国牙龈炎药产业政策环境分析</w:t>
      </w:r>
      <w:r>
        <w:rPr>
          <w:rFonts w:hint="eastAsia"/>
        </w:rPr>
        <w:br/>
      </w:r>
      <w:r>
        <w:rPr>
          <w:rFonts w:hint="eastAsia"/>
        </w:rPr>
        <w:t>　　　　一、牙龈炎药行业监管体制</w:t>
      </w:r>
      <w:r>
        <w:rPr>
          <w:rFonts w:hint="eastAsia"/>
        </w:rPr>
        <w:br/>
      </w:r>
      <w:r>
        <w:rPr>
          <w:rFonts w:hint="eastAsia"/>
        </w:rPr>
        <w:t>　　　　二、牙龈炎药行业主要法规政策</w:t>
      </w:r>
      <w:r>
        <w:rPr>
          <w:rFonts w:hint="eastAsia"/>
        </w:rPr>
        <w:br/>
      </w:r>
      <w:r>
        <w:rPr>
          <w:rFonts w:hint="eastAsia"/>
        </w:rPr>
        <w:t>　　第三节 中国牙龈炎药产业社会环境分析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国外牙龈炎药行业发展态势分析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国外牙龈炎药市场发展现状分析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国外主要国家、地区牙龈炎药市场现状</w:t>
      </w:r>
      <w:r>
        <w:rPr>
          <w:rFonts w:hint="eastAsia"/>
        </w:rPr>
        <w:br/>
      </w:r>
      <w:r>
        <w:rPr>
          <w:rFonts w:hint="eastAsia"/>
        </w:rPr>
        <w:t>　　第三节 国外牙龈炎药行业发展趋势预测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中国牙龈炎药行业发展调研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2019-2024年中国牙龈炎药行业规模情况</w:t>
      </w:r>
      <w:r>
        <w:rPr>
          <w:rFonts w:hint="eastAsia"/>
        </w:rPr>
        <w:br/>
      </w:r>
      <w:r>
        <w:rPr>
          <w:rFonts w:hint="eastAsia"/>
        </w:rPr>
        <w:t>　　　　一、牙龈炎药行业市场规模状况</w:t>
      </w:r>
      <w:r>
        <w:rPr>
          <w:rFonts w:hint="eastAsia"/>
        </w:rPr>
        <w:br/>
      </w:r>
      <w:r>
        <w:rPr>
          <w:rFonts w:hint="eastAsia"/>
        </w:rPr>
        <w:t>　　　　二、牙龈炎药行业单位规模状况</w:t>
      </w:r>
      <w:r>
        <w:rPr>
          <w:rFonts w:hint="eastAsia"/>
        </w:rPr>
        <w:br/>
      </w:r>
      <w:r>
        <w:rPr>
          <w:rFonts w:hint="eastAsia"/>
        </w:rPr>
        <w:t>　　　　三、牙龈炎药行业人员规模状况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2019-2024年中国牙龈炎药行业财务能力分析</w:t>
      </w:r>
      <w:r>
        <w:rPr>
          <w:rFonts w:hint="eastAsia"/>
        </w:rPr>
        <w:br/>
      </w:r>
      <w:r>
        <w:rPr>
          <w:rFonts w:hint="eastAsia"/>
        </w:rPr>
        <w:t>　　　　一、牙龈炎药行业盈利能力分析</w:t>
      </w:r>
      <w:r>
        <w:rPr>
          <w:rFonts w:hint="eastAsia"/>
        </w:rPr>
        <w:br/>
      </w:r>
      <w:r>
        <w:rPr>
          <w:rFonts w:hint="eastAsia"/>
        </w:rPr>
        <w:t>　　　　二、牙龈炎药行业偿债能力分析</w:t>
      </w:r>
      <w:r>
        <w:rPr>
          <w:rFonts w:hint="eastAsia"/>
        </w:rPr>
        <w:br/>
      </w:r>
      <w:r>
        <w:rPr>
          <w:rFonts w:hint="eastAsia"/>
        </w:rPr>
        <w:t>　　　　三、牙龈炎药行业营运能力分析</w:t>
      </w:r>
      <w:r>
        <w:rPr>
          <w:rFonts w:hint="eastAsia"/>
        </w:rPr>
        <w:br/>
      </w:r>
      <w:r>
        <w:rPr>
          <w:rFonts w:hint="eastAsia"/>
        </w:rPr>
        <w:t>　　　　四、牙龈炎药行业发展能力分析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2023-2024年中国牙龈炎药行业热点动态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2024年中国牙龈炎药行业面临的挑战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中国牙龈炎药行业重点地区市场调研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**地区牙龈炎药发展现状及趋势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**地区牙龈炎药发展现状及趋势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**地区牙龈炎药发展现状及趋势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**地区牙龈炎药发展现状及趋势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中国牙龈炎药行业价格走势及影响因素分析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国内牙龈炎药行业价格回顾</w:t>
      </w:r>
      <w:r>
        <w:rPr>
          <w:rFonts w:hint="eastAsia"/>
        </w:rPr>
        <w:br/>
      </w:r>
      <w:r>
        <w:rPr>
          <w:rFonts w:hint="eastAsia"/>
        </w:rPr>
        <w:t>　　第二节 国内牙龈炎药行业价格走势预测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国内牙龈炎药行业价格影响因素分析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中国牙龈炎药行业客户调研</w:t>
      </w:r>
      <w:r>
        <w:rPr>
          <w:rFonts w:hint="eastAsia"/>
        </w:rPr>
        <w:br/>
      </w:r>
      <w:r>
        <w:rPr>
          <w:rFonts w:hint="eastAsia"/>
        </w:rPr>
        <w:t>　　　　一、牙龈炎药行业客户偏好调查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二、客户对牙龈炎药品牌的首要认知渠道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三、牙龈炎药品牌忠诚度调查</w:t>
      </w:r>
      <w:r>
        <w:rPr>
          <w:rFonts w:hint="eastAsia"/>
        </w:rPr>
        <w:br/>
      </w:r>
      <w:r>
        <w:rPr>
          <w:rFonts w:hint="eastAsia"/>
        </w:rPr>
        <w:t>　　　　四、牙龈炎药行业客户消费理念调研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中国牙龈炎药行业重点企业发展调研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中国牙龈炎药行业竞争格局分析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2023-2024年牙龈炎药行业集中度分析</w:t>
      </w:r>
      <w:r>
        <w:rPr>
          <w:rFonts w:hint="eastAsia"/>
        </w:rPr>
        <w:br/>
      </w:r>
      <w:r>
        <w:rPr>
          <w:rFonts w:hint="eastAsia"/>
        </w:rPr>
        <w:t>　　　　一、牙龈炎药市场集中度分析</w:t>
      </w:r>
      <w:r>
        <w:rPr>
          <w:rFonts w:hint="eastAsia"/>
        </w:rPr>
        <w:br/>
      </w:r>
      <w:r>
        <w:rPr>
          <w:rFonts w:hint="eastAsia"/>
        </w:rPr>
        <w:t>　　　　二、牙龈炎药企业集中度分析</w:t>
      </w:r>
      <w:r>
        <w:rPr>
          <w:rFonts w:hint="eastAsia"/>
        </w:rPr>
        <w:br/>
      </w:r>
      <w:r>
        <w:rPr>
          <w:rFonts w:hint="eastAsia"/>
        </w:rPr>
        <w:t>　　第二节 2024年牙龈炎药行业竞争格局分析</w:t>
      </w:r>
      <w:r>
        <w:rPr>
          <w:rFonts w:hint="eastAsia"/>
        </w:rPr>
        <w:br/>
      </w:r>
      <w:r>
        <w:rPr>
          <w:rFonts w:hint="eastAsia"/>
        </w:rPr>
        <w:t>　　　　一、牙龈炎药行业竞争策略分析</w:t>
      </w:r>
      <w:r>
        <w:rPr>
          <w:rFonts w:hint="eastAsia"/>
        </w:rPr>
        <w:br/>
      </w:r>
      <w:r>
        <w:rPr>
          <w:rFonts w:hint="eastAsia"/>
        </w:rPr>
        <w:t>　　　　二、牙龈炎药行业竞争格局展望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三、我国牙龈炎药市场竞争趋势</w:t>
      </w:r>
      <w:r>
        <w:rPr>
          <w:rFonts w:hint="eastAsia"/>
        </w:rPr>
        <w:br/>
      </w:r>
      <w:r>
        <w:rPr>
          <w:rFonts w:hint="eastAsia"/>
        </w:rPr>
        <w:t>　　第三节 牙龈炎药行业兼并与重组整合分析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一、牙龈炎药行业兼并与重组整合动态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二、牙龈炎药行业兼并与重组整合发展趋势预测分析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牙龈炎药行业投资风险及应对策略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牙龈炎药行业SWOT模型分析</w:t>
      </w:r>
      <w:r>
        <w:rPr>
          <w:rFonts w:hint="eastAsia"/>
        </w:rPr>
        <w:br/>
      </w:r>
      <w:r>
        <w:rPr>
          <w:rFonts w:hint="eastAsia"/>
        </w:rPr>
        <w:t>　　　　一、牙龈炎药行业优势分析</w:t>
      </w:r>
      <w:r>
        <w:rPr>
          <w:rFonts w:hint="eastAsia"/>
        </w:rPr>
        <w:br/>
      </w:r>
      <w:r>
        <w:rPr>
          <w:rFonts w:hint="eastAsia"/>
        </w:rPr>
        <w:t>　　　　二、牙龈炎药行业劣势分析</w:t>
      </w:r>
      <w:r>
        <w:rPr>
          <w:rFonts w:hint="eastAsia"/>
        </w:rPr>
        <w:br/>
      </w:r>
      <w:r>
        <w:rPr>
          <w:rFonts w:hint="eastAsia"/>
        </w:rPr>
        <w:t>　　　　三、牙龈炎药行业机会分析</w:t>
      </w:r>
      <w:r>
        <w:rPr>
          <w:rFonts w:hint="eastAsia"/>
        </w:rPr>
        <w:br/>
      </w:r>
      <w:r>
        <w:rPr>
          <w:rFonts w:hint="eastAsia"/>
        </w:rPr>
        <w:t>　　　　四、牙龈炎药行业风险分析</w:t>
      </w:r>
      <w:r>
        <w:rPr>
          <w:rFonts w:hint="eastAsia"/>
        </w:rPr>
        <w:br/>
      </w:r>
      <w:r>
        <w:rPr>
          <w:rFonts w:hint="eastAsia"/>
        </w:rPr>
        <w:t>　　第二节 牙龈炎药行业投资风险及控制策略分析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一、牙龈炎药市场风险及控制策略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二、牙龈炎药行业政策风险及控制策略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三、牙龈炎药行业经营风险及控制策略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四、牙龈炎药同业竞争风险及控制策略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五、牙龈炎药行业其他风险及控制策略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2024-2030年中国牙龈炎药市场预测及发展建议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2024-2030年中国牙龈炎药市场预测分析</w:t>
      </w:r>
      <w:r>
        <w:rPr>
          <w:rFonts w:hint="eastAsia"/>
        </w:rPr>
        <w:br/>
      </w:r>
      <w:r>
        <w:rPr>
          <w:rFonts w:hint="eastAsia"/>
        </w:rPr>
        <w:t>　　　　一、中国牙龈炎药市场前景分析</w:t>
      </w:r>
      <w:r>
        <w:rPr>
          <w:rFonts w:hint="eastAsia"/>
        </w:rPr>
        <w:br/>
      </w:r>
      <w:r>
        <w:rPr>
          <w:rFonts w:hint="eastAsia"/>
        </w:rPr>
        <w:t>　　　　二、中国牙龈炎药发展趋势预测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2024-2030年中国牙龈炎药企业发展策略建议</w:t>
      </w:r>
      <w:r>
        <w:rPr>
          <w:rFonts w:hint="eastAsia"/>
        </w:rPr>
        <w:br/>
      </w:r>
      <w:r>
        <w:rPr>
          <w:rFonts w:hint="eastAsia"/>
        </w:rPr>
        <w:t>　　　　一、牙龈炎药企业融资策略</w:t>
      </w:r>
      <w:r>
        <w:rPr>
          <w:rFonts w:hint="eastAsia"/>
        </w:rPr>
        <w:br/>
      </w:r>
      <w:r>
        <w:rPr>
          <w:rFonts w:hint="eastAsia"/>
        </w:rPr>
        <w:t>　　　　二、牙龈炎药企业人才策略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2024-2030年中国牙龈炎药企业营销策略建议</w:t>
      </w:r>
      <w:r>
        <w:rPr>
          <w:rFonts w:hint="eastAsia"/>
        </w:rPr>
        <w:br/>
      </w:r>
      <w:r>
        <w:rPr>
          <w:rFonts w:hint="eastAsia"/>
        </w:rPr>
        <w:t>　　　　一、牙龈炎药企业定位策略</w:t>
      </w:r>
      <w:r>
        <w:rPr>
          <w:rFonts w:hint="eastAsia"/>
        </w:rPr>
        <w:br/>
      </w:r>
      <w:r>
        <w:rPr>
          <w:rFonts w:hint="eastAsia"/>
        </w:rPr>
        <w:t>　　　　二、牙龈炎药企业价格策略</w:t>
      </w:r>
      <w:r>
        <w:rPr>
          <w:rFonts w:hint="eastAsia"/>
        </w:rPr>
        <w:br/>
      </w:r>
      <w:r>
        <w:rPr>
          <w:rFonts w:hint="eastAsia"/>
        </w:rPr>
        <w:t>　　　　三、牙龈炎药企业促销策略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中:智:林:：牙龈炎药行业研究结论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牙龈炎药行业历程</w:t>
      </w:r>
      <w:r>
        <w:rPr>
          <w:rFonts w:hint="eastAsia"/>
        </w:rPr>
        <w:br/>
      </w:r>
      <w:r>
        <w:rPr>
          <w:rFonts w:hint="eastAsia"/>
        </w:rPr>
        <w:t>　　图表 牙龈炎药行业生命周期</w:t>
      </w:r>
      <w:r>
        <w:rPr>
          <w:rFonts w:hint="eastAsia"/>
        </w:rPr>
        <w:br/>
      </w:r>
      <w:r>
        <w:rPr>
          <w:rFonts w:hint="eastAsia"/>
        </w:rPr>
        <w:t>　　图表 牙龈炎药行业产业链分析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2019-2024年牙龈炎药行业市场容量统计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2019-2024年中国牙龈炎药行业市场规模及增长情况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2019-2024年中国牙龈炎药行业销售收入分析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2019-2024年中国牙龈炎药行业盈利情况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2019-2024年中国牙龈炎药行业利润总额分析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2019-2024年中国牙龈炎药行业企业数量情况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2019-2024年中国牙龈炎药行业企业平均规模情况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2019-2024年中国牙龈炎药行业竞争力分析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2019-2024年中国牙龈炎药行业盈利能力分析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2019-2024年中国牙龈炎药行业运营能力分析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2019-2024年中国牙龈炎药行业偿债能力分析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2019-2024年中国牙龈炎药行业发展能力分析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2019-2024年中国牙龈炎药行业经营效益分析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**地区牙龈炎药市场规模及增长情况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**地区牙龈炎药行业市场需求情况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**地区牙龈炎药市场规模及增长情况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**地区牙龈炎药行业市场需求情况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**地区牙龈炎药市场规模及增长情况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**地区牙龈炎药行业市场需求情况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牙龈炎药重点企业（一）基本信息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牙龈炎药重点企业（一）经营情况分析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牙龈炎药重点企业（一）盈利能力情况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牙龈炎药重点企业（一）偿债能力情况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牙龈炎药重点企业（一）运营能力情况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牙龈炎药重点企业（一）成长能力情况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牙龈炎药重点企业（二）基本信息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牙龈炎药重点企业（二）经营情况分析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牙龈炎药重点企业（二）盈利能力情况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牙龈炎药重点企业（二）偿债能力情况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牙龈炎药重点企业（二）运营能力情况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牙龈炎药重点企业（二）成长能力情况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2024-2030年中国牙龈炎药行业市场容量预测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2024-2030年中国牙龈炎药行业市场规模预测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2024-2030年中国牙龈炎药市场前景分析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2024-2030年中国牙龈炎药行业发展趋势预测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47832ac69430d" w:history="1">
        <w:r>
          <w:rPr>
            <w:rStyle w:val="Hyperlink"/>
          </w:rPr>
          <w:t>2024-2030年中国牙龈炎药行业调研与市场前景报告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947832ac69430d" w:history="1">
        <w:r>
          <w:rPr>
            <w:rStyle w:val="Hyperlink"/>
          </w:rPr>
          <w:t>https://www.20087.com/3/59/YaYinYanYaoShiChangQianJingFenXi.html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3ec76b99a4d1f" w:history="1">
      <w:r>
        <w:rPr>
          <w:rStyle w:val="Hyperlink"/>
        </w:rPr>
        <w:t>2024-2030年中国牙龈炎药行业调研与市场前景报告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aYinYanYaoShiChangQianJingFenXi.html" TargetMode="External" Id="R9f947832ac69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aYinYanYaoShiChangQianJingFenXi.html" TargetMode="External" Id="Rc423ec76b99a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2024-03-18T06:10:00Z</dcterms:created>
  <dcterms:modified xsi:type="dcterms:W3CDTF">2024-03-18T07:10:00Z</dcterms:modified>
  <dc:subject>2024-2030年中国牙龈炎药行业调研与市场前景报告</dc:subject>
  <dc:title>2024-2030年中国牙龈炎药行业调研与市场前景报告</dc:title>
  <cp:keywords>2024-2030年中国牙龈炎药行业调研与市场前景报告</cp:keywords>
  <dc:description>2024-2030年中国牙龈炎药行业调研与市场前景报告</dc:description>
</cp:coreProperties>
</file>