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24be8bbf74a35" w:history="1">
              <w:r>
                <w:rPr>
                  <w:rStyle w:val="Hyperlink"/>
                </w:rPr>
                <w:t>2024年中国电子血压脉搏仪行业发展回顾及发展趋势展望报告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24be8bbf74a35" w:history="1">
              <w:r>
                <w:rPr>
                  <w:rStyle w:val="Hyperlink"/>
                </w:rPr>
                <w:t>2024年中国电子血压脉搏仪行业发展回顾及发展趋势展望报告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24be8bbf74a35" w:history="1">
                <w:r>
                  <w:rPr>
                    <w:rStyle w:val="Hyperlink"/>
                  </w:rPr>
                  <w:t>https://www.20087.com/3/29/DianZiXueYaMaiBoYiHangYeYanJiuBaoGao.html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脉搏仪是一种家用医疗设备，用于监测血压和脉搏，特别适合高血压患者日常监测使用。近年来，随着微电子技术和传感器技术的进步，电子血压脉搏仪的精度和可靠性得到显著提升，其操作简便、读数直观的特点使其广受欢迎。</w:t>
      </w:r>
      <w:r>
        <w:rPr>
          <w:rFonts w:hint="eastAsia"/>
        </w:rPr>
        <w:br/>
      </w:r>
      <w:r>
        <w:rPr>
          <w:rFonts w:hint="eastAsia"/>
        </w:rPr>
        <w:t>　　未来，电子血压脉搏仪将更加智能化和互联化。除了基本的血压和脉搏监测，还将集成更多健康监测功能，如心率变异性和血氧饱和度监测。通过与云端健康管理系统结合，用户可以长期跟踪健康数据，及时发现异常情况，与医疗服务提供者共享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24be8bbf74a35" w:history="1">
        <w:r>
          <w:rPr>
            <w:rStyle w:val="Hyperlink"/>
          </w:rPr>
          <w:t>2024年中国电子血压脉搏仪行业发展回顾及发展趋势展望报告</w:t>
        </w:r>
      </w:hyperlink>
      <w:r>
        <w:rPr>
          <w:rFonts w:hint="eastAsia"/>
        </w:rPr>
        <w:t>》基于对电子血压脉搏仪行业的深入研究和市场监测数据，全面分析了电子血压脉搏仪行业现状、市场需求与市场规模。电子血压脉搏仪报告详细探讨了产业链结构，价格动态，以及电子血压脉搏仪各细分市场的特点。同时，还科学预测了市场前景与发展趋势，深入剖析了电子血压脉搏仪品牌竞争格局，市场集中度，以及重点企业的经营状况。电子血压脉搏仪报告旨在挖掘行业投资价值，揭示潜在风险与机遇，为投资者和决策者提供专业、科学、客观的战略建议，是了解电子血压脉搏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电子血压脉搏仪产业概述</w:t>
      </w:r>
      <w:r>
        <w:rPr>
          <w:rFonts w:hint="eastAsia"/>
        </w:rPr>
        <w:br/>
      </w:r>
      <w:r>
        <w:rPr>
          <w:rFonts w:hint="eastAsia"/>
        </w:rPr>
        <w:t>　　第一节 电子血压脉搏仪产业定义</w:t>
      </w:r>
      <w:r>
        <w:rPr>
          <w:rFonts w:hint="eastAsia"/>
        </w:rPr>
        <w:br/>
      </w:r>
      <w:r>
        <w:rPr>
          <w:rFonts w:hint="eastAsia"/>
        </w:rPr>
        <w:t>　　第二节 电子血压脉搏仪产业发展历程</w:t>
      </w:r>
      <w:r>
        <w:rPr>
          <w:rFonts w:hint="eastAsia"/>
        </w:rPr>
        <w:br/>
      </w:r>
      <w:r>
        <w:rPr>
          <w:rFonts w:hint="eastAsia"/>
        </w:rPr>
        <w:t>　　第三节 电子血压脉搏仪分类情况</w:t>
      </w:r>
      <w:r>
        <w:rPr>
          <w:rFonts w:hint="eastAsia"/>
        </w:rPr>
        <w:br/>
      </w:r>
      <w:r>
        <w:rPr>
          <w:rFonts w:hint="eastAsia"/>
        </w:rPr>
        <w:t>　　第四节 电子血压脉搏仪产业链分析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2023-2024年中国电子血压脉搏仪行业发展环境分析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2023-2024年中国电子血压脉搏仪行业经济环境分析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2023-2024年中国电子血压脉搏仪行业社会环境分析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2023-2024年中国电子血压脉搏仪行业政策环境分析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2023-2024年电子血压脉搏仪行业技术发展现状及趋势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当前我国电子血压脉搏仪技术发展现状</w:t>
      </w:r>
      <w:r>
        <w:rPr>
          <w:rFonts w:hint="eastAsia"/>
        </w:rPr>
        <w:br/>
      </w:r>
      <w:r>
        <w:rPr>
          <w:rFonts w:hint="eastAsia"/>
        </w:rPr>
        <w:t>　　第二节 中外电子血压脉搏仪技术差距及产生差距的主要原因分析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提高我国电子血压脉搏仪技术的对策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2023-2024年全球电子血压脉搏仪行业发展状况及趋势分析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全球电子血压脉搏仪行业发展概况</w:t>
      </w:r>
      <w:r>
        <w:rPr>
          <w:rFonts w:hint="eastAsia"/>
        </w:rPr>
        <w:br/>
      </w:r>
      <w:r>
        <w:rPr>
          <w:rFonts w:hint="eastAsia"/>
        </w:rPr>
        <w:t>　　第二节 全球电子血压脉搏仪行业发展现状及趋势分析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一、全球电子血压脉搏仪行业市场分布情况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二、全球电子血压脉搏仪行业发展趋势分析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全球电子血压脉搏仪行业重点区域发展分析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中国电子血压脉搏仪行业运行状况分析</w:t>
      </w:r>
      <w:r>
        <w:rPr>
          <w:rFonts w:hint="eastAsia"/>
        </w:rPr>
        <w:br/>
      </w:r>
      <w:r>
        <w:rPr>
          <w:rFonts w:hint="eastAsia"/>
        </w:rPr>
        <w:t>　　第一节 电子血压脉搏仪行业市场规模分析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一、2019-2024年电子血压脉搏仪行业市场规模分析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二、2023-2024年电子血压脉搏仪行业市场规模现状分析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二、2024-2030年电子血压脉搏仪行业市场规模况预测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电子血压脉搏仪行业市场供给分析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一、2019-2024年电子血压脉搏仪行业市场供给情况分析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二、2023-2024年电子血压脉搏仪行业市场供给现状分析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二、2024-2030年电子血压脉搏仪行业市场供给情况预测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电子血压脉搏仪行业市场需求分析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一、2019-2024年电子血压脉搏仪行业市场需求情况分析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二、2023-2024年电子血压脉搏仪行业市场需求现状分析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二、2024-2030年电子血压脉搏仪行业市场需求情况预测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2023-2024年中国电子血压脉搏仪行业集中度分析</w:t>
      </w:r>
      <w:r>
        <w:rPr>
          <w:rFonts w:hint="eastAsia"/>
        </w:rPr>
        <w:br/>
      </w:r>
      <w:r>
        <w:rPr>
          <w:rFonts w:hint="eastAsia"/>
        </w:rPr>
        <w:t>　　　　一、电子血压脉搏仪行业市场集中度情况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二、电子血压脉搏仪行业企业集中度分析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中国电子血压脉搏仪行业市场区域结构分析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中国电子血压脉搏仪行业市场需求结构分析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电子血压脉搏仪行业重点区域（一）需求分析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电子血压脉搏仪行业重点区域（二）需求分析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电子血压脉搏仪行业重点区域（三）需求分析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电子血压脉搏仪产品市场价格行情分析预测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2019-2024年电子血压脉搏仪产品市场价格回顾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2023-2024年电子血压脉搏仪产品市场价格现状分析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影响电子血压脉搏仪产品市场价格因素分析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2024-2030年电子血压脉搏仪产品市场价格走势预测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电子血压脉搏仪行业标杆企业竞争力分析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电子血压脉搏仪重点企业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三、电子血压脉搏仪企业经营情况分析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电子血压脉搏仪重点企业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三、电子血压脉搏仪企业经营情况分析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电子血压脉搏仪重点企业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三、电子血压脉搏仪企业经营情况分析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电子血压脉搏仪重点企业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三、电子血压脉搏仪企业经营情况分析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电子血压脉搏仪重点企业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三、电子血压脉搏仪企业经营情况分析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电子血压脉搏仪重点企业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三、电子血压脉搏仪企业经营情况分析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电子血压脉搏仪重点企业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三、电子血压脉搏仪企业经营情况分析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电子血压脉搏仪重点企业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三、电子血压脉搏仪企业经营情况分析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2023-2024年电子血压脉搏仪行业企业经营策略研究分析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电子血压脉搏仪企业多样化经营策略分析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一、电子血压脉搏仪企业多样化经营情况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二、现行电子血压脉搏仪行业多样化经营的方向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大型电子血压脉搏仪企业集团未来发展策略分析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对中小电子血压脉搏仪企业生产经营的建议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2023-2024年中国电子血压脉搏仪市场营销策略竞争分析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电子血压脉搏仪市场产品策略</w:t>
      </w:r>
      <w:r>
        <w:rPr>
          <w:rFonts w:hint="eastAsia"/>
        </w:rPr>
        <w:br/>
      </w:r>
      <w:r>
        <w:rPr>
          <w:rFonts w:hint="eastAsia"/>
        </w:rPr>
        <w:t>　　第二节 电子血压脉搏仪市场渠道策略</w:t>
      </w:r>
      <w:r>
        <w:rPr>
          <w:rFonts w:hint="eastAsia"/>
        </w:rPr>
        <w:br/>
      </w:r>
      <w:r>
        <w:rPr>
          <w:rFonts w:hint="eastAsia"/>
        </w:rPr>
        <w:t>　　第三节 电子血压脉搏仪市场价格策略</w:t>
      </w:r>
      <w:r>
        <w:rPr>
          <w:rFonts w:hint="eastAsia"/>
        </w:rPr>
        <w:br/>
      </w:r>
      <w:r>
        <w:rPr>
          <w:rFonts w:hint="eastAsia"/>
        </w:rPr>
        <w:t>　　第四节 电子血压脉搏仪广告媒体策略</w:t>
      </w:r>
      <w:r>
        <w:rPr>
          <w:rFonts w:hint="eastAsia"/>
        </w:rPr>
        <w:br/>
      </w:r>
      <w:r>
        <w:rPr>
          <w:rFonts w:hint="eastAsia"/>
        </w:rPr>
        <w:t>　　第五节 电子血压脉搏仪客户服务策略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电子血压脉搏仪行业发展因素与投资风险分析预测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影响电子血压脉搏仪行业发展主要因素分析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一、2023-2024年影响电子血压脉搏仪行业发展的不利因素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二、2023-2024年影响电子血压脉搏仪行业发展的稳定因素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三、2023-2024年影响电子血压脉搏仪行业发展的有利因素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四、2023-2024年我国电子血压脉搏仪行业发展面临的机遇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五、2023-2024年我国电子血压脉搏仪行业发展面临的挑战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[:中智:林:]电子血压脉搏仪行业投资风险分析预测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一、2024-2030年电子血压脉搏仪行业市场风险分析预测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二、2024-2030年电子血压脉搏仪行业政策风险分析预测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三、2024-2030年电子血压脉搏仪行业技术风险分析预测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四、2024-2030年电子血压脉搏仪行业竞争风险分析预测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五、2024-2030年电子血压脉搏仪行业管理风险分析预测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六、2024-2030年电子血压脉搏仪行业其他风险分析预测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电子血压脉搏仪产业链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2019-2024年中国电子血压脉搏仪行业市场规模及增长情况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2019-2024年中国电子血压脉搏仪行业产量及增长趋势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2019-2024年中国电子血压脉搏仪市场需求量及增速统计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2019-2024年中国电子血压脉搏仪行业盈利情况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2019-2024年中国电子血压脉搏仪行业企业数量情况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2019-2024年中国电子血压脉搏仪行业企业平均规模情况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2019-2024年中国电子血压脉搏仪行业市场规模及增长情况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**地区电子血压脉搏仪市场规模及增长情况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**地区电子血压脉搏仪行业市场需求情况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电子血压脉搏仪重点企业（二）成长能力情况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2024-2030年中国电子血压脉搏仪行业产量预测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2024-2030年中国电子血压脉搏仪市场需求量预测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2024-2030年中国电子血压脉搏仪行业市场规模预测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2024-2030年中国电子血压脉搏仪市场前景分析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2024-2030年中国电子血压脉搏仪行业发展趋势预测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24be8bbf74a35" w:history="1">
        <w:r>
          <w:rPr>
            <w:rStyle w:val="Hyperlink"/>
          </w:rPr>
          <w:t>2024年中国电子血压脉搏仪行业发展回顾及发展趋势展望报告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24be8bbf74a35" w:history="1">
        <w:r>
          <w:rPr>
            <w:rStyle w:val="Hyperlink"/>
          </w:rPr>
          <w:t>https://www.20087.com/3/29/DianZiXueYaMaiBoYiHangYeYanJiuBaoGao.html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fbd61d477435a" w:history="1">
      <w:r>
        <w:rPr>
          <w:rStyle w:val="Hyperlink"/>
        </w:rPr>
        <w:t>2024年中国电子血压脉搏仪行业发展回顾及发展趋势展望报告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ZiXueYaMaiBoYiHangYeYanJiuBaoGao.html" TargetMode="External" Id="Rf0624be8bbf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ZiXueYaMaiBoYiHangYeYanJiuBaoGao.html" TargetMode="External" Id="R28bfbd61d47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2024-05-04T07:07:00Z</dcterms:created>
  <dcterms:modified xsi:type="dcterms:W3CDTF">2024-05-04T08:07:00Z</dcterms:modified>
  <dc:subject>2024年中国电子血压脉搏仪行业发展回顾及发展趋势展望报告</dc:subject>
  <dc:title>2024年中国电子血压脉搏仪行业发展回顾及发展趋势展望报告</dc:title>
  <cp:keywords>2024年中国电子血压脉搏仪行业发展回顾及发展趋势展望报告</cp:keywords>
  <dc:description>2024年中国电子血压脉搏仪行业发展回顾及发展趋势展望报告</dc:description>
</cp:coreProperties>
</file>