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40417f0a741c1" w:history="1">
              <w:r>
                <w:rPr>
                  <w:rStyle w:val="Hyperlink"/>
                </w:rPr>
                <w:t>2024-2030年中国疗养院市场现状与发展前景预测报告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40417f0a741c1" w:history="1">
              <w:r>
                <w:rPr>
                  <w:rStyle w:val="Hyperlink"/>
                </w:rPr>
                <w:t>2024-2030年中国疗养院市场现状与发展前景预测报告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40417f0a741c1" w:history="1">
                <w:r>
                  <w:rPr>
                    <w:rStyle w:val="Hyperlink"/>
                  </w:rPr>
                  <w:t>https://www.20087.com/3/29/LiaoYangYuanHangYeQianJingQuShi.html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养院是老年人和康复患者提供专业护理和休养服务的场所，近年来随着人口老龄化的加剧和慢性疾病管理需求的增加，其重要性日益凸显。疗养院不断提升服务质量，引进先进的康复设备，提供个性化护理计划，营造温馨舒适的居住环境，以满足不同老人的健康和心理需求。同时，与医疗机构的合作加强，形成了医养结合的服务模式，提高了紧急医疗响应能力。</w:t>
      </w:r>
      <w:r>
        <w:rPr>
          <w:rFonts w:hint="eastAsia"/>
        </w:rPr>
        <w:br/>
      </w:r>
      <w:r>
        <w:rPr>
          <w:rFonts w:hint="eastAsia"/>
        </w:rPr>
        <w:t>　　未来，疗养院将更加注重科技融合和社区化。通过引入远程医疗和智能健康监测系统，实现对老人健康状况的实时监控，提高医疗服务的及时性和有效性。同时，疗养院将与周边社区建立更紧密的联系，提供日间照料、短期入住和居家养老等灵活服务，满足老人不同的生活需求。此外，疗养院将注重精神文化生活的丰富，开展更多社交活动和兴趣小组，促进老人的身心健康和社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40417f0a741c1" w:history="1">
        <w:r>
          <w:rPr>
            <w:rStyle w:val="Hyperlink"/>
          </w:rPr>
          <w:t>2024-2030年中国疗养院市场现状与发展前景预测报告</w:t>
        </w:r>
      </w:hyperlink>
      <w:r>
        <w:rPr>
          <w:rFonts w:hint="eastAsia"/>
        </w:rPr>
        <w:t>》以国家统计局、发改委及疗养院相关行业协会的数据为基础，全面剖析了疗养院行业的产业链结构，评估了疗养院市场规模与需求。报告详细分析了疗养院市场价格动态，对疗养院行业的现状进行了综合概述，并基于严谨的研究，对疗养院市场前景及发展趋势进行了科学预测。此外，疗养院报告还重点关注了疗养院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疗养院产业概述</w:t>
      </w:r>
      <w:r>
        <w:rPr>
          <w:rFonts w:hint="eastAsia"/>
        </w:rPr>
        <w:br/>
      </w:r>
      <w:r>
        <w:rPr>
          <w:rFonts w:hint="eastAsia"/>
        </w:rPr>
        <w:t>　　第一节 疗养院定义与分类</w:t>
      </w:r>
      <w:r>
        <w:rPr>
          <w:rFonts w:hint="eastAsia"/>
        </w:rPr>
        <w:br/>
      </w:r>
      <w:r>
        <w:rPr>
          <w:rFonts w:hint="eastAsia"/>
        </w:rPr>
        <w:t>　　第二节 疗养院产业链结构及关键环节剖析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疗养院商业模式与盈利模式解析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疗养院经济指标与行业评估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全球疗养院市场发展综述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2019-2023年全球疗养院市场规模及增长趋势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主要国家与地区疗养院市场对比</w:t>
      </w:r>
      <w:r>
        <w:rPr>
          <w:rFonts w:hint="eastAsia"/>
        </w:rPr>
        <w:br/>
      </w:r>
      <w:r>
        <w:rPr>
          <w:rFonts w:hint="eastAsia"/>
        </w:rPr>
        <w:t>　　第三节 2024-2030年全球疗养院行业发展趋势与前景预测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国际疗养院市场发展趋势及对我国启示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二、对我国疗养院市场的借鉴意义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中国疗养院行业市场规模分析与预测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疗养院市场的总体规模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一、2019-2023年疗养院市场规模变化及趋势分析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二、2024年疗养院行业市场规模特点</w:t>
      </w:r>
      <w:r>
        <w:rPr>
          <w:rFonts w:hint="eastAsia"/>
        </w:rPr>
        <w:br/>
      </w:r>
      <w:r>
        <w:rPr>
          <w:rFonts w:hint="eastAsia"/>
        </w:rPr>
        <w:t>　　第二节 疗养院市场规模的构成</w:t>
      </w:r>
      <w:r>
        <w:rPr>
          <w:rFonts w:hint="eastAsia"/>
        </w:rPr>
        <w:br/>
      </w:r>
      <w:r>
        <w:rPr>
          <w:rFonts w:hint="eastAsia"/>
        </w:rPr>
        <w:t>　　　　一、疗养院客户群体特征与偏好分析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二、不同类型疗养院市场规模分布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三、各地区疗养院市场规模差异与特点</w:t>
      </w:r>
      <w:r>
        <w:rPr>
          <w:rFonts w:hint="eastAsia"/>
        </w:rPr>
        <w:br/>
      </w:r>
      <w:r>
        <w:rPr>
          <w:rFonts w:hint="eastAsia"/>
        </w:rPr>
        <w:t>　　第三节 疗养院市场规模的预测与展望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一、未来几年疗养院市场规模增长预测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2019-2023年中国疗养院行业总体发展与财务状况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2019-2023年疗养院行业规模情况</w:t>
      </w:r>
      <w:r>
        <w:rPr>
          <w:rFonts w:hint="eastAsia"/>
        </w:rPr>
        <w:br/>
      </w:r>
      <w:r>
        <w:rPr>
          <w:rFonts w:hint="eastAsia"/>
        </w:rPr>
        <w:t>　　　　一、疗养院行业企业数量规模</w:t>
      </w:r>
      <w:r>
        <w:rPr>
          <w:rFonts w:hint="eastAsia"/>
        </w:rPr>
        <w:br/>
      </w:r>
      <w:r>
        <w:rPr>
          <w:rFonts w:hint="eastAsia"/>
        </w:rPr>
        <w:t>　　　　二、疗养院行业从业人员规模</w:t>
      </w:r>
      <w:r>
        <w:rPr>
          <w:rFonts w:hint="eastAsia"/>
        </w:rPr>
        <w:br/>
      </w:r>
      <w:r>
        <w:rPr>
          <w:rFonts w:hint="eastAsia"/>
        </w:rPr>
        <w:t>　　　　三、疗养院行业市场敏感性分析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2019-2023年疗养院行业财务能力分析</w:t>
      </w:r>
      <w:r>
        <w:rPr>
          <w:rFonts w:hint="eastAsia"/>
        </w:rPr>
        <w:br/>
      </w:r>
      <w:r>
        <w:rPr>
          <w:rFonts w:hint="eastAsia"/>
        </w:rPr>
        <w:t>　　　　一、疗养院行业盈利能力</w:t>
      </w:r>
      <w:r>
        <w:rPr>
          <w:rFonts w:hint="eastAsia"/>
        </w:rPr>
        <w:br/>
      </w:r>
      <w:r>
        <w:rPr>
          <w:rFonts w:hint="eastAsia"/>
        </w:rPr>
        <w:t>　　　　二、疗养院行业偿债能力</w:t>
      </w:r>
      <w:r>
        <w:rPr>
          <w:rFonts w:hint="eastAsia"/>
        </w:rPr>
        <w:br/>
      </w:r>
      <w:r>
        <w:rPr>
          <w:rFonts w:hint="eastAsia"/>
        </w:rPr>
        <w:t>　　　　三、疗养院行业营运能力</w:t>
      </w:r>
      <w:r>
        <w:rPr>
          <w:rFonts w:hint="eastAsia"/>
        </w:rPr>
        <w:br/>
      </w:r>
      <w:r>
        <w:rPr>
          <w:rFonts w:hint="eastAsia"/>
        </w:rPr>
        <w:t>　　　　四、疗养院行业发展能力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中国疗养院行业细分市场调研与机会挖掘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疗养院细分市场（一）市场调研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疗养院细分市场（二）市场调研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中国疗养院行业区域市场调研分析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2019-2023年中国疗养院行业重点区域调研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一、重点地区（一）疗养院市场规模与特点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二、重点地区（二）疗养院市场规模及特点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三、重点地区（三）疗养院市场规模及特点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四、重点地区（四）疗养院市场规模及特点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不同区域疗养院市场的对比与启示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二、疗养院市场拓展策略与建议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中国疗养院行业的营销渠道与客户分析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疗养院行业渠道分析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二、各类渠道对疗养院行业的影响</w:t>
      </w:r>
      <w:r>
        <w:rPr>
          <w:rFonts w:hint="eastAsia"/>
        </w:rPr>
        <w:br/>
      </w:r>
      <w:r>
        <w:rPr>
          <w:rFonts w:hint="eastAsia"/>
        </w:rPr>
        <w:t>　　　　三、主要疗养院企业渠道策略研究</w:t>
      </w:r>
      <w:r>
        <w:rPr>
          <w:rFonts w:hint="eastAsia"/>
        </w:rPr>
        <w:br/>
      </w:r>
      <w:r>
        <w:rPr>
          <w:rFonts w:hint="eastAsia"/>
        </w:rPr>
        <w:t>　　第二节 疗养院行业客户分析与定位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中国疗养院行业竞争格局及策略选择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疗养院行业总体市场竞争状况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一、疗养院行业竞争结构分析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二、疗养院企业竞争格局与集中度评估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三、疗养院行业SWOT分析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疗养院行业重点企业调研分析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疗养院企业发展策略分析</w:t>
      </w:r>
      <w:r>
        <w:rPr>
          <w:rFonts w:hint="eastAsia"/>
        </w:rPr>
        <w:br/>
      </w:r>
      <w:r>
        <w:rPr>
          <w:rFonts w:hint="eastAsia"/>
        </w:rPr>
        <w:t>　　第一节 疗养院市场与销售策略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疗养院品牌战略思考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中国疗养院行业发展环境分析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二、疗养院行业主管部门、监管体制及相关政策法规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3、疗养院行业的主要法律、法规和政策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4、2024年疗养院行业法律法规和政策对行业的影响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二、疗养院消费者需求分析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一、疗养院技术的应用与创新</w:t>
      </w:r>
      <w:r>
        <w:rPr>
          <w:rFonts w:hint="eastAsia"/>
        </w:rPr>
        <w:br/>
      </w:r>
      <w:r>
        <w:rPr>
          <w:rFonts w:hint="eastAsia"/>
        </w:rPr>
        <w:t>　　　　二、疗养院行业发展的技术趋势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2024-2030年疗养院行业展趋势预测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2024-2030年疗养院市场发展前景分析</w:t>
      </w:r>
      <w:r>
        <w:rPr>
          <w:rFonts w:hint="eastAsia"/>
        </w:rPr>
        <w:br/>
      </w:r>
      <w:r>
        <w:rPr>
          <w:rFonts w:hint="eastAsia"/>
        </w:rPr>
        <w:t>　　　　一、疗养院市场发展潜力</w:t>
      </w:r>
      <w:r>
        <w:rPr>
          <w:rFonts w:hint="eastAsia"/>
        </w:rPr>
        <w:br/>
      </w:r>
      <w:r>
        <w:rPr>
          <w:rFonts w:hint="eastAsia"/>
        </w:rPr>
        <w:t>　　　　二、疗养院市场前景分析</w:t>
      </w:r>
      <w:r>
        <w:rPr>
          <w:rFonts w:hint="eastAsia"/>
        </w:rPr>
        <w:br/>
      </w:r>
      <w:r>
        <w:rPr>
          <w:rFonts w:hint="eastAsia"/>
        </w:rPr>
        <w:t>　　　　三、疗养院细分行业发展前景分析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2024-2030年疗养院发展趋势预测</w:t>
      </w:r>
      <w:r>
        <w:rPr>
          <w:rFonts w:hint="eastAsia"/>
        </w:rPr>
        <w:br/>
      </w:r>
      <w:r>
        <w:rPr>
          <w:rFonts w:hint="eastAsia"/>
        </w:rPr>
        <w:t>　　　　一、疗养院发展趋势预测</w:t>
      </w:r>
      <w:r>
        <w:rPr>
          <w:rFonts w:hint="eastAsia"/>
        </w:rPr>
        <w:br/>
      </w:r>
      <w:r>
        <w:rPr>
          <w:rFonts w:hint="eastAsia"/>
        </w:rPr>
        <w:t>　　　　二、疗养院市场规模预测</w:t>
      </w:r>
      <w:r>
        <w:rPr>
          <w:rFonts w:hint="eastAsia"/>
        </w:rPr>
        <w:br/>
      </w:r>
      <w:r>
        <w:rPr>
          <w:rFonts w:hint="eastAsia"/>
        </w:rPr>
        <w:t>　　　　三、疗养院细分市场发展趋势预测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未来疗养院行业挑战与机遇探讨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一、疗养院行业挑战</w:t>
      </w:r>
      <w:r>
        <w:rPr>
          <w:rFonts w:hint="eastAsia"/>
        </w:rPr>
        <w:br/>
      </w:r>
      <w:r>
        <w:rPr>
          <w:rFonts w:hint="eastAsia"/>
        </w:rPr>
        <w:t>　　　　二、疗养院行业机遇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疗养院行业研究结论及建议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对疗养院行业发展的建议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中智^林^对疗养院企业和投资者的建议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疗养院行业历程</w:t>
      </w:r>
      <w:r>
        <w:rPr>
          <w:rFonts w:hint="eastAsia"/>
        </w:rPr>
        <w:br/>
      </w:r>
      <w:r>
        <w:rPr>
          <w:rFonts w:hint="eastAsia"/>
        </w:rPr>
        <w:t>　　图表 疗养院行业生命周期</w:t>
      </w:r>
      <w:r>
        <w:rPr>
          <w:rFonts w:hint="eastAsia"/>
        </w:rPr>
        <w:br/>
      </w:r>
      <w:r>
        <w:rPr>
          <w:rFonts w:hint="eastAsia"/>
        </w:rPr>
        <w:t>　　图表 疗养院行业产业链分析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2019-2023年疗养院行业市场容量统计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2019-2023年中国疗养院行业市场规模及增长情况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2019-2023年中国疗养院行业销售收入分析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2019-2023年中国疗养院行业盈利情况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2019-2023年中国疗养院行业利润总额分析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2019-2023年中国疗养院行业企业数量情况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2019-2023年中国疗养院行业企业平均规模情况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2019-2023年中国疗养院行业竞争力分析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2019-2023年中国疗养院行业盈利能力分析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2019-2023年中国疗养院行业运营能力分析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2019-2023年中国疗养院行业偿债能力分析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2019-2023年中国疗养院行业发展能力分析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2019-2023年中国疗养院行业经营效益分析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**地区疗养院市场规模及增长情况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**地区疗养院行业市场需求情况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**地区疗养院市场规模及增长情况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**地区疗养院行业市场需求情况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**地区疗养院市场规模及增长情况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**地区疗养院行业市场需求情况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疗养院重点企业（一）基本信息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疗养院重点企业（一）经营情况分析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疗养院重点企业（一）盈利能力情况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疗养院重点企业（二）经营情况分析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疗养院重点企业（二）盈利能力情况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2024-2030年中国疗养院行业市场容量预测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2024-2030年中国疗养院行业市场规模预测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2024-2030年中国疗养院市场前景分析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2024-2030年中国疗养院行业发展趋势预测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40417f0a741c1" w:history="1">
        <w:r>
          <w:rPr>
            <w:rStyle w:val="Hyperlink"/>
          </w:rPr>
          <w:t>2024-2030年中国疗养院市场现状与发展前景预测报告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40417f0a741c1" w:history="1">
        <w:r>
          <w:rPr>
            <w:rStyle w:val="Hyperlink"/>
          </w:rPr>
          <w:t>https://www.20087.com/3/29/LiaoYangYuanHangYeQianJingQuShi.html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a276603e7459c" w:history="1">
      <w:r>
        <w:rPr>
          <w:rStyle w:val="Hyperlink"/>
        </w:rPr>
        <w:t>2024-2030年中国疗养院市场现状与发展前景预测报告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aoYangYuanHangYeQianJingQuShi.html" TargetMode="External" Id="R4fa40417f0a7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aoYangYuanHangYeQianJingQuShi.html" TargetMode="External" Id="R063a276603e7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2024-10-27T00:43:12Z</dcterms:created>
  <dcterms:modified xsi:type="dcterms:W3CDTF">2024-10-27T01:43:12Z</dcterms:modified>
  <dc:subject>2024-2030年中国疗养院市场现状与发展前景预测报告</dc:subject>
  <dc:title>2024-2030年中国疗养院市场现状与发展前景预测报告</dc:title>
  <cp:keywords>2024-2030年中国疗养院市场现状与发展前景预测报告</cp:keywords>
  <dc:description>2024-2030年中国疗养院市场现状与发展前景预测报告</dc:description>
</cp:coreProperties>
</file>