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00f146646647fb" w:history="1">
              <w:r>
                <w:rPr>
                  <w:rStyle w:val="Hyperlink"/>
                </w:rPr>
                <w:t>2024-2030年中国维生素C市场现状调研及前景趋势预测报告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00f146646647fb" w:history="1">
              <w:r>
                <w:rPr>
                  <w:rStyle w:val="Hyperlink"/>
                </w:rPr>
                <w:t>2024-2030年中国维生素C市场现状调研及前景趋势预测报告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00f146646647fb" w:history="1">
                <w:r>
                  <w:rPr>
                    <w:rStyle w:val="Hyperlink"/>
                  </w:rPr>
                  <w:t>https://www.20087.com/3/79/WeiShengSuCShiChangXianZhuangHeQianJing.html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C是重要的营养补充剂，广泛应用于食品、保健品和化妆品行业。近年来，随着消费者对健康生活方式的追求，对天然和纯净成分的偏好增加，推动了维生素C市场的发展。同时，科研对维生素C的生物活性和健康益处的深入研究，如抗氧化、免疫支持和皮肤健康，进一步扩大了其应用范围。</w:t>
      </w:r>
      <w:r>
        <w:rPr>
          <w:rFonts w:hint="eastAsia"/>
        </w:rPr>
        <w:br/>
      </w:r>
      <w:r>
        <w:rPr>
          <w:rFonts w:hint="eastAsia"/>
        </w:rPr>
        <w:t>　　未来，维生素C将更加注重功能特性和创新应用。随着生物技术的进步，将开发出更多具有特定功能的维生素C衍生物，如针对特定健康状况的配方。同时，维生素C在个性化营养和精准医疗中的应用将得到拓展，满足不同人群和健康需求的定制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00f146646647fb" w:history="1">
        <w:r>
          <w:rPr>
            <w:rStyle w:val="Hyperlink"/>
          </w:rPr>
          <w:t>2024-2030年中国维生素C市场现状调研及前景趋势预测报告</w:t>
        </w:r>
      </w:hyperlink>
      <w:r>
        <w:rPr>
          <w:rFonts w:hint="eastAsia"/>
        </w:rPr>
        <w:t>》是在大量的市场调研基础上，主要依据国家统计局、商务部、发改委、国务院发展研究中心、维生素C相关行业协会、国内外维生素C相关刊物的基础信息以及维生素C行业研究单位提供的详实资料，结合深入的市场调研资料，立足于当前中国宏观经济、政策、主要行业对维生素C行业的影响，重点探讨了维生素C行业整体及维生素C相关子行业的运行情况，并对未来维生素C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a00f146646647fb" w:history="1">
        <w:r>
          <w:rPr>
            <w:rStyle w:val="Hyperlink"/>
          </w:rPr>
          <w:t>2024-2030年中国维生素C市场现状调研及前景趋势预测报告</w:t>
        </w:r>
      </w:hyperlink>
      <w:r>
        <w:rPr>
          <w:rFonts w:hint="eastAsia"/>
        </w:rPr>
        <w:t>》数据及时全面、图表丰富、反映直观，在对维生素C市场发展现状和趋势进行深度分析和预测的基础上，研究了维生素C行业今后的发展前景，为维生素C企业在当前激烈的市场竞争中洞察投资机会，合理调整经营策略；为维生素C战略投资者选择恰当的投资时机，公司领导层做战略规划，提供市场情报信息以及合理参考建议，《</w:t>
      </w:r>
      <w:hyperlink r:id="R8a00f146646647fb" w:history="1">
        <w:r>
          <w:rPr>
            <w:rStyle w:val="Hyperlink"/>
          </w:rPr>
          <w:t>2024-2030年中国维生素C市场现状调研及前景趋势预测报告</w:t>
        </w:r>
      </w:hyperlink>
      <w:r>
        <w:rPr>
          <w:rFonts w:hint="eastAsia"/>
        </w:rPr>
        <w:t>》是相关维生素C企业、研究单位及银行、政府等准确、全面、迅速了解目前维生素C行业发展动向、把握企业战略发展定位方向不可或缺的专业性报告。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维生素C行业环境分析</w:t>
      </w:r>
      <w:r>
        <w:rPr>
          <w:rFonts w:hint="eastAsia"/>
        </w:rPr>
        <w:br/>
      </w:r>
      <w:r>
        <w:rPr>
          <w:rFonts w:hint="eastAsia"/>
        </w:rPr>
        <w:t>　　第一节 中国维生素C行业经济环境分析</w:t>
      </w:r>
      <w:r>
        <w:rPr>
          <w:rFonts w:hint="eastAsia"/>
        </w:rPr>
        <w:br/>
      </w:r>
      <w:r>
        <w:rPr>
          <w:rFonts w:hint="eastAsia"/>
        </w:rPr>
        <w:t>　　第二节 中国维生素C行业政策环境分析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中国维生素C行业技术环境分析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2019-2024年中国维生素C市场供需分析</w:t>
      </w:r>
      <w:r>
        <w:rPr>
          <w:rFonts w:hint="eastAsia"/>
        </w:rPr>
        <w:br/>
      </w:r>
      <w:r>
        <w:rPr>
          <w:rFonts w:hint="eastAsia"/>
        </w:rPr>
        <w:t>　　第一节 中国维生素C市场供给状况</w:t>
      </w:r>
      <w:r>
        <w:rPr>
          <w:rFonts w:hint="eastAsia"/>
        </w:rPr>
        <w:br/>
      </w:r>
      <w:r>
        <w:rPr>
          <w:rFonts w:hint="eastAsia"/>
        </w:rPr>
        <w:t>　　　　一、中国维生素C主要企业产能情况</w:t>
      </w:r>
      <w:r>
        <w:rPr>
          <w:rFonts w:hint="eastAsia"/>
        </w:rPr>
        <w:br/>
      </w:r>
      <w:r>
        <w:rPr>
          <w:rFonts w:hint="eastAsia"/>
        </w:rPr>
        <w:t>　　　　二、2019-2024年中国维生素C产量分析</w:t>
      </w:r>
      <w:r>
        <w:rPr>
          <w:rFonts w:hint="eastAsia"/>
        </w:rPr>
        <w:br/>
      </w:r>
      <w:r>
        <w:rPr>
          <w:rFonts w:hint="eastAsia"/>
        </w:rPr>
        <w:t>　　　　三、2024-2030年中国维生素C产量预测</w:t>
      </w:r>
      <w:r>
        <w:rPr>
          <w:rFonts w:hint="eastAsia"/>
        </w:rPr>
        <w:br/>
      </w:r>
      <w:r>
        <w:rPr>
          <w:rFonts w:hint="eastAsia"/>
        </w:rPr>
        <w:t>　　第二节 中国维生素C市场需求状况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一、2019-2024年中国维生素C需求分析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二、2024-2030年中国维生素C需求预测</w:t>
      </w:r>
      <w:r>
        <w:rPr>
          <w:rFonts w:hint="eastAsia"/>
        </w:rPr>
        <w:br/>
      </w:r>
      <w:r>
        <w:rPr>
          <w:rFonts w:hint="eastAsia"/>
        </w:rPr>
        <w:t>　　第三节 2024年中国维生素C市场价格分析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中国维生素C行业产业链分析</w:t>
      </w:r>
      <w:r>
        <w:rPr>
          <w:rFonts w:hint="eastAsia"/>
        </w:rPr>
        <w:br/>
      </w:r>
      <w:r>
        <w:rPr>
          <w:rFonts w:hint="eastAsia"/>
        </w:rPr>
        <w:t>　　第一节 维生素C行业产业链概述</w:t>
      </w:r>
      <w:r>
        <w:rPr>
          <w:rFonts w:hint="eastAsia"/>
        </w:rPr>
        <w:br/>
      </w:r>
      <w:r>
        <w:rPr>
          <w:rFonts w:hint="eastAsia"/>
        </w:rPr>
        <w:t>　　第二节 维生素C上游产业发展状况分析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维生素C下游应用需求市场分析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国内维生素C生产厂商竞争力分析</w:t>
      </w:r>
      <w:r>
        <w:rPr>
          <w:rFonts w:hint="eastAsia"/>
        </w:rPr>
        <w:br/>
      </w:r>
      <w:r>
        <w:rPr>
          <w:rFonts w:hint="eastAsia"/>
        </w:rPr>
        <w:t>　　第一节 石药集团有限责任公司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江苏江山制药有限公司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山东鲁维制药有限公司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山东天力药业有限公司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东北制药集团股份有限公司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河北维尔康制药有限公司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上海旭东海普药业有限公司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江西赣南制药厂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安徽联谊药业股份有限公司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安徽金太阳生化药业有限公司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2024-2030年中国维生素C行业发展趋势与前景分析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2024-2030年中国维生素C行业投资前景分析</w:t>
      </w:r>
      <w:r>
        <w:rPr>
          <w:rFonts w:hint="eastAsia"/>
        </w:rPr>
        <w:br/>
      </w:r>
      <w:r>
        <w:rPr>
          <w:rFonts w:hint="eastAsia"/>
        </w:rPr>
        <w:t>　　　　一、维生素C行业发展前景</w:t>
      </w:r>
      <w:r>
        <w:rPr>
          <w:rFonts w:hint="eastAsia"/>
        </w:rPr>
        <w:br/>
      </w:r>
      <w:r>
        <w:rPr>
          <w:rFonts w:hint="eastAsia"/>
        </w:rPr>
        <w:t>　　　　二、维生素C发展趋势分析</w:t>
      </w:r>
      <w:r>
        <w:rPr>
          <w:rFonts w:hint="eastAsia"/>
        </w:rPr>
        <w:br/>
      </w:r>
      <w:r>
        <w:rPr>
          <w:rFonts w:hint="eastAsia"/>
        </w:rPr>
        <w:t>　　　　三、维生素C市场前景分析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2024-2030年中国维生素C行业投资风险分析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中^智^林　2024-2030年维生素C行业投资策略及建议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维生素C行业历程</w:t>
      </w:r>
      <w:r>
        <w:rPr>
          <w:rFonts w:hint="eastAsia"/>
        </w:rPr>
        <w:br/>
      </w:r>
      <w:r>
        <w:rPr>
          <w:rFonts w:hint="eastAsia"/>
        </w:rPr>
        <w:t>　　图表 维生素C行业生命周期</w:t>
      </w:r>
      <w:r>
        <w:rPr>
          <w:rFonts w:hint="eastAsia"/>
        </w:rPr>
        <w:br/>
      </w:r>
      <w:r>
        <w:rPr>
          <w:rFonts w:hint="eastAsia"/>
        </w:rPr>
        <w:t>　　图表 维生素C行业产业链分析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2019-2024年中国维生素C行业市场规模及增长情况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2019-2024年维生素C行业市场容量分析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2019-2024年中国维生素C行业产能统计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2019-2024年中国维生素C行业产量及增长趋势</w:t>
      </w:r>
      <w:r>
        <w:rPr>
          <w:rFonts w:hint="eastAsia"/>
        </w:rPr>
        <w:br/>
      </w:r>
      <w:r>
        <w:rPr>
          <w:rFonts w:hint="eastAsia"/>
        </w:rPr>
        <w:t>　　图表 维生素C行业动态</w:t>
      </w:r>
      <w:r>
        <w:rPr>
          <w:rFonts w:hint="eastAsia"/>
        </w:rPr>
        <w:br/>
      </w:r>
      <w:r>
        <w:rPr>
          <w:rFonts w:hint="eastAsia"/>
        </w:rPr>
        <w:t>　　图表 2019-2024年中国维生素C市场需求量及增速统计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2024年中国维生素C行业需求领域分布格局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2019-2024年中国维生素C行业销售收入分析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2019-2024年中国维生素C行业盈利情况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2019-2024年中国维生素C行业利润总额统计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2019-2024年中国维生素C进口数量分析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2019-2024年中国维生素C进口金额分析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2019-2024年中国维生素C出口数量分析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2019-2024年中国维生素C出口金额分析</w:t>
      </w:r>
      <w:r>
        <w:rPr>
          <w:rFonts w:hint="eastAsia"/>
        </w:rPr>
        <w:br/>
      </w:r>
      <w:r>
        <w:rPr>
          <w:rFonts w:hint="eastAsia"/>
        </w:rPr>
        <w:t>　　图表 2024年中国维生素C进口国家及地区分析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2024年中国维生素C出口国家及地区分析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2019-2024年中国维生素C行业企业数量情况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2019-2024年中国维生素C行业企业平均规模情况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**地区维生素C行业市场需求情况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**地区维生素C行业市场需求情况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**地区维生素C行业市场需求情况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维生素C重点企业（一）基本信息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维生素C重点企业（二）基本信息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维生素C重点企业（三）基本信息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维生素C重点企业（三）经营情况分析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维生素C重点企业（三）主要经济指标情况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2024-2030年中国维生素C行业产能预测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2024-2030年中国维生素C行业产量预测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2024-2030年中国维生素C市场需求量预测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2024-2030年中国维生素C行业供需平衡预测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2024-2030年中国维生素C行业风险分析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2024-2030年中国维生素C行业市场容量预测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2024-2030年中国维生素C行业市场规模预测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2024-2030年中国维生素C市场前景分析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2024-2030年中国维生素C行业发展趋势预测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00f146646647fb" w:history="1">
        <w:r>
          <w:rPr>
            <w:rStyle w:val="Hyperlink"/>
          </w:rPr>
          <w:t>2024-2030年中国维生素C市场现状调研及前景趋势预测报告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00f146646647fb" w:history="1">
        <w:r>
          <w:rPr>
            <w:rStyle w:val="Hyperlink"/>
          </w:rPr>
          <w:t>https://www.20087.com/3/79/WeiShengSuCShiChangXianZhuangHeQianJing.html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bedf3000694d7a" w:history="1">
      <w:r>
        <w:rPr>
          <w:rStyle w:val="Hyperlink"/>
        </w:rPr>
        <w:t>2024-2030年中国维生素C市场现状调研及前景趋势预测报告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WeiShengSuCShiChangXianZhuangHeQianJing.html" TargetMode="External" Id="R8a00f146646647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WeiShengSuCShiChangXianZhuangHeQianJing.html" TargetMode="External" Id="Rcabedf3000694d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2024-05-19T05:54:00Z</dcterms:created>
  <dcterms:modified xsi:type="dcterms:W3CDTF">2024-05-19T06:54:00Z</dcterms:modified>
  <dc:subject>2024-2030年中国维生素C市场现状调研及前景趋势预测报告</dc:subject>
  <dc:title>2024-2030年中国维生素C市场现状调研及前景趋势预测报告</dc:title>
  <cp:keywords>2024-2030年中国维生素C市场现状调研及前景趋势预测报告</cp:keywords>
  <dc:description>2024-2030年中国维生素C市场现状调研及前景趋势预测报告</dc:description>
</cp:coreProperties>
</file>